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75CF3B" w14:textId="77777777" w:rsidR="00C30A73" w:rsidRPr="00C30A73" w:rsidRDefault="00C30A73" w:rsidP="00C30A73">
      <w:pPr>
        <w:jc w:val="center"/>
        <w:rPr>
          <w:sz w:val="32"/>
          <w:szCs w:val="32"/>
        </w:rPr>
      </w:pPr>
      <w:r w:rsidRPr="00C30A73">
        <w:rPr>
          <w:sz w:val="32"/>
          <w:szCs w:val="32"/>
        </w:rPr>
        <w:t>GRADE 3</w:t>
      </w:r>
    </w:p>
    <w:p w14:paraId="1B9BDC7C" w14:textId="5314706A" w:rsidR="00C30A73" w:rsidRDefault="00C30A73">
      <w:r>
        <w:t>Mathematics Assessment Anchors and Eligible content:  Aligned to Pennsylvania Common Core Standards</w:t>
      </w:r>
      <w:r w:rsidR="000E5F5E">
        <w:t xml:space="preserve"> and to the Common Core State Standards for Mathematics (CCSS).  </w:t>
      </w:r>
    </w:p>
    <w:p w14:paraId="4566478E" w14:textId="77777777" w:rsidR="00BB4B3E" w:rsidRDefault="00BB4B3E"/>
    <w:p w14:paraId="7FD3E980" w14:textId="77777777" w:rsidR="00BB4B3E" w:rsidRDefault="00BB4B3E" w:rsidP="00BB4B3E">
      <w:pPr>
        <w:widowControl w:val="0"/>
        <w:autoSpaceDE w:val="0"/>
        <w:autoSpaceDN w:val="0"/>
        <w:adjustRightInd w:val="0"/>
        <w:spacing w:line="275" w:lineRule="exact"/>
        <w:ind w:left="79" w:right="602"/>
      </w:pPr>
      <w:r>
        <w:rPr>
          <w:spacing w:val="-3"/>
          <w:sz w:val="23"/>
          <w:szCs w:val="23"/>
        </w:rPr>
        <w:t xml:space="preserve">The Assessment Anchors, as defined by the Eligible Content, are organized into cohesive blueprints, each </w:t>
      </w:r>
    </w:p>
    <w:p w14:paraId="7FB1C84F" w14:textId="77777777" w:rsidR="00BB4B3E" w:rsidRDefault="00BB4B3E" w:rsidP="00BB4B3E">
      <w:pPr>
        <w:widowControl w:val="0"/>
        <w:autoSpaceDE w:val="0"/>
        <w:autoSpaceDN w:val="0"/>
        <w:adjustRightInd w:val="0"/>
        <w:spacing w:line="275" w:lineRule="exact"/>
        <w:ind w:right="112"/>
      </w:pPr>
      <w:r>
        <w:rPr>
          <w:spacing w:val="-3"/>
          <w:sz w:val="23"/>
          <w:szCs w:val="23"/>
        </w:rPr>
        <w:t xml:space="preserve"> structured with a common labeling system that can be read like an outline. This framework is organized first by </w:t>
      </w:r>
    </w:p>
    <w:p w14:paraId="625E85CB" w14:textId="77777777" w:rsidR="00BB4B3E" w:rsidRDefault="00BB4B3E" w:rsidP="00BB4B3E">
      <w:pPr>
        <w:widowControl w:val="0"/>
        <w:autoSpaceDE w:val="0"/>
        <w:autoSpaceDN w:val="0"/>
        <w:adjustRightInd w:val="0"/>
        <w:spacing w:line="273" w:lineRule="exact"/>
        <w:ind w:left="79" w:right="658"/>
      </w:pPr>
      <w:r>
        <w:rPr>
          <w:spacing w:val="-3"/>
          <w:sz w:val="23"/>
          <w:szCs w:val="23"/>
        </w:rPr>
        <w:t xml:space="preserve">Reporting Category, then by Assessment Anchor, followed by Anchor Descriptor, and then finally, at the greatest level of detail, by an Eligible Content statement. The common format of this outline is followed across </w:t>
      </w:r>
      <w:r>
        <w:rPr>
          <w:spacing w:val="-8"/>
          <w:sz w:val="23"/>
          <w:szCs w:val="23"/>
        </w:rPr>
        <w:t xml:space="preserve">the PSSA. </w:t>
      </w:r>
    </w:p>
    <w:p w14:paraId="5F3FA9C4" w14:textId="77777777" w:rsidR="00BB4B3E" w:rsidRDefault="00BB4B3E" w:rsidP="00BB4B3E">
      <w:pPr>
        <w:widowControl w:val="0"/>
        <w:autoSpaceDE w:val="0"/>
        <w:autoSpaceDN w:val="0"/>
        <w:adjustRightInd w:val="0"/>
        <w:spacing w:line="335" w:lineRule="exact"/>
        <w:ind w:left="80" w:right="3588"/>
      </w:pPr>
      <w:r>
        <w:rPr>
          <w:spacing w:val="-3"/>
          <w:sz w:val="23"/>
          <w:szCs w:val="23"/>
        </w:rPr>
        <w:t xml:space="preserve">Here is a description of each level in the labeling system for the PSSA: </w:t>
      </w:r>
    </w:p>
    <w:p w14:paraId="2860A90F" w14:textId="77777777" w:rsidR="00BB4B3E" w:rsidRDefault="00BB4B3E" w:rsidP="00BB4B3E">
      <w:pPr>
        <w:widowControl w:val="0"/>
        <w:autoSpaceDE w:val="0"/>
        <w:autoSpaceDN w:val="0"/>
        <w:adjustRightInd w:val="0"/>
        <w:spacing w:line="340" w:lineRule="exact"/>
        <w:ind w:left="80" w:right="7836"/>
      </w:pPr>
      <w:r>
        <w:rPr>
          <w:b/>
          <w:bCs/>
          <w:spacing w:val="-6"/>
          <w:sz w:val="23"/>
          <w:szCs w:val="23"/>
        </w:rPr>
        <w:t xml:space="preserve">Reporting Category </w:t>
      </w:r>
    </w:p>
    <w:p w14:paraId="1F426AA9" w14:textId="77777777" w:rsidR="00BB4B3E" w:rsidRDefault="00BB4B3E" w:rsidP="00BB4B3E">
      <w:pPr>
        <w:widowControl w:val="0"/>
        <w:autoSpaceDE w:val="0"/>
        <w:autoSpaceDN w:val="0"/>
        <w:adjustRightInd w:val="0"/>
        <w:spacing w:line="341" w:lineRule="exact"/>
        <w:ind w:left="79" w:right="2460" w:firstLine="360"/>
        <w:rPr>
          <w:spacing w:val="-3"/>
          <w:sz w:val="23"/>
          <w:szCs w:val="23"/>
        </w:rPr>
      </w:pPr>
      <w:r>
        <w:rPr>
          <w:spacing w:val="-3"/>
          <w:sz w:val="23"/>
          <w:szCs w:val="23"/>
        </w:rPr>
        <w:t xml:space="preserve">The Assessment Anchors are organized into four classifications, as listed below. </w:t>
      </w:r>
    </w:p>
    <w:p w14:paraId="52029070" w14:textId="77777777" w:rsidR="00BB4B3E" w:rsidRDefault="00BB4B3E" w:rsidP="00BB4B3E">
      <w:pPr>
        <w:widowControl w:val="0"/>
        <w:tabs>
          <w:tab w:val="left" w:pos="6545"/>
        </w:tabs>
        <w:autoSpaceDE w:val="0"/>
        <w:autoSpaceDN w:val="0"/>
        <w:adjustRightInd w:val="0"/>
        <w:spacing w:line="338" w:lineRule="exact"/>
        <w:ind w:left="800" w:right="2274"/>
      </w:pPr>
      <w:r>
        <w:rPr>
          <w:sz w:val="23"/>
          <w:szCs w:val="23"/>
        </w:rPr>
        <w:t xml:space="preserve"> •A = Numbers and Operations </w:t>
      </w:r>
      <w:r>
        <w:tab/>
      </w:r>
      <w:r>
        <w:rPr>
          <w:rFonts w:ascii="Courier New" w:hAnsi="Courier New" w:cs="Courier New"/>
          <w:sz w:val="23"/>
          <w:szCs w:val="23"/>
        </w:rPr>
        <w:t>•</w:t>
      </w:r>
      <w:r>
        <w:rPr>
          <w:spacing w:val="1"/>
          <w:sz w:val="23"/>
          <w:szCs w:val="23"/>
        </w:rPr>
        <w:t xml:space="preserve">C = Geometry </w:t>
      </w:r>
    </w:p>
    <w:p w14:paraId="476BF79F" w14:textId="77777777" w:rsidR="00BB4B3E" w:rsidRDefault="00BB4B3E" w:rsidP="00BB4B3E">
      <w:pPr>
        <w:widowControl w:val="0"/>
        <w:tabs>
          <w:tab w:val="left" w:pos="6545"/>
        </w:tabs>
        <w:autoSpaceDE w:val="0"/>
        <w:autoSpaceDN w:val="0"/>
        <w:adjustRightInd w:val="0"/>
        <w:spacing w:line="326" w:lineRule="exact"/>
        <w:ind w:left="800" w:right="540"/>
        <w:rPr>
          <w:sz w:val="23"/>
          <w:szCs w:val="23"/>
        </w:rPr>
      </w:pPr>
      <w:r>
        <w:rPr>
          <w:rFonts w:ascii="Courier New" w:hAnsi="Courier New" w:cs="Courier New"/>
          <w:sz w:val="23"/>
          <w:szCs w:val="23"/>
        </w:rPr>
        <w:t>•</w:t>
      </w:r>
      <w:r>
        <w:rPr>
          <w:sz w:val="23"/>
          <w:szCs w:val="23"/>
        </w:rPr>
        <w:t xml:space="preserve">B = Algebraic Concepts </w:t>
      </w:r>
      <w:r>
        <w:tab/>
      </w:r>
      <w:r>
        <w:rPr>
          <w:rFonts w:ascii="Courier New" w:hAnsi="Courier New" w:cs="Courier New"/>
          <w:sz w:val="23"/>
          <w:szCs w:val="23"/>
        </w:rPr>
        <w:t>•</w:t>
      </w:r>
      <w:r>
        <w:rPr>
          <w:sz w:val="23"/>
          <w:szCs w:val="23"/>
        </w:rPr>
        <w:t xml:space="preserve">D = Data Analysis and Probability </w:t>
      </w:r>
    </w:p>
    <w:p w14:paraId="14076DEC" w14:textId="77777777" w:rsidR="00BB4B3E" w:rsidRDefault="00BB4B3E" w:rsidP="00BB4B3E">
      <w:pPr>
        <w:widowControl w:val="0"/>
        <w:autoSpaceDE w:val="0"/>
        <w:autoSpaceDN w:val="0"/>
        <w:adjustRightInd w:val="0"/>
        <w:spacing w:line="331" w:lineRule="exact"/>
        <w:ind w:left="440" w:right="137"/>
      </w:pPr>
      <w:r>
        <w:rPr>
          <w:spacing w:val="-3"/>
          <w:sz w:val="23"/>
          <w:szCs w:val="23"/>
        </w:rPr>
        <w:t xml:space="preserve">These four classifications are used throughout the grade levels. In addition to these classifications, there are five Reporting Categories for each grade level. The first letter of each Reporting Category represents the classification; the second letter represents the Domain as stated in the Common Core State Standards for Mathematics. Listed below are the Reporting Categories for Grade 3. </w:t>
      </w:r>
    </w:p>
    <w:p w14:paraId="7C10C46F" w14:textId="77777777" w:rsidR="00BB4B3E" w:rsidRDefault="00BB4B3E" w:rsidP="00BB4B3E">
      <w:pPr>
        <w:widowControl w:val="0"/>
        <w:autoSpaceDE w:val="0"/>
        <w:autoSpaceDN w:val="0"/>
        <w:adjustRightInd w:val="0"/>
        <w:spacing w:line="350" w:lineRule="exact"/>
        <w:ind w:left="800" w:right="4974"/>
      </w:pPr>
      <w:r>
        <w:rPr>
          <w:rFonts w:ascii="Courier New" w:hAnsi="Courier New" w:cs="Courier New"/>
          <w:sz w:val="23"/>
          <w:szCs w:val="23"/>
        </w:rPr>
        <w:t>•</w:t>
      </w:r>
      <w:r>
        <w:rPr>
          <w:sz w:val="23"/>
          <w:szCs w:val="23"/>
        </w:rPr>
        <w:t xml:space="preserve">A-T = Number and Operations in Base Ten </w:t>
      </w:r>
    </w:p>
    <w:p w14:paraId="2A4CBE07" w14:textId="77777777" w:rsidR="00BB4B3E" w:rsidRDefault="00BB4B3E" w:rsidP="00BB4B3E">
      <w:pPr>
        <w:widowControl w:val="0"/>
        <w:autoSpaceDE w:val="0"/>
        <w:autoSpaceDN w:val="0"/>
        <w:adjustRightInd w:val="0"/>
        <w:spacing w:line="333" w:lineRule="exact"/>
        <w:ind w:left="800" w:right="5056"/>
        <w:rPr>
          <w:sz w:val="23"/>
          <w:szCs w:val="23"/>
        </w:rPr>
      </w:pPr>
      <w:r>
        <w:rPr>
          <w:rFonts w:ascii="Courier New" w:hAnsi="Courier New" w:cs="Courier New"/>
          <w:sz w:val="23"/>
          <w:szCs w:val="23"/>
        </w:rPr>
        <w:t>•</w:t>
      </w:r>
      <w:r>
        <w:rPr>
          <w:sz w:val="23"/>
          <w:szCs w:val="23"/>
        </w:rPr>
        <w:t xml:space="preserve">A-F = Number and Operations - Fractions </w:t>
      </w:r>
    </w:p>
    <w:p w14:paraId="5D22D501" w14:textId="77777777" w:rsidR="00BB4B3E" w:rsidRDefault="00BB4B3E" w:rsidP="00BB4B3E">
      <w:pPr>
        <w:widowControl w:val="0"/>
        <w:autoSpaceDE w:val="0"/>
        <w:autoSpaceDN w:val="0"/>
        <w:adjustRightInd w:val="0"/>
        <w:spacing w:line="333" w:lineRule="exact"/>
        <w:ind w:left="800" w:right="5056"/>
      </w:pPr>
      <w:r>
        <w:rPr>
          <w:rFonts w:ascii="Courier New" w:hAnsi="Courier New" w:cs="Courier New"/>
          <w:sz w:val="23"/>
          <w:szCs w:val="23"/>
        </w:rPr>
        <w:t>•</w:t>
      </w:r>
      <w:r>
        <w:rPr>
          <w:sz w:val="23"/>
          <w:szCs w:val="23"/>
        </w:rPr>
        <w:t xml:space="preserve">B-O = Operations and Algebraic Thinking </w:t>
      </w:r>
    </w:p>
    <w:p w14:paraId="1C5265A0" w14:textId="77777777" w:rsidR="00BB4B3E" w:rsidRDefault="00BB4B3E" w:rsidP="00BB4B3E">
      <w:pPr>
        <w:widowControl w:val="0"/>
        <w:autoSpaceDE w:val="0"/>
        <w:autoSpaceDN w:val="0"/>
        <w:adjustRightInd w:val="0"/>
        <w:spacing w:line="331" w:lineRule="exact"/>
        <w:ind w:left="799" w:right="7231"/>
      </w:pPr>
      <w:r>
        <w:rPr>
          <w:rFonts w:ascii="Courier New" w:hAnsi="Courier New" w:cs="Courier New"/>
          <w:sz w:val="23"/>
          <w:szCs w:val="23"/>
        </w:rPr>
        <w:t>•</w:t>
      </w:r>
      <w:r>
        <w:rPr>
          <w:sz w:val="23"/>
          <w:szCs w:val="23"/>
        </w:rPr>
        <w:t xml:space="preserve">C-G = Geometry </w:t>
      </w:r>
    </w:p>
    <w:p w14:paraId="201171EF" w14:textId="77777777" w:rsidR="00BB4B3E" w:rsidRDefault="00BB4B3E" w:rsidP="00BB4B3E">
      <w:pPr>
        <w:widowControl w:val="0"/>
        <w:autoSpaceDE w:val="0"/>
        <w:autoSpaceDN w:val="0"/>
        <w:adjustRightInd w:val="0"/>
        <w:spacing w:line="333" w:lineRule="exact"/>
        <w:ind w:left="799" w:right="6062"/>
      </w:pPr>
      <w:r>
        <w:rPr>
          <w:rFonts w:ascii="Courier New" w:hAnsi="Courier New" w:cs="Courier New"/>
          <w:sz w:val="23"/>
          <w:szCs w:val="23"/>
        </w:rPr>
        <w:t>•</w:t>
      </w:r>
      <w:r>
        <w:rPr>
          <w:sz w:val="23"/>
          <w:szCs w:val="23"/>
        </w:rPr>
        <w:t xml:space="preserve">D-M = Measurement and Data </w:t>
      </w:r>
    </w:p>
    <w:p w14:paraId="584CAA40" w14:textId="77777777" w:rsidR="00BB4B3E" w:rsidRDefault="00BB4B3E" w:rsidP="00BB4B3E">
      <w:pPr>
        <w:widowControl w:val="0"/>
        <w:autoSpaceDE w:val="0"/>
        <w:autoSpaceDN w:val="0"/>
        <w:adjustRightInd w:val="0"/>
        <w:spacing w:line="323" w:lineRule="exact"/>
        <w:ind w:left="439" w:right="854"/>
      </w:pPr>
      <w:r>
        <w:rPr>
          <w:spacing w:val="-3"/>
          <w:sz w:val="23"/>
          <w:szCs w:val="23"/>
        </w:rPr>
        <w:t xml:space="preserve">The title of each Reporting Category is consistent with the title of the corresponding Domain in the Common Core State Standards for Mathematics. The Reporting Category title appears at the top of each </w:t>
      </w:r>
      <w:r>
        <w:rPr>
          <w:spacing w:val="-14"/>
          <w:sz w:val="23"/>
          <w:szCs w:val="23"/>
        </w:rPr>
        <w:t xml:space="preserve">page. </w:t>
      </w:r>
    </w:p>
    <w:p w14:paraId="102C3D95" w14:textId="77777777" w:rsidR="00BB4B3E" w:rsidRDefault="00BB4B3E" w:rsidP="00BB4B3E">
      <w:pPr>
        <w:widowControl w:val="0"/>
        <w:autoSpaceDE w:val="0"/>
        <w:autoSpaceDN w:val="0"/>
        <w:adjustRightInd w:val="0"/>
        <w:spacing w:line="340" w:lineRule="exact"/>
        <w:ind w:left="79" w:right="7872"/>
      </w:pPr>
      <w:r>
        <w:rPr>
          <w:b/>
          <w:bCs/>
          <w:spacing w:val="-6"/>
          <w:sz w:val="23"/>
          <w:szCs w:val="23"/>
        </w:rPr>
        <w:t xml:space="preserve">Assessment Anchor </w:t>
      </w:r>
    </w:p>
    <w:p w14:paraId="0C4338ED" w14:textId="77777777" w:rsidR="00BB4B3E" w:rsidRDefault="00BB4B3E" w:rsidP="00BB4B3E">
      <w:pPr>
        <w:widowControl w:val="0"/>
        <w:autoSpaceDE w:val="0"/>
        <w:autoSpaceDN w:val="0"/>
        <w:adjustRightInd w:val="0"/>
        <w:spacing w:line="329" w:lineRule="exact"/>
        <w:ind w:left="439" w:right="459"/>
      </w:pPr>
      <w:r>
        <w:rPr>
          <w:spacing w:val="-3"/>
          <w:sz w:val="23"/>
          <w:szCs w:val="23"/>
        </w:rPr>
        <w:t xml:space="preserve">The Assessment Anchor appears in the shaded bar across the top of each Assessment Anchor table. The </w:t>
      </w:r>
    </w:p>
    <w:p w14:paraId="09EB8DA1" w14:textId="77777777" w:rsidR="00BB4B3E" w:rsidRDefault="00BB4B3E" w:rsidP="00BB4B3E">
      <w:pPr>
        <w:widowControl w:val="0"/>
        <w:autoSpaceDE w:val="0"/>
        <w:autoSpaceDN w:val="0"/>
        <w:adjustRightInd w:val="0"/>
        <w:spacing w:line="275" w:lineRule="exact"/>
        <w:ind w:left="439" w:right="258"/>
      </w:pPr>
      <w:r>
        <w:rPr>
          <w:spacing w:val="-3"/>
          <w:sz w:val="23"/>
          <w:szCs w:val="23"/>
        </w:rPr>
        <w:t xml:space="preserve">Assessment Anchors represent categories of subject matter (skills and concepts) that anchor the content of </w:t>
      </w:r>
      <w:r>
        <w:t xml:space="preserve"> </w:t>
      </w:r>
      <w:r>
        <w:rPr>
          <w:spacing w:val="-3"/>
          <w:sz w:val="23"/>
          <w:szCs w:val="23"/>
        </w:rPr>
        <w:t xml:space="preserve">the PSSA. Each Assessment Anchor is part of a Reporting Category and has one or more Anchor </w:t>
      </w:r>
      <w:r>
        <w:rPr>
          <w:spacing w:val="-4"/>
          <w:sz w:val="23"/>
          <w:szCs w:val="23"/>
        </w:rPr>
        <w:t xml:space="preserve">Descriptors unified under and aligned to it. </w:t>
      </w:r>
    </w:p>
    <w:p w14:paraId="2CA50F70" w14:textId="77777777" w:rsidR="00BB4B3E" w:rsidRDefault="00BB4B3E" w:rsidP="00BB4B3E">
      <w:pPr>
        <w:widowControl w:val="0"/>
        <w:autoSpaceDE w:val="0"/>
        <w:autoSpaceDN w:val="0"/>
        <w:adjustRightInd w:val="0"/>
        <w:spacing w:line="340" w:lineRule="exact"/>
        <w:ind w:left="79" w:right="7941"/>
      </w:pPr>
      <w:r>
        <w:rPr>
          <w:b/>
          <w:bCs/>
          <w:spacing w:val="-6"/>
          <w:sz w:val="23"/>
          <w:szCs w:val="23"/>
        </w:rPr>
        <w:t xml:space="preserve">Anchor Descriptor </w:t>
      </w:r>
    </w:p>
    <w:p w14:paraId="534E0D22" w14:textId="77777777" w:rsidR="00BB4B3E" w:rsidRDefault="00BB4B3E" w:rsidP="00BB4B3E">
      <w:pPr>
        <w:widowControl w:val="0"/>
        <w:autoSpaceDE w:val="0"/>
        <w:autoSpaceDN w:val="0"/>
        <w:adjustRightInd w:val="0"/>
        <w:spacing w:line="331" w:lineRule="exact"/>
        <w:ind w:left="439" w:right="14"/>
      </w:pPr>
      <w:r>
        <w:rPr>
          <w:spacing w:val="-2"/>
          <w:sz w:val="23"/>
          <w:szCs w:val="23"/>
        </w:rPr>
        <w:t xml:space="preserve">Below each Assessment Anchor is one or more specific Anchor Descriptors. The Anchor Descriptor adds a </w:t>
      </w:r>
      <w:r>
        <w:rPr>
          <w:spacing w:val="-1"/>
          <w:sz w:val="23"/>
          <w:szCs w:val="23"/>
        </w:rPr>
        <w:t xml:space="preserve">level of specificity to the content covered by the Assessment Anchor. Each Anchor Descriptor is part of an </w:t>
      </w:r>
      <w:r>
        <w:rPr>
          <w:spacing w:val="-3"/>
          <w:sz w:val="23"/>
          <w:szCs w:val="23"/>
        </w:rPr>
        <w:t xml:space="preserve">Assessment Anchor and has one or more Eligible Content unified under and aligned to it. </w:t>
      </w:r>
    </w:p>
    <w:p w14:paraId="745ABC32" w14:textId="77777777" w:rsidR="00BB4B3E" w:rsidRDefault="00BB4B3E" w:rsidP="00BB4B3E">
      <w:pPr>
        <w:widowControl w:val="0"/>
        <w:autoSpaceDE w:val="0"/>
        <w:autoSpaceDN w:val="0"/>
        <w:adjustRightInd w:val="0"/>
        <w:spacing w:line="340" w:lineRule="exact"/>
        <w:ind w:left="79" w:right="8166"/>
      </w:pPr>
      <w:r>
        <w:rPr>
          <w:b/>
          <w:bCs/>
          <w:spacing w:val="-6"/>
          <w:sz w:val="23"/>
          <w:szCs w:val="23"/>
        </w:rPr>
        <w:t xml:space="preserve">Eligible Content </w:t>
      </w:r>
    </w:p>
    <w:p w14:paraId="57F2CB1D" w14:textId="77777777" w:rsidR="00BB4B3E" w:rsidRDefault="00BB4B3E" w:rsidP="00BB4B3E">
      <w:pPr>
        <w:widowControl w:val="0"/>
        <w:autoSpaceDE w:val="0"/>
        <w:autoSpaceDN w:val="0"/>
        <w:adjustRightInd w:val="0"/>
        <w:spacing w:line="331" w:lineRule="exact"/>
        <w:ind w:left="439" w:right="446"/>
      </w:pPr>
      <w:r>
        <w:rPr>
          <w:spacing w:val="-3"/>
          <w:sz w:val="23"/>
          <w:szCs w:val="23"/>
        </w:rPr>
        <w:t xml:space="preserve">The column to the right of the Anchor Descriptor contains the Eligible Content statements. The Eligible </w:t>
      </w:r>
    </w:p>
    <w:p w14:paraId="1867089B" w14:textId="77777777" w:rsidR="00BB4B3E" w:rsidRDefault="00BB4B3E" w:rsidP="00BB4B3E">
      <w:pPr>
        <w:widowControl w:val="0"/>
        <w:autoSpaceDE w:val="0"/>
        <w:autoSpaceDN w:val="0"/>
        <w:adjustRightInd w:val="0"/>
        <w:spacing w:line="273" w:lineRule="exact"/>
        <w:ind w:left="439" w:right="661"/>
      </w:pPr>
      <w:r>
        <w:rPr>
          <w:spacing w:val="-3"/>
          <w:sz w:val="23"/>
          <w:szCs w:val="23"/>
        </w:rPr>
        <w:t xml:space="preserve">Content is the most specific description of the skills and concepts assessed on the PSSA. This level is considered the assessment limit and helps educators identify the range of the content covered on the PSSA. </w:t>
      </w:r>
      <w:r>
        <w:rPr>
          <w:b/>
          <w:bCs/>
          <w:spacing w:val="-3"/>
          <w:sz w:val="23"/>
          <w:szCs w:val="23"/>
        </w:rPr>
        <w:t>Note:</w:t>
      </w:r>
      <w:r>
        <w:rPr>
          <w:spacing w:val="-3"/>
          <w:sz w:val="23"/>
          <w:szCs w:val="23"/>
        </w:rPr>
        <w:t xml:space="preserve"> All Grade 3 Eligible Content is considered Non-Calculator. </w:t>
      </w:r>
    </w:p>
    <w:p w14:paraId="43C1D975" w14:textId="77777777" w:rsidR="00BB4B3E" w:rsidRDefault="00BB4B3E" w:rsidP="00BB4B3E">
      <w:pPr>
        <w:widowControl w:val="0"/>
        <w:autoSpaceDE w:val="0"/>
        <w:autoSpaceDN w:val="0"/>
        <w:adjustRightInd w:val="0"/>
        <w:spacing w:line="340" w:lineRule="exact"/>
        <w:ind w:left="79" w:right="8745"/>
      </w:pPr>
      <w:r>
        <w:rPr>
          <w:b/>
          <w:bCs/>
          <w:spacing w:val="-9"/>
          <w:sz w:val="23"/>
          <w:szCs w:val="23"/>
        </w:rPr>
        <w:t xml:space="preserve">Reference </w:t>
      </w:r>
    </w:p>
    <w:p w14:paraId="7EC02B5A" w14:textId="77777777" w:rsidR="00BB4B3E" w:rsidRDefault="00BB4B3E" w:rsidP="00BB4B3E">
      <w:pPr>
        <w:widowControl w:val="0"/>
        <w:autoSpaceDE w:val="0"/>
        <w:autoSpaceDN w:val="0"/>
        <w:adjustRightInd w:val="0"/>
        <w:spacing w:line="331" w:lineRule="exact"/>
        <w:ind w:left="439" w:right="262"/>
        <w:rPr>
          <w:spacing w:val="-3"/>
          <w:sz w:val="23"/>
          <w:szCs w:val="23"/>
        </w:rPr>
      </w:pPr>
      <w:r>
        <w:rPr>
          <w:spacing w:val="-3"/>
          <w:sz w:val="23"/>
          <w:szCs w:val="23"/>
        </w:rPr>
        <w:t>In the space below each Assessment Anchor table is a code representing one or more Common Core State Standards for Mathematics that correlate to the Eligible Content statements.</w:t>
      </w:r>
    </w:p>
    <w:p w14:paraId="770AEF88" w14:textId="77777777" w:rsidR="00917BC8" w:rsidRDefault="00917BC8" w:rsidP="00BB4B3E">
      <w:pPr>
        <w:widowControl w:val="0"/>
        <w:autoSpaceDE w:val="0"/>
        <w:autoSpaceDN w:val="0"/>
        <w:adjustRightInd w:val="0"/>
        <w:spacing w:line="331" w:lineRule="exact"/>
        <w:ind w:left="439" w:right="262"/>
        <w:rPr>
          <w:spacing w:val="-3"/>
          <w:sz w:val="23"/>
          <w:szCs w:val="23"/>
        </w:rPr>
      </w:pPr>
    </w:p>
    <w:p w14:paraId="6AB037C3" w14:textId="19115E3D" w:rsidR="00537F5C" w:rsidRDefault="00917BC8" w:rsidP="00BB4B3E">
      <w:pPr>
        <w:widowControl w:val="0"/>
        <w:autoSpaceDE w:val="0"/>
        <w:autoSpaceDN w:val="0"/>
        <w:adjustRightInd w:val="0"/>
        <w:spacing w:line="331" w:lineRule="exact"/>
        <w:ind w:left="439" w:right="262"/>
        <w:rPr>
          <w:spacing w:val="-3"/>
          <w:sz w:val="23"/>
          <w:szCs w:val="23"/>
        </w:rPr>
      </w:pPr>
      <w:r>
        <w:rPr>
          <w:spacing w:val="-3"/>
          <w:sz w:val="23"/>
          <w:szCs w:val="23"/>
        </w:rPr>
        <w:t>Alignment to the “National” Common Core and “unpacking” can be found below the PA CC Standard.</w:t>
      </w:r>
    </w:p>
    <w:p w14:paraId="5FE566A5" w14:textId="5AAAD5AA" w:rsidR="00537F5C" w:rsidRPr="00537F5C" w:rsidRDefault="00537F5C" w:rsidP="00537F5C">
      <w:pPr>
        <w:jc w:val="center"/>
        <w:rPr>
          <w:spacing w:val="-3"/>
          <w:sz w:val="36"/>
          <w:szCs w:val="36"/>
        </w:rPr>
      </w:pPr>
      <w:r w:rsidRPr="00537F5C">
        <w:rPr>
          <w:spacing w:val="-3"/>
          <w:sz w:val="36"/>
          <w:szCs w:val="36"/>
        </w:rPr>
        <w:lastRenderedPageBreak/>
        <w:t>How Do I Read This Document?</w:t>
      </w:r>
    </w:p>
    <w:p w14:paraId="7E9FB9FB" w14:textId="77777777" w:rsidR="00537F5C" w:rsidRDefault="00537F5C">
      <w:pPr>
        <w:rPr>
          <w:spacing w:val="-3"/>
          <w:sz w:val="23"/>
          <w:szCs w:val="23"/>
        </w:rPr>
      </w:pPr>
    </w:p>
    <w:p w14:paraId="50AEBD8E" w14:textId="77777777" w:rsidR="00537F5C" w:rsidRDefault="00537F5C">
      <w:pPr>
        <w:rPr>
          <w:spacing w:val="-3"/>
          <w:sz w:val="23"/>
          <w:szCs w:val="23"/>
        </w:rPr>
      </w:pPr>
    </w:p>
    <w:p w14:paraId="4A590C3F" w14:textId="12FB6E01" w:rsidR="00537F5C" w:rsidRDefault="00537F5C">
      <w:pPr>
        <w:rPr>
          <w:spacing w:val="-3"/>
          <w:sz w:val="23"/>
          <w:szCs w:val="23"/>
        </w:rPr>
      </w:pPr>
      <w:r>
        <w:rPr>
          <w:noProof/>
          <w:spacing w:val="-3"/>
          <w:sz w:val="23"/>
          <w:szCs w:val="23"/>
        </w:rPr>
        <w:drawing>
          <wp:inline distT="0" distB="0" distL="0" distR="0" wp14:anchorId="52B7E8B7" wp14:editId="36A12A6D">
            <wp:extent cx="7129366" cy="4915302"/>
            <wp:effectExtent l="0" t="0" r="8255" b="127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6-07 at 12.28.36 PM.png"/>
                    <pic:cNvPicPr/>
                  </pic:nvPicPr>
                  <pic:blipFill>
                    <a:blip r:embed="rId9">
                      <a:extLst>
                        <a:ext uri="{28A0092B-C50C-407E-A947-70E740481C1C}">
                          <a14:useLocalDpi xmlns:a14="http://schemas.microsoft.com/office/drawing/2010/main" val="0"/>
                        </a:ext>
                      </a:extLst>
                    </a:blip>
                    <a:stretch>
                      <a:fillRect/>
                    </a:stretch>
                  </pic:blipFill>
                  <pic:spPr>
                    <a:xfrm>
                      <a:off x="0" y="0"/>
                      <a:ext cx="7130186" cy="4915867"/>
                    </a:xfrm>
                    <a:prstGeom prst="rect">
                      <a:avLst/>
                    </a:prstGeom>
                  </pic:spPr>
                </pic:pic>
              </a:graphicData>
            </a:graphic>
          </wp:inline>
        </w:drawing>
      </w:r>
      <w:r>
        <w:rPr>
          <w:spacing w:val="-3"/>
          <w:sz w:val="23"/>
          <w:szCs w:val="23"/>
        </w:rPr>
        <w:br w:type="page"/>
      </w:r>
    </w:p>
    <w:p w14:paraId="5E310172" w14:textId="77777777" w:rsidR="00576FDF" w:rsidRDefault="00576FDF" w:rsidP="00BB4B3E">
      <w:pPr>
        <w:widowControl w:val="0"/>
        <w:autoSpaceDE w:val="0"/>
        <w:autoSpaceDN w:val="0"/>
        <w:adjustRightInd w:val="0"/>
        <w:spacing w:line="331" w:lineRule="exact"/>
        <w:ind w:left="439" w:right="262"/>
      </w:pPr>
    </w:p>
    <w:tbl>
      <w:tblPr>
        <w:tblStyle w:val="TableGrid"/>
        <w:tblW w:w="0" w:type="auto"/>
        <w:tblInd w:w="198" w:type="dxa"/>
        <w:tblLook w:val="04A0" w:firstRow="1" w:lastRow="0" w:firstColumn="1" w:lastColumn="0" w:noHBand="0" w:noVBand="1"/>
      </w:tblPr>
      <w:tblGrid>
        <w:gridCol w:w="3690"/>
        <w:gridCol w:w="7128"/>
      </w:tblGrid>
      <w:tr w:rsidR="003C2599" w14:paraId="12455F4A" w14:textId="77777777" w:rsidTr="00034A3F">
        <w:tc>
          <w:tcPr>
            <w:tcW w:w="10818" w:type="dxa"/>
            <w:gridSpan w:val="2"/>
            <w:tcBorders>
              <w:top w:val="thinThickThinSmallGap" w:sz="24" w:space="0" w:color="auto"/>
              <w:left w:val="single" w:sz="18" w:space="0" w:color="auto"/>
              <w:bottom w:val="thinThickThinSmallGap" w:sz="24" w:space="0" w:color="auto"/>
              <w:right w:val="single" w:sz="18" w:space="0" w:color="auto"/>
            </w:tcBorders>
            <w:shd w:val="clear" w:color="auto" w:fill="CCC0D9" w:themeFill="accent4" w:themeFillTint="66"/>
          </w:tcPr>
          <w:p w14:paraId="21DC0F58" w14:textId="2F7B6C58" w:rsidR="003C2599" w:rsidRPr="00576FDF" w:rsidRDefault="003C2599" w:rsidP="00BB4B3E">
            <w:pPr>
              <w:widowControl w:val="0"/>
              <w:autoSpaceDE w:val="0"/>
              <w:autoSpaceDN w:val="0"/>
              <w:adjustRightInd w:val="0"/>
              <w:spacing w:line="331" w:lineRule="exact"/>
              <w:ind w:right="262"/>
            </w:pPr>
            <w:r w:rsidRPr="003C2599">
              <w:rPr>
                <w:b/>
              </w:rPr>
              <w:t xml:space="preserve">M03.A-T Number and Operations in Base Ten                                              </w:t>
            </w:r>
            <w:r>
              <w:rPr>
                <w:b/>
              </w:rPr>
              <w:t xml:space="preserve">            </w:t>
            </w:r>
            <w:r w:rsidRPr="003C2599">
              <w:rPr>
                <w:b/>
              </w:rPr>
              <w:t>Reporting Category</w:t>
            </w:r>
          </w:p>
        </w:tc>
      </w:tr>
      <w:tr w:rsidR="003C2599" w14:paraId="7A33F3C0" w14:textId="77777777" w:rsidTr="00581DC0">
        <w:trPr>
          <w:trHeight w:hRule="exact" w:val="288"/>
        </w:trPr>
        <w:tc>
          <w:tcPr>
            <w:tcW w:w="10818" w:type="dxa"/>
            <w:gridSpan w:val="2"/>
            <w:tcBorders>
              <w:top w:val="thinThickThinSmallGap" w:sz="24" w:space="0" w:color="auto"/>
              <w:left w:val="single" w:sz="18" w:space="0" w:color="auto"/>
              <w:bottom w:val="single" w:sz="18" w:space="0" w:color="auto"/>
              <w:right w:val="single" w:sz="18" w:space="0" w:color="auto"/>
            </w:tcBorders>
            <w:shd w:val="clear" w:color="auto" w:fill="auto"/>
          </w:tcPr>
          <w:p w14:paraId="6C9A657A" w14:textId="77777777" w:rsidR="003C2599" w:rsidRPr="003C2599" w:rsidRDefault="003C2599" w:rsidP="00F74AB4">
            <w:pPr>
              <w:widowControl w:val="0"/>
              <w:autoSpaceDE w:val="0"/>
              <w:autoSpaceDN w:val="0"/>
              <w:adjustRightInd w:val="0"/>
              <w:spacing w:line="331" w:lineRule="exact"/>
              <w:ind w:right="262"/>
              <w:jc w:val="right"/>
              <w:rPr>
                <w:sz w:val="16"/>
                <w:szCs w:val="16"/>
              </w:rPr>
            </w:pPr>
          </w:p>
        </w:tc>
      </w:tr>
      <w:tr w:rsidR="00576FDF" w14:paraId="43C93F2D" w14:textId="77777777" w:rsidTr="00581DC0">
        <w:tc>
          <w:tcPr>
            <w:tcW w:w="10818" w:type="dxa"/>
            <w:gridSpan w:val="2"/>
            <w:tcBorders>
              <w:top w:val="single" w:sz="18" w:space="0" w:color="auto"/>
              <w:left w:val="single" w:sz="18" w:space="0" w:color="auto"/>
              <w:right w:val="single" w:sz="18" w:space="0" w:color="auto"/>
            </w:tcBorders>
            <w:shd w:val="clear" w:color="auto" w:fill="CCC0D9" w:themeFill="accent4" w:themeFillTint="66"/>
          </w:tcPr>
          <w:p w14:paraId="0EA66B00" w14:textId="21638690" w:rsidR="00576FDF" w:rsidRPr="00576FDF" w:rsidRDefault="00576FDF" w:rsidP="00BB4B3E">
            <w:pPr>
              <w:widowControl w:val="0"/>
              <w:autoSpaceDE w:val="0"/>
              <w:autoSpaceDN w:val="0"/>
              <w:adjustRightInd w:val="0"/>
              <w:spacing w:line="331" w:lineRule="exact"/>
              <w:ind w:right="262"/>
            </w:pPr>
            <w:r w:rsidRPr="00576FDF">
              <w:t>ASSESSMENT ANCHOR</w:t>
            </w:r>
          </w:p>
          <w:p w14:paraId="669D8376" w14:textId="69113811" w:rsidR="00576FDF" w:rsidRDefault="00E86ABE" w:rsidP="00BB4B3E">
            <w:pPr>
              <w:widowControl w:val="0"/>
              <w:autoSpaceDE w:val="0"/>
              <w:autoSpaceDN w:val="0"/>
              <w:adjustRightInd w:val="0"/>
              <w:spacing w:line="331" w:lineRule="exact"/>
              <w:ind w:right="262"/>
            </w:pPr>
            <w:r>
              <w:t xml:space="preserve">M03.A-T.1 </w:t>
            </w:r>
            <w:r w:rsidR="00576FDF" w:rsidRPr="00576FDF">
              <w:t>Use place value understanding and properties of operations to perform multi-digit arithmetic.</w:t>
            </w:r>
          </w:p>
        </w:tc>
      </w:tr>
      <w:tr w:rsidR="00A732ED" w14:paraId="06607B08" w14:textId="77777777" w:rsidTr="00A732ED">
        <w:tc>
          <w:tcPr>
            <w:tcW w:w="10818" w:type="dxa"/>
            <w:gridSpan w:val="2"/>
            <w:tcBorders>
              <w:top w:val="single" w:sz="18" w:space="0" w:color="auto"/>
              <w:left w:val="single" w:sz="18" w:space="0" w:color="auto"/>
              <w:right w:val="single" w:sz="18" w:space="0" w:color="auto"/>
            </w:tcBorders>
            <w:shd w:val="clear" w:color="auto" w:fill="auto"/>
          </w:tcPr>
          <w:p w14:paraId="365C1A0F" w14:textId="3E7E6B71" w:rsidR="00A732ED" w:rsidRPr="00576FDF" w:rsidRDefault="00A732ED" w:rsidP="00A732ED">
            <w:pPr>
              <w:widowControl w:val="0"/>
              <w:autoSpaceDE w:val="0"/>
              <w:autoSpaceDN w:val="0"/>
              <w:adjustRightInd w:val="0"/>
              <w:ind w:right="262"/>
            </w:pPr>
            <w:r>
              <w:rPr>
                <w:sz w:val="16"/>
                <w:szCs w:val="16"/>
              </w:rPr>
              <w:t xml:space="preserve">Overview and vocabulary:  A range of algorithms may be used. Mathematically proficient students communicate precisely by engaging in discussion about their reasoning using appropriate mathematical language.  The terms students should learn to use with increasing precision with this cluster are: </w:t>
            </w:r>
            <w:r w:rsidRPr="0073640E">
              <w:rPr>
                <w:b/>
                <w:sz w:val="16"/>
                <w:szCs w:val="16"/>
              </w:rPr>
              <w:t xml:space="preserve">place value, </w:t>
            </w:r>
            <w:r w:rsidR="00FF7D61">
              <w:rPr>
                <w:b/>
                <w:sz w:val="16"/>
                <w:szCs w:val="16"/>
              </w:rPr>
              <w:t xml:space="preserve">estimation, </w:t>
            </w:r>
            <w:r w:rsidRPr="0073640E">
              <w:rPr>
                <w:b/>
                <w:sz w:val="16"/>
                <w:szCs w:val="16"/>
              </w:rPr>
              <w:t>round, addition, add, addend, sum, subtraction, subtract, difference, strategies, (properties) – rules about how numbers work</w:t>
            </w:r>
          </w:p>
        </w:tc>
      </w:tr>
      <w:tr w:rsidR="00576FDF" w14:paraId="5142D74C" w14:textId="77777777" w:rsidTr="00581DC0">
        <w:tc>
          <w:tcPr>
            <w:tcW w:w="3690" w:type="dxa"/>
            <w:tcBorders>
              <w:top w:val="single" w:sz="18" w:space="0" w:color="auto"/>
              <w:left w:val="single" w:sz="18" w:space="0" w:color="auto"/>
              <w:bottom w:val="single" w:sz="18" w:space="0" w:color="auto"/>
              <w:right w:val="single" w:sz="18" w:space="0" w:color="auto"/>
            </w:tcBorders>
          </w:tcPr>
          <w:p w14:paraId="7387EE5B" w14:textId="77777777" w:rsidR="00576FDF" w:rsidRPr="00576FDF" w:rsidRDefault="00576FDF" w:rsidP="00576FDF">
            <w:pPr>
              <w:widowControl w:val="0"/>
              <w:autoSpaceDE w:val="0"/>
              <w:autoSpaceDN w:val="0"/>
              <w:adjustRightInd w:val="0"/>
              <w:spacing w:line="331" w:lineRule="exact"/>
              <w:ind w:right="262"/>
              <w:jc w:val="center"/>
              <w:rPr>
                <w:b/>
                <w:sz w:val="20"/>
                <w:szCs w:val="20"/>
              </w:rPr>
            </w:pPr>
            <w:r w:rsidRPr="00576FDF">
              <w:rPr>
                <w:b/>
                <w:sz w:val="20"/>
                <w:szCs w:val="20"/>
              </w:rPr>
              <w:t>DESCRIPTOR</w:t>
            </w:r>
          </w:p>
          <w:p w14:paraId="1A897E1D" w14:textId="7D222A2F" w:rsidR="00576FDF" w:rsidRPr="00576FDF" w:rsidRDefault="00576FDF" w:rsidP="00576FDF">
            <w:pPr>
              <w:widowControl w:val="0"/>
              <w:autoSpaceDE w:val="0"/>
              <w:autoSpaceDN w:val="0"/>
              <w:adjustRightInd w:val="0"/>
              <w:rPr>
                <w:sz w:val="20"/>
                <w:szCs w:val="20"/>
              </w:rPr>
            </w:pPr>
            <w:r w:rsidRPr="00576FDF">
              <w:rPr>
                <w:b/>
                <w:sz w:val="20"/>
                <w:szCs w:val="20"/>
              </w:rPr>
              <w:t>M03.A-T.1.1</w:t>
            </w:r>
            <w:r>
              <w:rPr>
                <w:b/>
                <w:sz w:val="20"/>
                <w:szCs w:val="20"/>
              </w:rPr>
              <w:t xml:space="preserve">: </w:t>
            </w:r>
            <w:r>
              <w:rPr>
                <w:sz w:val="20"/>
                <w:szCs w:val="20"/>
              </w:rPr>
              <w:t>Apply place value strategies to solve problems.</w:t>
            </w:r>
          </w:p>
        </w:tc>
        <w:tc>
          <w:tcPr>
            <w:tcW w:w="7128" w:type="dxa"/>
            <w:tcBorders>
              <w:top w:val="single" w:sz="18" w:space="0" w:color="auto"/>
              <w:left w:val="single" w:sz="18" w:space="0" w:color="auto"/>
              <w:bottom w:val="single" w:sz="18" w:space="0" w:color="auto"/>
              <w:right w:val="single" w:sz="18" w:space="0" w:color="auto"/>
            </w:tcBorders>
          </w:tcPr>
          <w:p w14:paraId="7840EE13" w14:textId="6DFA5565" w:rsidR="00576FDF" w:rsidRPr="00576FDF" w:rsidRDefault="00576FDF" w:rsidP="00576FDF">
            <w:pPr>
              <w:widowControl w:val="0"/>
              <w:autoSpaceDE w:val="0"/>
              <w:autoSpaceDN w:val="0"/>
              <w:adjustRightInd w:val="0"/>
              <w:jc w:val="center"/>
              <w:rPr>
                <w:b/>
                <w:sz w:val="20"/>
                <w:szCs w:val="20"/>
                <w:lang w:eastAsia="ja-JP"/>
              </w:rPr>
            </w:pPr>
            <w:r w:rsidRPr="00576FDF">
              <w:rPr>
                <w:b/>
                <w:sz w:val="20"/>
                <w:szCs w:val="20"/>
                <w:lang w:eastAsia="ja-JP"/>
              </w:rPr>
              <w:t>ELIGIBLE CONTENT</w:t>
            </w:r>
          </w:p>
          <w:p w14:paraId="047279ED" w14:textId="08A2D99D" w:rsidR="00576FDF" w:rsidRDefault="00576FDF" w:rsidP="00576FDF">
            <w:pPr>
              <w:widowControl w:val="0"/>
              <w:autoSpaceDE w:val="0"/>
              <w:autoSpaceDN w:val="0"/>
              <w:adjustRightInd w:val="0"/>
              <w:rPr>
                <w:sz w:val="20"/>
                <w:szCs w:val="20"/>
                <w:lang w:eastAsia="ja-JP"/>
              </w:rPr>
            </w:pPr>
            <w:r w:rsidRPr="00576FDF">
              <w:rPr>
                <w:b/>
                <w:sz w:val="20"/>
                <w:szCs w:val="20"/>
                <w:lang w:eastAsia="ja-JP"/>
              </w:rPr>
              <w:t xml:space="preserve">M03.A-T.1.1.1: </w:t>
            </w:r>
            <w:r w:rsidR="00474CA8">
              <w:rPr>
                <w:b/>
                <w:sz w:val="20"/>
                <w:szCs w:val="20"/>
                <w:lang w:eastAsia="ja-JP"/>
              </w:rPr>
              <w:t xml:space="preserve"> </w:t>
            </w:r>
            <w:r>
              <w:rPr>
                <w:sz w:val="20"/>
                <w:szCs w:val="20"/>
                <w:lang w:eastAsia="ja-JP"/>
              </w:rPr>
              <w:t xml:space="preserve">Round two- and three-digit whole numbers to the nearest ten or   </w:t>
            </w:r>
          </w:p>
          <w:p w14:paraId="022E9F7E" w14:textId="6A8321F1" w:rsidR="00576FDF" w:rsidRDefault="00576FDF" w:rsidP="00576FDF">
            <w:pPr>
              <w:widowControl w:val="0"/>
              <w:autoSpaceDE w:val="0"/>
              <w:autoSpaceDN w:val="0"/>
              <w:adjustRightInd w:val="0"/>
              <w:rPr>
                <w:sz w:val="20"/>
                <w:szCs w:val="20"/>
                <w:lang w:eastAsia="ja-JP"/>
              </w:rPr>
            </w:pPr>
            <w:r>
              <w:rPr>
                <w:sz w:val="20"/>
                <w:szCs w:val="20"/>
                <w:lang w:eastAsia="ja-JP"/>
              </w:rPr>
              <w:t xml:space="preserve">                          </w:t>
            </w:r>
            <w:r w:rsidR="008972C9">
              <w:rPr>
                <w:sz w:val="20"/>
                <w:szCs w:val="20"/>
                <w:lang w:eastAsia="ja-JP"/>
              </w:rPr>
              <w:t xml:space="preserve"> </w:t>
            </w:r>
            <w:r w:rsidR="00474CA8">
              <w:rPr>
                <w:sz w:val="20"/>
                <w:szCs w:val="20"/>
                <w:lang w:eastAsia="ja-JP"/>
              </w:rPr>
              <w:t xml:space="preserve"> </w:t>
            </w:r>
            <w:r>
              <w:rPr>
                <w:sz w:val="20"/>
                <w:szCs w:val="20"/>
                <w:lang w:eastAsia="ja-JP"/>
              </w:rPr>
              <w:t>hundred, respectively.</w:t>
            </w:r>
          </w:p>
          <w:p w14:paraId="0D99AC7D" w14:textId="43BA0673" w:rsidR="00D715D9" w:rsidRDefault="00576FDF" w:rsidP="00576FDF">
            <w:pPr>
              <w:widowControl w:val="0"/>
              <w:autoSpaceDE w:val="0"/>
              <w:autoSpaceDN w:val="0"/>
              <w:adjustRightInd w:val="0"/>
              <w:rPr>
                <w:sz w:val="20"/>
                <w:szCs w:val="20"/>
                <w:lang w:eastAsia="ja-JP"/>
              </w:rPr>
            </w:pPr>
            <w:r w:rsidRPr="00D715D9">
              <w:rPr>
                <w:b/>
                <w:sz w:val="20"/>
                <w:szCs w:val="20"/>
                <w:lang w:eastAsia="ja-JP"/>
              </w:rPr>
              <w:t>M03.A-T.1.1.2</w:t>
            </w:r>
            <w:r w:rsidR="00D715D9">
              <w:rPr>
                <w:b/>
                <w:sz w:val="20"/>
                <w:szCs w:val="20"/>
                <w:lang w:eastAsia="ja-JP"/>
              </w:rPr>
              <w:t>:</w:t>
            </w:r>
            <w:r>
              <w:rPr>
                <w:sz w:val="20"/>
                <w:szCs w:val="20"/>
                <w:lang w:eastAsia="ja-JP"/>
              </w:rPr>
              <w:t xml:space="preserve"> </w:t>
            </w:r>
            <w:r w:rsidR="00474CA8">
              <w:rPr>
                <w:sz w:val="20"/>
                <w:szCs w:val="20"/>
                <w:lang w:eastAsia="ja-JP"/>
              </w:rPr>
              <w:t xml:space="preserve"> </w:t>
            </w:r>
            <w:r>
              <w:rPr>
                <w:sz w:val="20"/>
                <w:szCs w:val="20"/>
                <w:lang w:eastAsia="ja-JP"/>
              </w:rPr>
              <w:t>Add two- and three-digit whole numbers (limit</w:t>
            </w:r>
            <w:r w:rsidR="00D715D9">
              <w:rPr>
                <w:sz w:val="20"/>
                <w:szCs w:val="20"/>
                <w:lang w:eastAsia="ja-JP"/>
              </w:rPr>
              <w:t xml:space="preserve"> </w:t>
            </w:r>
            <w:r>
              <w:rPr>
                <w:sz w:val="20"/>
                <w:szCs w:val="20"/>
                <w:lang w:eastAsia="ja-JP"/>
              </w:rPr>
              <w:t xml:space="preserve">sums from 100 </w:t>
            </w:r>
            <w:r w:rsidR="00D715D9">
              <w:rPr>
                <w:sz w:val="20"/>
                <w:szCs w:val="20"/>
                <w:lang w:eastAsia="ja-JP"/>
              </w:rPr>
              <w:t xml:space="preserve"> </w:t>
            </w:r>
          </w:p>
          <w:p w14:paraId="4C2B3553" w14:textId="784B18D5" w:rsidR="00D715D9" w:rsidRDefault="00D715D9" w:rsidP="00576FDF">
            <w:pPr>
              <w:widowControl w:val="0"/>
              <w:autoSpaceDE w:val="0"/>
              <w:autoSpaceDN w:val="0"/>
              <w:adjustRightInd w:val="0"/>
              <w:rPr>
                <w:sz w:val="20"/>
                <w:szCs w:val="20"/>
                <w:lang w:eastAsia="ja-JP"/>
              </w:rPr>
            </w:pPr>
            <w:r>
              <w:rPr>
                <w:sz w:val="20"/>
                <w:szCs w:val="20"/>
                <w:lang w:eastAsia="ja-JP"/>
              </w:rPr>
              <w:t xml:space="preserve">                            </w:t>
            </w:r>
            <w:r w:rsidR="00576FDF">
              <w:rPr>
                <w:sz w:val="20"/>
                <w:szCs w:val="20"/>
                <w:lang w:eastAsia="ja-JP"/>
              </w:rPr>
              <w:t>through 1,000), and/or subtract</w:t>
            </w:r>
            <w:r>
              <w:rPr>
                <w:sz w:val="20"/>
                <w:szCs w:val="20"/>
                <w:lang w:eastAsia="ja-JP"/>
              </w:rPr>
              <w:t xml:space="preserve"> </w:t>
            </w:r>
            <w:r w:rsidR="00576FDF">
              <w:rPr>
                <w:sz w:val="20"/>
                <w:szCs w:val="20"/>
                <w:lang w:eastAsia="ja-JP"/>
              </w:rPr>
              <w:t xml:space="preserve">two- and three-digit numbers from </w:t>
            </w:r>
            <w:r>
              <w:rPr>
                <w:sz w:val="20"/>
                <w:szCs w:val="20"/>
                <w:lang w:eastAsia="ja-JP"/>
              </w:rPr>
              <w:t xml:space="preserve"> </w:t>
            </w:r>
          </w:p>
          <w:p w14:paraId="3B8AA9F5" w14:textId="34A1F1FE" w:rsidR="00D715D9" w:rsidRDefault="00D715D9" w:rsidP="00576FDF">
            <w:pPr>
              <w:widowControl w:val="0"/>
              <w:autoSpaceDE w:val="0"/>
              <w:autoSpaceDN w:val="0"/>
              <w:adjustRightInd w:val="0"/>
              <w:rPr>
                <w:sz w:val="20"/>
                <w:szCs w:val="20"/>
                <w:lang w:eastAsia="ja-JP"/>
              </w:rPr>
            </w:pPr>
            <w:r>
              <w:rPr>
                <w:sz w:val="20"/>
                <w:szCs w:val="20"/>
                <w:lang w:eastAsia="ja-JP"/>
              </w:rPr>
              <w:t xml:space="preserve">                            </w:t>
            </w:r>
            <w:r w:rsidR="00576FDF">
              <w:rPr>
                <w:sz w:val="20"/>
                <w:szCs w:val="20"/>
                <w:lang w:eastAsia="ja-JP"/>
              </w:rPr>
              <w:t>three-digit whole</w:t>
            </w:r>
            <w:r>
              <w:rPr>
                <w:sz w:val="20"/>
                <w:szCs w:val="20"/>
                <w:lang w:eastAsia="ja-JP"/>
              </w:rPr>
              <w:t xml:space="preserve"> </w:t>
            </w:r>
            <w:r w:rsidR="00576FDF">
              <w:rPr>
                <w:sz w:val="20"/>
                <w:szCs w:val="20"/>
                <w:lang w:eastAsia="ja-JP"/>
              </w:rPr>
              <w:t>numbers.</w:t>
            </w:r>
          </w:p>
          <w:p w14:paraId="1863D045" w14:textId="77777777" w:rsidR="00474CA8" w:rsidRDefault="00576FDF" w:rsidP="00576FDF">
            <w:pPr>
              <w:widowControl w:val="0"/>
              <w:autoSpaceDE w:val="0"/>
              <w:autoSpaceDN w:val="0"/>
              <w:adjustRightInd w:val="0"/>
              <w:rPr>
                <w:sz w:val="20"/>
                <w:szCs w:val="20"/>
                <w:lang w:eastAsia="ja-JP"/>
              </w:rPr>
            </w:pPr>
            <w:r w:rsidRPr="00D715D9">
              <w:rPr>
                <w:b/>
                <w:sz w:val="20"/>
                <w:szCs w:val="20"/>
                <w:lang w:eastAsia="ja-JP"/>
              </w:rPr>
              <w:t>M03.A-T.1.1.3</w:t>
            </w:r>
            <w:r w:rsidR="00D715D9" w:rsidRPr="00D715D9">
              <w:rPr>
                <w:b/>
                <w:sz w:val="20"/>
                <w:szCs w:val="20"/>
                <w:lang w:eastAsia="ja-JP"/>
              </w:rPr>
              <w:t>:</w:t>
            </w:r>
            <w:r w:rsidRPr="00D715D9">
              <w:rPr>
                <w:sz w:val="20"/>
                <w:szCs w:val="20"/>
                <w:lang w:eastAsia="ja-JP"/>
              </w:rPr>
              <w:t xml:space="preserve"> </w:t>
            </w:r>
            <w:r w:rsidR="00474CA8">
              <w:rPr>
                <w:sz w:val="20"/>
                <w:szCs w:val="20"/>
                <w:lang w:eastAsia="ja-JP"/>
              </w:rPr>
              <w:t xml:space="preserve"> </w:t>
            </w:r>
            <w:r>
              <w:rPr>
                <w:sz w:val="20"/>
                <w:szCs w:val="20"/>
                <w:lang w:eastAsia="ja-JP"/>
              </w:rPr>
              <w:t>Multiply one-digit whole numbers by two-digit</w:t>
            </w:r>
            <w:r w:rsidR="00D715D9">
              <w:rPr>
                <w:sz w:val="20"/>
                <w:szCs w:val="20"/>
                <w:lang w:eastAsia="ja-JP"/>
              </w:rPr>
              <w:t xml:space="preserve"> </w:t>
            </w:r>
            <w:r>
              <w:rPr>
                <w:sz w:val="20"/>
                <w:szCs w:val="20"/>
                <w:lang w:eastAsia="ja-JP"/>
              </w:rPr>
              <w:t xml:space="preserve">multiples of 10 </w:t>
            </w:r>
          </w:p>
          <w:p w14:paraId="1BE26D68" w14:textId="660A0B3C" w:rsidR="00576FDF" w:rsidRDefault="00474CA8" w:rsidP="00576FDF">
            <w:pPr>
              <w:widowControl w:val="0"/>
              <w:autoSpaceDE w:val="0"/>
              <w:autoSpaceDN w:val="0"/>
              <w:adjustRightInd w:val="0"/>
              <w:rPr>
                <w:sz w:val="20"/>
                <w:szCs w:val="20"/>
                <w:lang w:eastAsia="ja-JP"/>
              </w:rPr>
            </w:pPr>
            <w:r>
              <w:rPr>
                <w:sz w:val="20"/>
                <w:szCs w:val="20"/>
                <w:lang w:eastAsia="ja-JP"/>
              </w:rPr>
              <w:t xml:space="preserve">                            </w:t>
            </w:r>
            <w:r w:rsidR="00576FDF">
              <w:rPr>
                <w:sz w:val="20"/>
                <w:szCs w:val="20"/>
                <w:lang w:eastAsia="ja-JP"/>
              </w:rPr>
              <w:t>(from 10 through 90).</w:t>
            </w:r>
          </w:p>
          <w:p w14:paraId="40E4BE9E" w14:textId="77777777" w:rsidR="00D715D9" w:rsidRDefault="00576FDF" w:rsidP="00576FDF">
            <w:pPr>
              <w:widowControl w:val="0"/>
              <w:autoSpaceDE w:val="0"/>
              <w:autoSpaceDN w:val="0"/>
              <w:adjustRightInd w:val="0"/>
              <w:rPr>
                <w:sz w:val="20"/>
                <w:szCs w:val="20"/>
                <w:lang w:eastAsia="ja-JP"/>
              </w:rPr>
            </w:pPr>
            <w:r w:rsidRPr="00D715D9">
              <w:rPr>
                <w:b/>
                <w:sz w:val="20"/>
                <w:szCs w:val="20"/>
                <w:lang w:eastAsia="ja-JP"/>
              </w:rPr>
              <w:t>M03.A-T.1.1.4</w:t>
            </w:r>
            <w:r w:rsidR="00D715D9" w:rsidRPr="00D715D9">
              <w:rPr>
                <w:b/>
                <w:sz w:val="20"/>
                <w:szCs w:val="20"/>
                <w:lang w:eastAsia="ja-JP"/>
              </w:rPr>
              <w:t>:</w:t>
            </w:r>
            <w:r w:rsidR="00D715D9">
              <w:rPr>
                <w:sz w:val="20"/>
                <w:szCs w:val="20"/>
                <w:lang w:eastAsia="ja-JP"/>
              </w:rPr>
              <w:t xml:space="preserve"> </w:t>
            </w:r>
            <w:r>
              <w:rPr>
                <w:sz w:val="20"/>
                <w:szCs w:val="20"/>
                <w:lang w:eastAsia="ja-JP"/>
              </w:rPr>
              <w:t xml:space="preserve"> Order a set of whole numbers from least to</w:t>
            </w:r>
            <w:r w:rsidR="00D715D9">
              <w:rPr>
                <w:sz w:val="20"/>
                <w:szCs w:val="20"/>
                <w:lang w:eastAsia="ja-JP"/>
              </w:rPr>
              <w:t xml:space="preserve"> </w:t>
            </w:r>
            <w:r>
              <w:rPr>
                <w:sz w:val="20"/>
                <w:szCs w:val="20"/>
                <w:lang w:eastAsia="ja-JP"/>
              </w:rPr>
              <w:t xml:space="preserve">greatest or greatest to </w:t>
            </w:r>
          </w:p>
          <w:p w14:paraId="27B7CD11" w14:textId="4BEABAEB" w:rsidR="00576FDF" w:rsidRPr="00576FDF" w:rsidRDefault="00D715D9" w:rsidP="00D715D9">
            <w:pPr>
              <w:widowControl w:val="0"/>
              <w:autoSpaceDE w:val="0"/>
              <w:autoSpaceDN w:val="0"/>
              <w:adjustRightInd w:val="0"/>
              <w:rPr>
                <w:sz w:val="20"/>
                <w:szCs w:val="20"/>
                <w:lang w:eastAsia="ja-JP"/>
              </w:rPr>
            </w:pPr>
            <w:r>
              <w:rPr>
                <w:sz w:val="20"/>
                <w:szCs w:val="20"/>
                <w:lang w:eastAsia="ja-JP"/>
              </w:rPr>
              <w:t xml:space="preserve">                            </w:t>
            </w:r>
            <w:r w:rsidR="00576FDF">
              <w:rPr>
                <w:sz w:val="20"/>
                <w:szCs w:val="20"/>
                <w:lang w:eastAsia="ja-JP"/>
              </w:rPr>
              <w:t>least (up through 9,999; limit</w:t>
            </w:r>
            <w:r>
              <w:rPr>
                <w:sz w:val="20"/>
                <w:szCs w:val="20"/>
                <w:lang w:eastAsia="ja-JP"/>
              </w:rPr>
              <w:t xml:space="preserve"> </w:t>
            </w:r>
            <w:r w:rsidR="00576FDF">
              <w:rPr>
                <w:sz w:val="20"/>
                <w:szCs w:val="20"/>
                <w:lang w:eastAsia="ja-JP"/>
              </w:rPr>
              <w:t>sets to no more than four numbers).</w:t>
            </w:r>
          </w:p>
        </w:tc>
      </w:tr>
      <w:tr w:rsidR="003C2599" w14:paraId="2B9E7059" w14:textId="77777777" w:rsidTr="003C2599">
        <w:tc>
          <w:tcPr>
            <w:tcW w:w="10818" w:type="dxa"/>
            <w:gridSpan w:val="2"/>
          </w:tcPr>
          <w:p w14:paraId="75A7363A" w14:textId="77777777" w:rsidR="003C2599" w:rsidRDefault="003C2599" w:rsidP="003C2599">
            <w:pPr>
              <w:widowControl w:val="0"/>
              <w:autoSpaceDE w:val="0"/>
              <w:autoSpaceDN w:val="0"/>
              <w:adjustRightInd w:val="0"/>
              <w:spacing w:line="307" w:lineRule="exact"/>
              <w:ind w:right="2252"/>
              <w:rPr>
                <w:rFonts w:ascii="Arial" w:hAnsi="Arial" w:cs="Arial"/>
                <w:spacing w:val="-8"/>
                <w:sz w:val="18"/>
                <w:szCs w:val="18"/>
              </w:rPr>
            </w:pPr>
            <w:r w:rsidRPr="00341141">
              <w:rPr>
                <w:rFonts w:ascii="Arial" w:hAnsi="Arial" w:cs="Arial"/>
                <w:b/>
                <w:spacing w:val="-8"/>
                <w:sz w:val="18"/>
                <w:szCs w:val="18"/>
              </w:rPr>
              <w:t>PA CC.2.1.3.B.1:</w:t>
            </w:r>
            <w:r>
              <w:rPr>
                <w:rFonts w:ascii="Arial" w:hAnsi="Arial" w:cs="Arial"/>
                <w:spacing w:val="-8"/>
                <w:sz w:val="18"/>
                <w:szCs w:val="18"/>
              </w:rPr>
              <w:t xml:space="preserve">  Apply place value understanding and properties of operations to perform multi-digit arithmetic.</w:t>
            </w:r>
          </w:p>
          <w:p w14:paraId="2AD84456" w14:textId="77777777" w:rsidR="003C2599" w:rsidRPr="007D27E4" w:rsidRDefault="003C2599" w:rsidP="003C2599">
            <w:pPr>
              <w:widowControl w:val="0"/>
              <w:autoSpaceDE w:val="0"/>
              <w:autoSpaceDN w:val="0"/>
              <w:adjustRightInd w:val="0"/>
              <w:spacing w:line="307" w:lineRule="exact"/>
              <w:ind w:right="2252"/>
              <w:rPr>
                <w:rFonts w:ascii="Arial" w:hAnsi="Arial" w:cs="Arial"/>
                <w:spacing w:val="-8"/>
                <w:sz w:val="18"/>
                <w:szCs w:val="18"/>
              </w:rPr>
            </w:pPr>
          </w:p>
          <w:p w14:paraId="45C26BFC" w14:textId="77777777" w:rsidR="003C2599" w:rsidRPr="007D27E4" w:rsidRDefault="003C2599" w:rsidP="003C2599">
            <w:pPr>
              <w:widowControl w:val="0"/>
              <w:autoSpaceDE w:val="0"/>
              <w:autoSpaceDN w:val="0"/>
              <w:adjustRightInd w:val="0"/>
              <w:rPr>
                <w:sz w:val="18"/>
                <w:szCs w:val="18"/>
              </w:rPr>
            </w:pPr>
            <w:r w:rsidRPr="007D27E4">
              <w:rPr>
                <w:b/>
                <w:sz w:val="18"/>
                <w:szCs w:val="18"/>
              </w:rPr>
              <w:t>Common Core: 3.NBT.1:</w:t>
            </w:r>
            <w:r w:rsidRPr="007D27E4">
              <w:rPr>
                <w:sz w:val="18"/>
                <w:szCs w:val="18"/>
              </w:rPr>
              <w:t xml:space="preserve">  Use place value understanding to round whole numbers to the nearest 10 or 100.</w:t>
            </w:r>
          </w:p>
          <w:p w14:paraId="4EB58D18" w14:textId="77777777" w:rsidR="003C2599" w:rsidRPr="007D27E4" w:rsidRDefault="003C2599" w:rsidP="003C2599">
            <w:pPr>
              <w:widowControl w:val="0"/>
              <w:autoSpaceDE w:val="0"/>
              <w:autoSpaceDN w:val="0"/>
              <w:adjustRightInd w:val="0"/>
              <w:rPr>
                <w:sz w:val="18"/>
                <w:szCs w:val="18"/>
              </w:rPr>
            </w:pPr>
          </w:p>
          <w:p w14:paraId="6B5B8B38" w14:textId="5A96504A" w:rsidR="003C2599" w:rsidRPr="007D27E4" w:rsidRDefault="003C2599" w:rsidP="003C2599">
            <w:pPr>
              <w:widowControl w:val="0"/>
              <w:autoSpaceDE w:val="0"/>
              <w:autoSpaceDN w:val="0"/>
              <w:adjustRightInd w:val="0"/>
              <w:rPr>
                <w:sz w:val="18"/>
                <w:szCs w:val="18"/>
              </w:rPr>
            </w:pPr>
            <w:r w:rsidRPr="007D27E4">
              <w:rPr>
                <w:b/>
                <w:sz w:val="18"/>
                <w:szCs w:val="18"/>
              </w:rPr>
              <w:t>Unpacking:</w:t>
            </w:r>
            <w:r w:rsidRPr="007D27E4">
              <w:rPr>
                <w:sz w:val="18"/>
                <w:szCs w:val="18"/>
              </w:rPr>
              <w:t xml:space="preserve"> This standard refers to place value understanding, which extends beyond an algorithm or procedure for rounding. The expectation is that students have a deep understanding of place value and number sense and can explain and</w:t>
            </w:r>
            <w:r w:rsidR="000B5344">
              <w:rPr>
                <w:sz w:val="18"/>
                <w:szCs w:val="18"/>
              </w:rPr>
              <w:t xml:space="preserve"> </w:t>
            </w:r>
            <w:r w:rsidRPr="007D27E4">
              <w:rPr>
                <w:sz w:val="18"/>
                <w:szCs w:val="18"/>
              </w:rPr>
              <w:t>reason about the answers they get when they round. Students should have numerous experiences using a number line and a hundreds chart as tools to support their work with rounding.</w:t>
            </w:r>
          </w:p>
          <w:p w14:paraId="31F8DEC0" w14:textId="77777777" w:rsidR="003C2599" w:rsidRPr="007D27E4" w:rsidRDefault="003C2599" w:rsidP="003C2599">
            <w:pPr>
              <w:widowControl w:val="0"/>
              <w:autoSpaceDE w:val="0"/>
              <w:autoSpaceDN w:val="0"/>
              <w:adjustRightInd w:val="0"/>
              <w:rPr>
                <w:sz w:val="18"/>
                <w:szCs w:val="18"/>
              </w:rPr>
            </w:pPr>
          </w:p>
          <w:p w14:paraId="7085F3C1" w14:textId="5DE5344A" w:rsidR="002C61C8" w:rsidRPr="002C61C8" w:rsidRDefault="003C2599" w:rsidP="002C61C8">
            <w:pPr>
              <w:widowControl w:val="0"/>
              <w:autoSpaceDE w:val="0"/>
              <w:autoSpaceDN w:val="0"/>
              <w:adjustRightInd w:val="0"/>
              <w:rPr>
                <w:sz w:val="18"/>
                <w:szCs w:val="18"/>
              </w:rPr>
            </w:pPr>
            <w:r w:rsidRPr="007D27E4">
              <w:rPr>
                <w:b/>
                <w:sz w:val="18"/>
                <w:szCs w:val="18"/>
              </w:rPr>
              <w:t>Common Core: 3.NBT.2:</w:t>
            </w:r>
            <w:r w:rsidRPr="007D27E4">
              <w:rPr>
                <w:sz w:val="18"/>
                <w:szCs w:val="18"/>
              </w:rPr>
              <w:t xml:space="preserve">  </w:t>
            </w:r>
            <w:r w:rsidR="002C61C8" w:rsidRPr="002C61C8">
              <w:rPr>
                <w:sz w:val="18"/>
                <w:szCs w:val="18"/>
              </w:rPr>
              <w:t xml:space="preserve">Fluently add and subtract within 1000 using strategies and algorithms based on place value, properties of operations, and/or the relationship between addition and subtraction. </w:t>
            </w:r>
          </w:p>
          <w:p w14:paraId="4219F8AA" w14:textId="77777777" w:rsidR="003C2599" w:rsidRPr="007D27E4" w:rsidRDefault="003C2599" w:rsidP="003C2599">
            <w:pPr>
              <w:widowControl w:val="0"/>
              <w:autoSpaceDE w:val="0"/>
              <w:autoSpaceDN w:val="0"/>
              <w:adjustRightInd w:val="0"/>
              <w:rPr>
                <w:sz w:val="18"/>
                <w:szCs w:val="18"/>
              </w:rPr>
            </w:pPr>
          </w:p>
          <w:p w14:paraId="4D7D471A" w14:textId="1B82C2E9" w:rsidR="00E91F51" w:rsidRPr="007D27E4" w:rsidRDefault="003C2599" w:rsidP="003C2599">
            <w:pPr>
              <w:widowControl w:val="0"/>
              <w:autoSpaceDE w:val="0"/>
              <w:autoSpaceDN w:val="0"/>
              <w:adjustRightInd w:val="0"/>
              <w:rPr>
                <w:sz w:val="18"/>
                <w:szCs w:val="18"/>
              </w:rPr>
            </w:pPr>
            <w:r w:rsidRPr="007D27E4">
              <w:rPr>
                <w:b/>
                <w:sz w:val="18"/>
                <w:szCs w:val="18"/>
              </w:rPr>
              <w:t>Unpacking:</w:t>
            </w:r>
            <w:r w:rsidRPr="007D27E4">
              <w:rPr>
                <w:sz w:val="18"/>
                <w:szCs w:val="18"/>
              </w:rPr>
              <w:t xml:space="preserve"> This standard refers to fluently, which means accuracy, efficiency (using a reasonable amount of steps and time), and flexibility (using strategies such as the distributive property). </w:t>
            </w:r>
            <w:r w:rsidR="00E91F51">
              <w:rPr>
                <w:sz w:val="18"/>
                <w:szCs w:val="18"/>
              </w:rPr>
              <w:t xml:space="preserve">Apply efficient strategies (especially mental strategies) to add and subtract within 1000 with minimal hesitation (no counting strategies should be used), after accumulating lots of experience with using a variety of strategies (including algorithms based on place value, such as stacking the numbers and adding the ones column first, and then the tens column, etc.) to add and subtract.  </w:t>
            </w:r>
            <w:r w:rsidRPr="007D27E4">
              <w:rPr>
                <w:sz w:val="18"/>
                <w:szCs w:val="18"/>
              </w:rPr>
              <w:t>The word algorithm refers to a procedure or a series of steps. There are other algorithms other than the standard algorithm. Third grade students should have experiences beyond the standard algorithm. A variety of algorithms will be assessed on EOG. Problems should include both vertical and horizontal forms, including opportunities for students to apply the commutative and associative properties. Students explain their thinking and show their work by using strategies and algorithms, and verify that their answer is reasonable.</w:t>
            </w:r>
            <w:r w:rsidR="00E91F51">
              <w:rPr>
                <w:sz w:val="18"/>
                <w:szCs w:val="18"/>
              </w:rPr>
              <w:t xml:space="preserve">  </w:t>
            </w:r>
          </w:p>
          <w:p w14:paraId="42A9E095" w14:textId="77777777" w:rsidR="003C2599" w:rsidRPr="007D27E4" w:rsidRDefault="003C2599" w:rsidP="003C2599">
            <w:pPr>
              <w:widowControl w:val="0"/>
              <w:autoSpaceDE w:val="0"/>
              <w:autoSpaceDN w:val="0"/>
              <w:adjustRightInd w:val="0"/>
              <w:rPr>
                <w:sz w:val="18"/>
                <w:szCs w:val="18"/>
              </w:rPr>
            </w:pPr>
          </w:p>
          <w:p w14:paraId="0A198AF9" w14:textId="0B6ED8B0" w:rsidR="003C2599" w:rsidRPr="007D27E4" w:rsidRDefault="003C2599" w:rsidP="003C2599">
            <w:pPr>
              <w:widowControl w:val="0"/>
              <w:autoSpaceDE w:val="0"/>
              <w:autoSpaceDN w:val="0"/>
              <w:adjustRightInd w:val="0"/>
              <w:rPr>
                <w:sz w:val="18"/>
                <w:szCs w:val="18"/>
              </w:rPr>
            </w:pPr>
            <w:r w:rsidRPr="007D27E4">
              <w:rPr>
                <w:b/>
                <w:sz w:val="18"/>
                <w:szCs w:val="18"/>
              </w:rPr>
              <w:t>Common Core: 3.NBT.3:</w:t>
            </w:r>
            <w:r w:rsidRPr="007D27E4">
              <w:rPr>
                <w:sz w:val="18"/>
                <w:szCs w:val="18"/>
              </w:rPr>
              <w:t xml:space="preserve">  Multiply one-digit whole numbers by multiples of 10</w:t>
            </w:r>
            <w:r w:rsidR="00E12EB4">
              <w:rPr>
                <w:sz w:val="18"/>
                <w:szCs w:val="18"/>
              </w:rPr>
              <w:t xml:space="preserve"> in the range 10–90 (e.g., 9 x </w:t>
            </w:r>
            <w:r w:rsidRPr="007D27E4">
              <w:rPr>
                <w:sz w:val="18"/>
                <w:szCs w:val="18"/>
              </w:rPr>
              <w:t>80, 5</w:t>
            </w:r>
            <w:r w:rsidR="00E12EB4">
              <w:rPr>
                <w:sz w:val="18"/>
                <w:szCs w:val="18"/>
              </w:rPr>
              <w:t xml:space="preserve"> x </w:t>
            </w:r>
            <w:bookmarkStart w:id="0" w:name="_GoBack"/>
            <w:bookmarkEnd w:id="0"/>
            <w:r w:rsidRPr="007D27E4">
              <w:rPr>
                <w:sz w:val="18"/>
                <w:szCs w:val="18"/>
              </w:rPr>
              <w:t>60) using strategies based on place value and properties of operations.</w:t>
            </w:r>
          </w:p>
          <w:p w14:paraId="10F539F1" w14:textId="77777777" w:rsidR="003C2599" w:rsidRPr="007D27E4" w:rsidRDefault="003C2599" w:rsidP="003C2599">
            <w:pPr>
              <w:widowControl w:val="0"/>
              <w:autoSpaceDE w:val="0"/>
              <w:autoSpaceDN w:val="0"/>
              <w:adjustRightInd w:val="0"/>
              <w:rPr>
                <w:sz w:val="18"/>
                <w:szCs w:val="18"/>
              </w:rPr>
            </w:pPr>
          </w:p>
          <w:p w14:paraId="2ABC90F8" w14:textId="77777777" w:rsidR="003C2599" w:rsidRPr="007D27E4" w:rsidRDefault="003C2599" w:rsidP="00551400">
            <w:pPr>
              <w:widowControl w:val="0"/>
              <w:autoSpaceDE w:val="0"/>
              <w:autoSpaceDN w:val="0"/>
              <w:adjustRightInd w:val="0"/>
              <w:rPr>
                <w:sz w:val="18"/>
                <w:szCs w:val="18"/>
              </w:rPr>
            </w:pPr>
            <w:r w:rsidRPr="007D27E4">
              <w:rPr>
                <w:b/>
                <w:sz w:val="18"/>
                <w:szCs w:val="18"/>
              </w:rPr>
              <w:t>Unpacking:</w:t>
            </w:r>
            <w:r w:rsidRPr="007D27E4">
              <w:rPr>
                <w:sz w:val="18"/>
                <w:szCs w:val="18"/>
              </w:rPr>
              <w:t xml:space="preserve">  This standard extends students’ work in multiplication by having them apply their understanding of place value.</w:t>
            </w:r>
          </w:p>
          <w:p w14:paraId="6BBCAC23" w14:textId="77777777" w:rsidR="003C2599" w:rsidRDefault="003C2599" w:rsidP="00551400">
            <w:pPr>
              <w:widowControl w:val="0"/>
              <w:autoSpaceDE w:val="0"/>
              <w:autoSpaceDN w:val="0"/>
              <w:adjustRightInd w:val="0"/>
              <w:ind w:right="262"/>
              <w:rPr>
                <w:sz w:val="18"/>
                <w:szCs w:val="18"/>
              </w:rPr>
            </w:pPr>
            <w:r w:rsidRPr="007D27E4">
              <w:rPr>
                <w:sz w:val="18"/>
                <w:szCs w:val="18"/>
              </w:rPr>
              <w:t>This standard expects that students go beyond tricks that hinder understanding such as “just adding zeros” and explain and reason about their products.  For example, for the problem 50 x 4, students should think of this as 4 groups of 5 tens or 20 tens. Twenty tens equals 200.</w:t>
            </w:r>
          </w:p>
          <w:p w14:paraId="11A3548E" w14:textId="77777777" w:rsidR="00551400" w:rsidRDefault="00551400" w:rsidP="00551400">
            <w:pPr>
              <w:widowControl w:val="0"/>
              <w:autoSpaceDE w:val="0"/>
              <w:autoSpaceDN w:val="0"/>
              <w:adjustRightInd w:val="0"/>
              <w:ind w:right="262"/>
              <w:rPr>
                <w:sz w:val="18"/>
                <w:szCs w:val="18"/>
              </w:rPr>
            </w:pPr>
            <w:r>
              <w:rPr>
                <w:sz w:val="18"/>
                <w:szCs w:val="18"/>
              </w:rPr>
              <w:t xml:space="preserve">        </w:t>
            </w:r>
          </w:p>
          <w:p w14:paraId="334BA72E" w14:textId="77777777" w:rsidR="00551400" w:rsidRDefault="00551400" w:rsidP="00551400">
            <w:pPr>
              <w:widowControl w:val="0"/>
              <w:autoSpaceDE w:val="0"/>
              <w:autoSpaceDN w:val="0"/>
              <w:adjustRightInd w:val="0"/>
              <w:ind w:right="262"/>
              <w:rPr>
                <w:sz w:val="18"/>
                <w:szCs w:val="18"/>
              </w:rPr>
            </w:pPr>
            <w:r>
              <w:rPr>
                <w:sz w:val="18"/>
                <w:szCs w:val="18"/>
              </w:rPr>
              <w:t xml:space="preserve">             </w:t>
            </w:r>
            <w:r w:rsidRPr="00551400">
              <w:rPr>
                <w:b/>
                <w:sz w:val="18"/>
                <w:szCs w:val="18"/>
              </w:rPr>
              <w:t>NOTE:</w:t>
            </w:r>
            <w:r>
              <w:rPr>
                <w:sz w:val="18"/>
                <w:szCs w:val="18"/>
              </w:rPr>
              <w:t xml:space="preserve"> Familiarity of single-digit multiplication facts is extremely helpful in doing this Standard. </w:t>
            </w:r>
          </w:p>
          <w:p w14:paraId="78594EA6" w14:textId="77777777" w:rsidR="002142DF" w:rsidRDefault="002142DF" w:rsidP="00551400">
            <w:pPr>
              <w:widowControl w:val="0"/>
              <w:autoSpaceDE w:val="0"/>
              <w:autoSpaceDN w:val="0"/>
              <w:adjustRightInd w:val="0"/>
              <w:ind w:right="262"/>
              <w:rPr>
                <w:sz w:val="18"/>
                <w:szCs w:val="18"/>
              </w:rPr>
            </w:pPr>
          </w:p>
          <w:p w14:paraId="152B2653" w14:textId="77777777" w:rsidR="002142DF" w:rsidRDefault="002142DF" w:rsidP="00551400">
            <w:pPr>
              <w:widowControl w:val="0"/>
              <w:autoSpaceDE w:val="0"/>
              <w:autoSpaceDN w:val="0"/>
              <w:adjustRightInd w:val="0"/>
              <w:ind w:right="262"/>
              <w:rPr>
                <w:sz w:val="18"/>
                <w:szCs w:val="18"/>
              </w:rPr>
            </w:pPr>
          </w:p>
          <w:p w14:paraId="336A06E9" w14:textId="77777777" w:rsidR="002142DF" w:rsidRDefault="002142DF" w:rsidP="00551400">
            <w:pPr>
              <w:widowControl w:val="0"/>
              <w:autoSpaceDE w:val="0"/>
              <w:autoSpaceDN w:val="0"/>
              <w:adjustRightInd w:val="0"/>
              <w:ind w:right="262"/>
              <w:rPr>
                <w:sz w:val="18"/>
                <w:szCs w:val="18"/>
              </w:rPr>
            </w:pPr>
          </w:p>
          <w:p w14:paraId="0597DA6F" w14:textId="77777777" w:rsidR="002142DF" w:rsidRDefault="002142DF" w:rsidP="00551400">
            <w:pPr>
              <w:widowControl w:val="0"/>
              <w:autoSpaceDE w:val="0"/>
              <w:autoSpaceDN w:val="0"/>
              <w:adjustRightInd w:val="0"/>
              <w:ind w:right="262"/>
              <w:rPr>
                <w:sz w:val="18"/>
                <w:szCs w:val="18"/>
              </w:rPr>
            </w:pPr>
          </w:p>
          <w:p w14:paraId="2DA39A3C" w14:textId="77777777" w:rsidR="002142DF" w:rsidRDefault="002142DF" w:rsidP="00551400">
            <w:pPr>
              <w:widowControl w:val="0"/>
              <w:autoSpaceDE w:val="0"/>
              <w:autoSpaceDN w:val="0"/>
              <w:adjustRightInd w:val="0"/>
              <w:ind w:right="262"/>
              <w:rPr>
                <w:sz w:val="18"/>
                <w:szCs w:val="18"/>
              </w:rPr>
            </w:pPr>
          </w:p>
          <w:p w14:paraId="7860B554" w14:textId="77777777" w:rsidR="002142DF" w:rsidRDefault="002142DF" w:rsidP="00551400">
            <w:pPr>
              <w:widowControl w:val="0"/>
              <w:autoSpaceDE w:val="0"/>
              <w:autoSpaceDN w:val="0"/>
              <w:adjustRightInd w:val="0"/>
              <w:ind w:right="262"/>
              <w:rPr>
                <w:sz w:val="18"/>
                <w:szCs w:val="18"/>
              </w:rPr>
            </w:pPr>
          </w:p>
          <w:p w14:paraId="311946EF" w14:textId="77777777" w:rsidR="002142DF" w:rsidRDefault="002142DF" w:rsidP="00551400">
            <w:pPr>
              <w:widowControl w:val="0"/>
              <w:autoSpaceDE w:val="0"/>
              <w:autoSpaceDN w:val="0"/>
              <w:adjustRightInd w:val="0"/>
              <w:ind w:right="262"/>
              <w:rPr>
                <w:sz w:val="18"/>
                <w:szCs w:val="18"/>
              </w:rPr>
            </w:pPr>
          </w:p>
          <w:p w14:paraId="31C31C90" w14:textId="77777777" w:rsidR="002142DF" w:rsidRDefault="002142DF" w:rsidP="00551400">
            <w:pPr>
              <w:widowControl w:val="0"/>
              <w:autoSpaceDE w:val="0"/>
              <w:autoSpaceDN w:val="0"/>
              <w:adjustRightInd w:val="0"/>
              <w:ind w:right="262"/>
              <w:rPr>
                <w:sz w:val="18"/>
                <w:szCs w:val="18"/>
              </w:rPr>
            </w:pPr>
          </w:p>
          <w:p w14:paraId="252B7CB5" w14:textId="77777777" w:rsidR="002142DF" w:rsidRDefault="002142DF" w:rsidP="00551400">
            <w:pPr>
              <w:widowControl w:val="0"/>
              <w:autoSpaceDE w:val="0"/>
              <w:autoSpaceDN w:val="0"/>
              <w:adjustRightInd w:val="0"/>
              <w:ind w:right="262"/>
              <w:rPr>
                <w:sz w:val="18"/>
                <w:szCs w:val="18"/>
              </w:rPr>
            </w:pPr>
          </w:p>
          <w:p w14:paraId="105BEEAB" w14:textId="77777777" w:rsidR="002142DF" w:rsidRDefault="002142DF" w:rsidP="00551400">
            <w:pPr>
              <w:widowControl w:val="0"/>
              <w:autoSpaceDE w:val="0"/>
              <w:autoSpaceDN w:val="0"/>
              <w:adjustRightInd w:val="0"/>
              <w:ind w:right="262"/>
              <w:rPr>
                <w:sz w:val="18"/>
                <w:szCs w:val="18"/>
              </w:rPr>
            </w:pPr>
          </w:p>
          <w:p w14:paraId="31DFD177" w14:textId="77777777" w:rsidR="002142DF" w:rsidRDefault="002142DF" w:rsidP="00551400">
            <w:pPr>
              <w:widowControl w:val="0"/>
              <w:autoSpaceDE w:val="0"/>
              <w:autoSpaceDN w:val="0"/>
              <w:adjustRightInd w:val="0"/>
              <w:ind w:right="262"/>
              <w:rPr>
                <w:sz w:val="18"/>
                <w:szCs w:val="18"/>
              </w:rPr>
            </w:pPr>
          </w:p>
          <w:p w14:paraId="727396AC" w14:textId="77777777" w:rsidR="002142DF" w:rsidRDefault="002142DF" w:rsidP="00551400">
            <w:pPr>
              <w:widowControl w:val="0"/>
              <w:autoSpaceDE w:val="0"/>
              <w:autoSpaceDN w:val="0"/>
              <w:adjustRightInd w:val="0"/>
              <w:ind w:right="262"/>
              <w:rPr>
                <w:sz w:val="18"/>
                <w:szCs w:val="18"/>
              </w:rPr>
            </w:pPr>
          </w:p>
          <w:p w14:paraId="57683985" w14:textId="77777777" w:rsidR="002142DF" w:rsidRDefault="002142DF" w:rsidP="00551400">
            <w:pPr>
              <w:widowControl w:val="0"/>
              <w:autoSpaceDE w:val="0"/>
              <w:autoSpaceDN w:val="0"/>
              <w:adjustRightInd w:val="0"/>
              <w:ind w:right="262"/>
              <w:rPr>
                <w:sz w:val="18"/>
                <w:szCs w:val="18"/>
              </w:rPr>
            </w:pPr>
          </w:p>
          <w:p w14:paraId="54739907" w14:textId="77777777" w:rsidR="002142DF" w:rsidRDefault="002142DF" w:rsidP="00551400">
            <w:pPr>
              <w:widowControl w:val="0"/>
              <w:autoSpaceDE w:val="0"/>
              <w:autoSpaceDN w:val="0"/>
              <w:adjustRightInd w:val="0"/>
              <w:ind w:right="262"/>
              <w:rPr>
                <w:sz w:val="18"/>
                <w:szCs w:val="18"/>
              </w:rPr>
            </w:pPr>
          </w:p>
          <w:p w14:paraId="71C28917" w14:textId="77777777" w:rsidR="002142DF" w:rsidRDefault="002142DF" w:rsidP="00551400">
            <w:pPr>
              <w:widowControl w:val="0"/>
              <w:autoSpaceDE w:val="0"/>
              <w:autoSpaceDN w:val="0"/>
              <w:adjustRightInd w:val="0"/>
              <w:ind w:right="262"/>
              <w:rPr>
                <w:sz w:val="18"/>
                <w:szCs w:val="18"/>
              </w:rPr>
            </w:pPr>
          </w:p>
          <w:p w14:paraId="4F12389B" w14:textId="77777777" w:rsidR="002142DF" w:rsidRDefault="002142DF" w:rsidP="00551400">
            <w:pPr>
              <w:widowControl w:val="0"/>
              <w:autoSpaceDE w:val="0"/>
              <w:autoSpaceDN w:val="0"/>
              <w:adjustRightInd w:val="0"/>
              <w:ind w:right="262"/>
              <w:rPr>
                <w:sz w:val="18"/>
                <w:szCs w:val="18"/>
              </w:rPr>
            </w:pPr>
          </w:p>
          <w:p w14:paraId="777055F4" w14:textId="1FDE2CF7" w:rsidR="002142DF" w:rsidRPr="00576FDF" w:rsidRDefault="002142DF" w:rsidP="00551400">
            <w:pPr>
              <w:widowControl w:val="0"/>
              <w:autoSpaceDE w:val="0"/>
              <w:autoSpaceDN w:val="0"/>
              <w:adjustRightInd w:val="0"/>
              <w:ind w:right="262"/>
              <w:rPr>
                <w:sz w:val="20"/>
                <w:szCs w:val="20"/>
              </w:rPr>
            </w:pPr>
          </w:p>
        </w:tc>
      </w:tr>
    </w:tbl>
    <w:p w14:paraId="118D0C36" w14:textId="77777777" w:rsidR="00060070" w:rsidRDefault="00060070" w:rsidP="00060070">
      <w:pPr>
        <w:widowControl w:val="0"/>
        <w:autoSpaceDE w:val="0"/>
        <w:autoSpaceDN w:val="0"/>
        <w:adjustRightInd w:val="0"/>
        <w:spacing w:line="331" w:lineRule="exact"/>
        <w:ind w:right="262"/>
      </w:pPr>
    </w:p>
    <w:tbl>
      <w:tblPr>
        <w:tblStyle w:val="TableGrid"/>
        <w:tblW w:w="10980" w:type="dxa"/>
        <w:tblInd w:w="198" w:type="dxa"/>
        <w:tblLook w:val="04A0" w:firstRow="1" w:lastRow="0" w:firstColumn="1" w:lastColumn="0" w:noHBand="0" w:noVBand="1"/>
      </w:tblPr>
      <w:tblGrid>
        <w:gridCol w:w="2160"/>
        <w:gridCol w:w="8820"/>
      </w:tblGrid>
      <w:tr w:rsidR="00060070" w14:paraId="7506AC6C" w14:textId="77777777" w:rsidTr="006D5ADB">
        <w:tc>
          <w:tcPr>
            <w:tcW w:w="10980" w:type="dxa"/>
            <w:gridSpan w:val="2"/>
            <w:tcBorders>
              <w:top w:val="thinThickThinSmallGap" w:sz="24" w:space="0" w:color="auto"/>
              <w:left w:val="single" w:sz="18" w:space="0" w:color="auto"/>
              <w:bottom w:val="thinThickThinSmallGap" w:sz="24" w:space="0" w:color="auto"/>
              <w:right w:val="single" w:sz="18" w:space="0" w:color="auto"/>
            </w:tcBorders>
            <w:shd w:val="clear" w:color="auto" w:fill="CCC0D9" w:themeFill="accent4" w:themeFillTint="66"/>
          </w:tcPr>
          <w:p w14:paraId="63F6256D" w14:textId="51414D2F" w:rsidR="00060070" w:rsidRPr="00576FDF" w:rsidRDefault="003D72C2" w:rsidP="00A75349">
            <w:pPr>
              <w:widowControl w:val="0"/>
              <w:autoSpaceDE w:val="0"/>
              <w:autoSpaceDN w:val="0"/>
              <w:adjustRightInd w:val="0"/>
              <w:spacing w:line="331" w:lineRule="exact"/>
              <w:ind w:right="262"/>
            </w:pPr>
            <w:r w:rsidRPr="003D72C2">
              <w:rPr>
                <w:b/>
                <w:lang w:eastAsia="ja-JP"/>
              </w:rPr>
              <w:t>M03.A-F Number and Operations – Fractions</w:t>
            </w:r>
            <w:r>
              <w:rPr>
                <w:lang w:eastAsia="ja-JP"/>
              </w:rPr>
              <w:t xml:space="preserve">                </w:t>
            </w:r>
            <w:r>
              <w:rPr>
                <w:b/>
              </w:rPr>
              <w:t xml:space="preserve">                                           </w:t>
            </w:r>
            <w:r w:rsidR="00060070" w:rsidRPr="003C2599">
              <w:rPr>
                <w:b/>
              </w:rPr>
              <w:t>Reporting Category</w:t>
            </w:r>
          </w:p>
        </w:tc>
      </w:tr>
      <w:tr w:rsidR="00060070" w14:paraId="6C0D6377" w14:textId="77777777" w:rsidTr="006D5ADB">
        <w:trPr>
          <w:trHeight w:hRule="exact" w:val="288"/>
        </w:trPr>
        <w:tc>
          <w:tcPr>
            <w:tcW w:w="10980" w:type="dxa"/>
            <w:gridSpan w:val="2"/>
            <w:tcBorders>
              <w:top w:val="thinThickThinSmallGap" w:sz="24" w:space="0" w:color="auto"/>
              <w:left w:val="single" w:sz="18" w:space="0" w:color="auto"/>
              <w:bottom w:val="single" w:sz="18" w:space="0" w:color="auto"/>
              <w:right w:val="single" w:sz="18" w:space="0" w:color="auto"/>
            </w:tcBorders>
            <w:shd w:val="clear" w:color="auto" w:fill="auto"/>
          </w:tcPr>
          <w:p w14:paraId="1C11A5AB" w14:textId="77777777" w:rsidR="00060070" w:rsidRPr="003C2599" w:rsidRDefault="00060070" w:rsidP="00A75349">
            <w:pPr>
              <w:widowControl w:val="0"/>
              <w:autoSpaceDE w:val="0"/>
              <w:autoSpaceDN w:val="0"/>
              <w:adjustRightInd w:val="0"/>
              <w:spacing w:line="331" w:lineRule="exact"/>
              <w:ind w:right="262"/>
              <w:jc w:val="right"/>
              <w:rPr>
                <w:sz w:val="16"/>
                <w:szCs w:val="16"/>
              </w:rPr>
            </w:pPr>
          </w:p>
        </w:tc>
      </w:tr>
      <w:tr w:rsidR="00060070" w14:paraId="54F8EDDE" w14:textId="77777777" w:rsidTr="006D5ADB">
        <w:tc>
          <w:tcPr>
            <w:tcW w:w="10980" w:type="dxa"/>
            <w:gridSpan w:val="2"/>
            <w:tcBorders>
              <w:top w:val="single" w:sz="18" w:space="0" w:color="auto"/>
              <w:left w:val="single" w:sz="18" w:space="0" w:color="auto"/>
              <w:right w:val="single" w:sz="18" w:space="0" w:color="auto"/>
            </w:tcBorders>
            <w:shd w:val="clear" w:color="auto" w:fill="CCC0D9" w:themeFill="accent4" w:themeFillTint="66"/>
          </w:tcPr>
          <w:p w14:paraId="58ADBDF8" w14:textId="77777777" w:rsidR="00060070" w:rsidRPr="00576FDF" w:rsidRDefault="00060070" w:rsidP="00A75349">
            <w:pPr>
              <w:widowControl w:val="0"/>
              <w:autoSpaceDE w:val="0"/>
              <w:autoSpaceDN w:val="0"/>
              <w:adjustRightInd w:val="0"/>
              <w:spacing w:line="331" w:lineRule="exact"/>
              <w:ind w:right="262"/>
            </w:pPr>
            <w:r w:rsidRPr="00576FDF">
              <w:t>ASSESSMENT ANCHOR</w:t>
            </w:r>
          </w:p>
          <w:p w14:paraId="1C5DC91C" w14:textId="35E4F265" w:rsidR="00060070" w:rsidRPr="00A75349" w:rsidRDefault="00A75349" w:rsidP="00A75349">
            <w:pPr>
              <w:widowControl w:val="0"/>
              <w:autoSpaceDE w:val="0"/>
              <w:autoSpaceDN w:val="0"/>
              <w:adjustRightInd w:val="0"/>
              <w:spacing w:line="331" w:lineRule="exact"/>
              <w:ind w:right="262"/>
              <w:rPr>
                <w:color w:val="000000" w:themeColor="text1"/>
              </w:rPr>
            </w:pPr>
            <w:r w:rsidRPr="00A75349">
              <w:rPr>
                <w:color w:val="000000" w:themeColor="text1"/>
                <w:lang w:eastAsia="ja-JP"/>
              </w:rPr>
              <w:t>M03.A-F.1 Develop an understanding of fractions as numbers.</w:t>
            </w:r>
            <w:r w:rsidR="00751A84">
              <w:rPr>
                <w:color w:val="000000" w:themeColor="text1"/>
                <w:lang w:eastAsia="ja-JP"/>
              </w:rPr>
              <w:t xml:space="preserve">  (page 1 of 2)</w:t>
            </w:r>
          </w:p>
        </w:tc>
      </w:tr>
      <w:tr w:rsidR="000B5344" w:rsidRPr="000B5344" w14:paraId="555AE2C0" w14:textId="77777777" w:rsidTr="000B5344">
        <w:trPr>
          <w:trHeight w:val="873"/>
        </w:trPr>
        <w:tc>
          <w:tcPr>
            <w:tcW w:w="10980" w:type="dxa"/>
            <w:gridSpan w:val="2"/>
            <w:tcBorders>
              <w:top w:val="single" w:sz="18" w:space="0" w:color="auto"/>
              <w:left w:val="single" w:sz="18" w:space="0" w:color="auto"/>
              <w:right w:val="single" w:sz="18" w:space="0" w:color="auto"/>
            </w:tcBorders>
            <w:shd w:val="clear" w:color="auto" w:fill="auto"/>
          </w:tcPr>
          <w:p w14:paraId="4D807D7C" w14:textId="7EC361AF" w:rsidR="000B5344" w:rsidRPr="000B5344" w:rsidRDefault="005C2848" w:rsidP="00D23E2F">
            <w:pPr>
              <w:widowControl w:val="0"/>
              <w:autoSpaceDE w:val="0"/>
              <w:autoSpaceDN w:val="0"/>
              <w:adjustRightInd w:val="0"/>
              <w:rPr>
                <w:sz w:val="16"/>
                <w:szCs w:val="16"/>
                <w:lang w:eastAsia="ja-JP"/>
              </w:rPr>
            </w:pPr>
            <w:r w:rsidRPr="005C2848">
              <w:rPr>
                <w:sz w:val="16"/>
                <w:szCs w:val="16"/>
                <w:u w:val="single"/>
                <w:lang w:eastAsia="ja-JP"/>
              </w:rPr>
              <w:t>Overview and vocabulary</w:t>
            </w:r>
            <w:r>
              <w:rPr>
                <w:sz w:val="16"/>
                <w:szCs w:val="16"/>
                <w:lang w:eastAsia="ja-JP"/>
              </w:rPr>
              <w:t xml:space="preserve">: </w:t>
            </w:r>
            <w:r w:rsidR="000B5344" w:rsidRPr="000B5344">
              <w:rPr>
                <w:sz w:val="16"/>
                <w:szCs w:val="16"/>
                <w:lang w:eastAsia="ja-JP"/>
              </w:rPr>
              <w:t>Grade 3 expectations in this domain are limited to fractions with denominators 2, 3, 4, 6, 8.</w:t>
            </w:r>
            <w:r w:rsidR="000B5344">
              <w:rPr>
                <w:sz w:val="16"/>
                <w:szCs w:val="16"/>
                <w:lang w:eastAsia="ja-JP"/>
              </w:rPr>
              <w:t xml:space="preserve"> </w:t>
            </w:r>
            <w:r w:rsidR="000B5344" w:rsidRPr="000B5344">
              <w:rPr>
                <w:sz w:val="16"/>
                <w:szCs w:val="16"/>
                <w:lang w:eastAsia="ja-JP"/>
              </w:rPr>
              <w:t xml:space="preserve">Students develop an understanding of fractions, beginning with unit fractions. Students view fractions in general as being built </w:t>
            </w:r>
            <w:r w:rsidR="000B5344">
              <w:rPr>
                <w:sz w:val="16"/>
                <w:szCs w:val="16"/>
                <w:lang w:eastAsia="ja-JP"/>
              </w:rPr>
              <w:t xml:space="preserve">out of unit fractions, and they </w:t>
            </w:r>
            <w:r w:rsidR="000B5344" w:rsidRPr="000B5344">
              <w:rPr>
                <w:sz w:val="16"/>
                <w:szCs w:val="16"/>
                <w:lang w:eastAsia="ja-JP"/>
              </w:rPr>
              <w:t>use fractions along with visual fraction models to represent parts of a whole. Students understand that the size of a fractional part is relative to the size of the</w:t>
            </w:r>
            <w:r w:rsidR="000B5344">
              <w:rPr>
                <w:sz w:val="16"/>
                <w:szCs w:val="16"/>
                <w:lang w:eastAsia="ja-JP"/>
              </w:rPr>
              <w:t xml:space="preserve"> whole. For example, ½ </w:t>
            </w:r>
            <w:r w:rsidR="000B5344" w:rsidRPr="000B5344">
              <w:rPr>
                <w:sz w:val="16"/>
                <w:szCs w:val="16"/>
                <w:lang w:eastAsia="ja-JP"/>
              </w:rPr>
              <w:t>of the paint in a small bucket could be less paint than 1/3 of the paint in a larger bucket, but 1/3 of a ribbon is longer than 1/5 of the</w:t>
            </w:r>
            <w:r w:rsidR="000B5344">
              <w:rPr>
                <w:sz w:val="16"/>
                <w:szCs w:val="16"/>
                <w:lang w:eastAsia="ja-JP"/>
              </w:rPr>
              <w:t xml:space="preserve"> </w:t>
            </w:r>
            <w:r w:rsidR="000B5344" w:rsidRPr="000B5344">
              <w:rPr>
                <w:sz w:val="16"/>
                <w:szCs w:val="16"/>
                <w:lang w:eastAsia="ja-JP"/>
              </w:rPr>
              <w:t>same ribbon because when the ribbon is divided into 3 equal parts, the parts are longer than when the ribbon is divided into 5 equal parts. Students are able</w:t>
            </w:r>
            <w:r w:rsidR="000B5344">
              <w:rPr>
                <w:sz w:val="16"/>
                <w:szCs w:val="16"/>
                <w:lang w:eastAsia="ja-JP"/>
              </w:rPr>
              <w:t xml:space="preserve"> </w:t>
            </w:r>
            <w:r w:rsidR="000B5344" w:rsidRPr="000B5344">
              <w:rPr>
                <w:sz w:val="16"/>
                <w:szCs w:val="16"/>
                <w:lang w:eastAsia="ja-JP"/>
              </w:rPr>
              <w:t>to use fractions to represent numbers equal to, less than, and greater than one. They solve problems that involve comparing fractions by using visual fraction</w:t>
            </w:r>
            <w:r w:rsidR="000B5344">
              <w:rPr>
                <w:sz w:val="16"/>
                <w:szCs w:val="16"/>
                <w:lang w:eastAsia="ja-JP"/>
              </w:rPr>
              <w:t xml:space="preserve"> </w:t>
            </w:r>
            <w:r w:rsidR="000B5344" w:rsidRPr="000B5344">
              <w:rPr>
                <w:sz w:val="16"/>
                <w:szCs w:val="16"/>
                <w:lang w:eastAsia="ja-JP"/>
              </w:rPr>
              <w:t>models and strategies based on noticing equal numerators or denominators.</w:t>
            </w:r>
            <w:r w:rsidR="00D23E2F">
              <w:rPr>
                <w:sz w:val="22"/>
                <w:szCs w:val="22"/>
                <w:lang w:eastAsia="ja-JP"/>
              </w:rPr>
              <w:t xml:space="preserve"> </w:t>
            </w:r>
            <w:r w:rsidR="00D23E2F" w:rsidRPr="00D23E2F">
              <w:rPr>
                <w:sz w:val="16"/>
                <w:szCs w:val="16"/>
                <w:lang w:eastAsia="ja-JP"/>
              </w:rPr>
              <w:t>Mathematically proficient students communicate precisely by engaging in discussion about their reasoning using appropriate mat</w:t>
            </w:r>
            <w:r w:rsidR="00D23E2F">
              <w:rPr>
                <w:sz w:val="16"/>
                <w:szCs w:val="16"/>
                <w:lang w:eastAsia="ja-JP"/>
              </w:rPr>
              <w:t xml:space="preserve">hematical language. The </w:t>
            </w:r>
            <w:r w:rsidR="00D23E2F" w:rsidRPr="00D23E2F">
              <w:rPr>
                <w:sz w:val="16"/>
                <w:szCs w:val="16"/>
                <w:lang w:eastAsia="ja-JP"/>
              </w:rPr>
              <w:t xml:space="preserve">terms students should learn to use with increasing precision with this cluster are: </w:t>
            </w:r>
            <w:r w:rsidR="00D23E2F" w:rsidRPr="00D23E2F">
              <w:rPr>
                <w:b/>
                <w:sz w:val="16"/>
                <w:szCs w:val="16"/>
                <w:lang w:eastAsia="ja-JP"/>
              </w:rPr>
              <w:t>partition(ed), equal parts, fraction, equal distance ( intervals), equivalent, equivalence, reasonable, denominator, numerator, comparison, compare, ‹, ›, = , justify</w:t>
            </w:r>
          </w:p>
        </w:tc>
      </w:tr>
      <w:tr w:rsidR="00060070" w14:paraId="6E057B19" w14:textId="77777777" w:rsidTr="00EB2A2D">
        <w:trPr>
          <w:trHeight w:val="2142"/>
        </w:trPr>
        <w:tc>
          <w:tcPr>
            <w:tcW w:w="2160" w:type="dxa"/>
            <w:tcBorders>
              <w:top w:val="single" w:sz="18" w:space="0" w:color="auto"/>
              <w:left w:val="single" w:sz="18" w:space="0" w:color="auto"/>
              <w:bottom w:val="single" w:sz="18" w:space="0" w:color="auto"/>
              <w:right w:val="single" w:sz="18" w:space="0" w:color="auto"/>
            </w:tcBorders>
          </w:tcPr>
          <w:p w14:paraId="6CCA4E6A" w14:textId="77777777" w:rsidR="00060070" w:rsidRPr="00576FDF" w:rsidRDefault="00060070" w:rsidP="00A75349">
            <w:pPr>
              <w:widowControl w:val="0"/>
              <w:autoSpaceDE w:val="0"/>
              <w:autoSpaceDN w:val="0"/>
              <w:adjustRightInd w:val="0"/>
              <w:spacing w:line="331" w:lineRule="exact"/>
              <w:ind w:right="262"/>
              <w:jc w:val="center"/>
              <w:rPr>
                <w:b/>
                <w:sz w:val="20"/>
                <w:szCs w:val="20"/>
              </w:rPr>
            </w:pPr>
            <w:r w:rsidRPr="00576FDF">
              <w:rPr>
                <w:b/>
                <w:sz w:val="20"/>
                <w:szCs w:val="20"/>
              </w:rPr>
              <w:t>DESCRIPTOR</w:t>
            </w:r>
          </w:p>
          <w:p w14:paraId="282F2083" w14:textId="57B420A0" w:rsidR="00060070" w:rsidRPr="00576FDF" w:rsidRDefault="00A75349" w:rsidP="00A75349">
            <w:pPr>
              <w:widowControl w:val="0"/>
              <w:autoSpaceDE w:val="0"/>
              <w:autoSpaceDN w:val="0"/>
              <w:adjustRightInd w:val="0"/>
              <w:rPr>
                <w:sz w:val="20"/>
                <w:szCs w:val="20"/>
                <w:lang w:eastAsia="ja-JP"/>
              </w:rPr>
            </w:pPr>
            <w:r w:rsidRPr="00A75349">
              <w:rPr>
                <w:b/>
                <w:sz w:val="20"/>
                <w:szCs w:val="20"/>
                <w:lang w:eastAsia="ja-JP"/>
              </w:rPr>
              <w:t>M03.A-F.1.1:</w:t>
            </w:r>
            <w:r>
              <w:rPr>
                <w:sz w:val="20"/>
                <w:szCs w:val="20"/>
                <w:lang w:eastAsia="ja-JP"/>
              </w:rPr>
              <w:t xml:space="preserve"> Develop and apply number theory concepts to compare quantities and magnitudes of fractions and whole numbers.</w:t>
            </w:r>
          </w:p>
        </w:tc>
        <w:tc>
          <w:tcPr>
            <w:tcW w:w="8820" w:type="dxa"/>
            <w:tcBorders>
              <w:top w:val="single" w:sz="18" w:space="0" w:color="auto"/>
              <w:left w:val="single" w:sz="18" w:space="0" w:color="auto"/>
              <w:bottom w:val="single" w:sz="18" w:space="0" w:color="auto"/>
              <w:right w:val="single" w:sz="18" w:space="0" w:color="auto"/>
            </w:tcBorders>
          </w:tcPr>
          <w:p w14:paraId="32FEF990" w14:textId="77777777" w:rsidR="00060070" w:rsidRPr="00576FDF" w:rsidRDefault="00060070" w:rsidP="00EB2A2D">
            <w:pPr>
              <w:widowControl w:val="0"/>
              <w:autoSpaceDE w:val="0"/>
              <w:autoSpaceDN w:val="0"/>
              <w:adjustRightInd w:val="0"/>
              <w:jc w:val="center"/>
              <w:rPr>
                <w:b/>
                <w:sz w:val="20"/>
                <w:szCs w:val="20"/>
                <w:lang w:eastAsia="ja-JP"/>
              </w:rPr>
            </w:pPr>
            <w:r w:rsidRPr="00576FDF">
              <w:rPr>
                <w:b/>
                <w:sz w:val="20"/>
                <w:szCs w:val="20"/>
                <w:lang w:eastAsia="ja-JP"/>
              </w:rPr>
              <w:t>ELIGIBLE CONTENT</w:t>
            </w:r>
          </w:p>
          <w:p w14:paraId="5AFB8838" w14:textId="77777777" w:rsidR="00790102" w:rsidRDefault="00A75349" w:rsidP="00EB2A2D">
            <w:pPr>
              <w:widowControl w:val="0"/>
              <w:autoSpaceDE w:val="0"/>
              <w:autoSpaceDN w:val="0"/>
              <w:adjustRightInd w:val="0"/>
              <w:rPr>
                <w:sz w:val="20"/>
                <w:szCs w:val="20"/>
                <w:lang w:eastAsia="ja-JP"/>
              </w:rPr>
            </w:pPr>
            <w:r w:rsidRPr="00A75349">
              <w:rPr>
                <w:b/>
                <w:sz w:val="20"/>
                <w:szCs w:val="20"/>
                <w:lang w:eastAsia="ja-JP"/>
              </w:rPr>
              <w:t>M03.A-F.1.1.1:</w:t>
            </w:r>
            <w:r>
              <w:rPr>
                <w:sz w:val="20"/>
                <w:szCs w:val="20"/>
                <w:lang w:eastAsia="ja-JP"/>
              </w:rPr>
              <w:t xml:space="preserve"> Demonstrate that when a who</w:t>
            </w:r>
            <w:r w:rsidR="006D5ADB">
              <w:rPr>
                <w:sz w:val="20"/>
                <w:szCs w:val="20"/>
                <w:lang w:eastAsia="ja-JP"/>
              </w:rPr>
              <w:t xml:space="preserve">le or set is partitioned into y </w:t>
            </w:r>
            <w:r>
              <w:rPr>
                <w:sz w:val="20"/>
                <w:szCs w:val="20"/>
                <w:lang w:eastAsia="ja-JP"/>
              </w:rPr>
              <w:t xml:space="preserve">equal parts, the fraction 1/y </w:t>
            </w:r>
          </w:p>
          <w:p w14:paraId="5E0CFC2D" w14:textId="77777777" w:rsidR="00790102" w:rsidRDefault="00790102" w:rsidP="00EB2A2D">
            <w:pPr>
              <w:widowControl w:val="0"/>
              <w:autoSpaceDE w:val="0"/>
              <w:autoSpaceDN w:val="0"/>
              <w:adjustRightInd w:val="0"/>
              <w:rPr>
                <w:sz w:val="20"/>
                <w:szCs w:val="20"/>
                <w:lang w:eastAsia="ja-JP"/>
              </w:rPr>
            </w:pPr>
            <w:r>
              <w:rPr>
                <w:sz w:val="20"/>
                <w:szCs w:val="20"/>
                <w:lang w:eastAsia="ja-JP"/>
              </w:rPr>
              <w:t xml:space="preserve">                           </w:t>
            </w:r>
            <w:r w:rsidR="00A75349">
              <w:rPr>
                <w:sz w:val="20"/>
                <w:szCs w:val="20"/>
                <w:lang w:eastAsia="ja-JP"/>
              </w:rPr>
              <w:t>represents</w:t>
            </w:r>
            <w:r>
              <w:rPr>
                <w:sz w:val="20"/>
                <w:szCs w:val="20"/>
                <w:lang w:eastAsia="ja-JP"/>
              </w:rPr>
              <w:t xml:space="preserve"> 1 part of the whole and/or the </w:t>
            </w:r>
            <w:r w:rsidR="00A75349">
              <w:rPr>
                <w:sz w:val="20"/>
                <w:szCs w:val="20"/>
                <w:lang w:eastAsia="ja-JP"/>
              </w:rPr>
              <w:t xml:space="preserve">fraction x/y represents x equal parts of the whole </w:t>
            </w:r>
          </w:p>
          <w:p w14:paraId="3659E197" w14:textId="77777777" w:rsidR="00790102" w:rsidRDefault="00790102" w:rsidP="00EB2A2D">
            <w:pPr>
              <w:widowControl w:val="0"/>
              <w:autoSpaceDE w:val="0"/>
              <w:autoSpaceDN w:val="0"/>
              <w:adjustRightInd w:val="0"/>
              <w:rPr>
                <w:sz w:val="20"/>
                <w:szCs w:val="20"/>
                <w:lang w:eastAsia="ja-JP"/>
              </w:rPr>
            </w:pPr>
            <w:r>
              <w:rPr>
                <w:sz w:val="20"/>
                <w:szCs w:val="20"/>
                <w:lang w:eastAsia="ja-JP"/>
              </w:rPr>
              <w:t xml:space="preserve">                           </w:t>
            </w:r>
            <w:r w:rsidR="00A75349">
              <w:rPr>
                <w:sz w:val="20"/>
                <w:szCs w:val="20"/>
                <w:lang w:eastAsia="ja-JP"/>
              </w:rPr>
              <w:t xml:space="preserve">(limit the denominators to 2, 3, 4, 6, and 8; limit numerators to whole numbers less than </w:t>
            </w:r>
          </w:p>
          <w:p w14:paraId="609E7851" w14:textId="1FD593C3" w:rsidR="001B6AA9" w:rsidRDefault="00790102" w:rsidP="00EB2A2D">
            <w:pPr>
              <w:widowControl w:val="0"/>
              <w:autoSpaceDE w:val="0"/>
              <w:autoSpaceDN w:val="0"/>
              <w:adjustRightInd w:val="0"/>
              <w:rPr>
                <w:sz w:val="20"/>
                <w:szCs w:val="20"/>
                <w:lang w:eastAsia="ja-JP"/>
              </w:rPr>
            </w:pPr>
            <w:r>
              <w:rPr>
                <w:sz w:val="20"/>
                <w:szCs w:val="20"/>
                <w:lang w:eastAsia="ja-JP"/>
              </w:rPr>
              <w:t xml:space="preserve">                           </w:t>
            </w:r>
            <w:r w:rsidR="00A75349">
              <w:rPr>
                <w:sz w:val="20"/>
                <w:szCs w:val="20"/>
                <w:lang w:eastAsia="ja-JP"/>
              </w:rPr>
              <w:t>the denominator; no simplificati</w:t>
            </w:r>
            <w:r>
              <w:rPr>
                <w:sz w:val="20"/>
                <w:szCs w:val="20"/>
                <w:lang w:eastAsia="ja-JP"/>
              </w:rPr>
              <w:t xml:space="preserve">on </w:t>
            </w:r>
            <w:r w:rsidR="00A75349">
              <w:rPr>
                <w:sz w:val="20"/>
                <w:szCs w:val="20"/>
                <w:lang w:eastAsia="ja-JP"/>
              </w:rPr>
              <w:t>necessary).</w:t>
            </w:r>
          </w:p>
          <w:p w14:paraId="0EAD15F6" w14:textId="77777777" w:rsidR="00790102" w:rsidRDefault="00A75349" w:rsidP="00EB2A2D">
            <w:pPr>
              <w:widowControl w:val="0"/>
              <w:autoSpaceDE w:val="0"/>
              <w:autoSpaceDN w:val="0"/>
              <w:adjustRightInd w:val="0"/>
              <w:rPr>
                <w:sz w:val="20"/>
                <w:szCs w:val="20"/>
                <w:lang w:eastAsia="ja-JP"/>
              </w:rPr>
            </w:pPr>
            <w:r w:rsidRPr="001B6AA9">
              <w:rPr>
                <w:b/>
                <w:sz w:val="20"/>
                <w:szCs w:val="20"/>
                <w:lang w:eastAsia="ja-JP"/>
              </w:rPr>
              <w:t>M03.A-F.1.1.2</w:t>
            </w:r>
            <w:r w:rsidR="001B6AA9" w:rsidRPr="001B6AA9">
              <w:rPr>
                <w:b/>
                <w:sz w:val="20"/>
                <w:szCs w:val="20"/>
                <w:lang w:eastAsia="ja-JP"/>
              </w:rPr>
              <w:t>:</w:t>
            </w:r>
            <w:r w:rsidRPr="001B6AA9">
              <w:rPr>
                <w:b/>
                <w:sz w:val="20"/>
                <w:szCs w:val="20"/>
                <w:lang w:eastAsia="ja-JP"/>
              </w:rPr>
              <w:t xml:space="preserve"> </w:t>
            </w:r>
            <w:r>
              <w:rPr>
                <w:sz w:val="20"/>
                <w:szCs w:val="20"/>
                <w:lang w:eastAsia="ja-JP"/>
              </w:rPr>
              <w:t>Represent fractions on a number line (limit the</w:t>
            </w:r>
            <w:r w:rsidR="001B6AA9">
              <w:rPr>
                <w:sz w:val="20"/>
                <w:szCs w:val="20"/>
                <w:lang w:eastAsia="ja-JP"/>
              </w:rPr>
              <w:t xml:space="preserve"> </w:t>
            </w:r>
            <w:r>
              <w:rPr>
                <w:sz w:val="20"/>
                <w:szCs w:val="20"/>
                <w:lang w:eastAsia="ja-JP"/>
              </w:rPr>
              <w:t xml:space="preserve">denominators to </w:t>
            </w:r>
            <w:r w:rsidR="006D5ADB">
              <w:rPr>
                <w:sz w:val="20"/>
                <w:szCs w:val="20"/>
                <w:lang w:eastAsia="ja-JP"/>
              </w:rPr>
              <w:t xml:space="preserve">2, 3, </w:t>
            </w:r>
            <w:r>
              <w:rPr>
                <w:sz w:val="20"/>
                <w:szCs w:val="20"/>
                <w:lang w:eastAsia="ja-JP"/>
              </w:rPr>
              <w:t xml:space="preserve">4, 6, and 8; limit </w:t>
            </w:r>
          </w:p>
          <w:p w14:paraId="42B6F61F" w14:textId="51DDD2AA" w:rsidR="00A75349" w:rsidRDefault="00790102" w:rsidP="00EB2A2D">
            <w:pPr>
              <w:widowControl w:val="0"/>
              <w:autoSpaceDE w:val="0"/>
              <w:autoSpaceDN w:val="0"/>
              <w:adjustRightInd w:val="0"/>
              <w:rPr>
                <w:sz w:val="20"/>
                <w:szCs w:val="20"/>
                <w:lang w:eastAsia="ja-JP"/>
              </w:rPr>
            </w:pPr>
            <w:r>
              <w:rPr>
                <w:sz w:val="20"/>
                <w:szCs w:val="20"/>
                <w:lang w:eastAsia="ja-JP"/>
              </w:rPr>
              <w:t xml:space="preserve">                           </w:t>
            </w:r>
            <w:r w:rsidR="00A75349">
              <w:rPr>
                <w:sz w:val="20"/>
                <w:szCs w:val="20"/>
                <w:lang w:eastAsia="ja-JP"/>
              </w:rPr>
              <w:t>numerators</w:t>
            </w:r>
            <w:r w:rsidR="001B6AA9">
              <w:rPr>
                <w:sz w:val="20"/>
                <w:szCs w:val="20"/>
                <w:lang w:eastAsia="ja-JP"/>
              </w:rPr>
              <w:t xml:space="preserve"> to whole numbers less than the </w:t>
            </w:r>
            <w:r w:rsidR="00A75349">
              <w:rPr>
                <w:sz w:val="20"/>
                <w:szCs w:val="20"/>
                <w:lang w:eastAsia="ja-JP"/>
              </w:rPr>
              <w:t>denominator; no</w:t>
            </w:r>
            <w:r w:rsidR="001B6AA9">
              <w:rPr>
                <w:sz w:val="20"/>
                <w:szCs w:val="20"/>
                <w:lang w:eastAsia="ja-JP"/>
              </w:rPr>
              <w:t xml:space="preserve"> </w:t>
            </w:r>
            <w:r w:rsidR="00A75349">
              <w:rPr>
                <w:sz w:val="20"/>
                <w:szCs w:val="20"/>
                <w:lang w:eastAsia="ja-JP"/>
              </w:rPr>
              <w:t>simplification necessary).</w:t>
            </w:r>
          </w:p>
          <w:p w14:paraId="27B482A0" w14:textId="77777777" w:rsidR="00751A84" w:rsidRDefault="00751A84" w:rsidP="00EB2A2D">
            <w:pPr>
              <w:widowControl w:val="0"/>
              <w:autoSpaceDE w:val="0"/>
              <w:autoSpaceDN w:val="0"/>
              <w:adjustRightInd w:val="0"/>
              <w:rPr>
                <w:sz w:val="20"/>
                <w:szCs w:val="20"/>
                <w:lang w:eastAsia="ja-JP"/>
              </w:rPr>
            </w:pPr>
          </w:p>
          <w:p w14:paraId="7631C2A7" w14:textId="3A9B548F" w:rsidR="00060070" w:rsidRPr="00EB2A2D" w:rsidRDefault="00751A84" w:rsidP="00EB2A2D">
            <w:pPr>
              <w:widowControl w:val="0"/>
              <w:autoSpaceDE w:val="0"/>
              <w:autoSpaceDN w:val="0"/>
              <w:adjustRightInd w:val="0"/>
              <w:rPr>
                <w:b/>
                <w:sz w:val="20"/>
                <w:szCs w:val="20"/>
                <w:lang w:eastAsia="ja-JP"/>
              </w:rPr>
            </w:pPr>
            <w:r w:rsidRPr="00751A84">
              <w:rPr>
                <w:b/>
                <w:sz w:val="20"/>
                <w:szCs w:val="20"/>
                <w:lang w:eastAsia="ja-JP"/>
              </w:rPr>
              <w:t>Eligible content continued on next page.</w:t>
            </w:r>
          </w:p>
        </w:tc>
      </w:tr>
      <w:tr w:rsidR="00060070" w14:paraId="27DCD943" w14:textId="77777777" w:rsidTr="00751A84">
        <w:trPr>
          <w:trHeight w:val="64"/>
        </w:trPr>
        <w:tc>
          <w:tcPr>
            <w:tcW w:w="10980" w:type="dxa"/>
            <w:gridSpan w:val="2"/>
          </w:tcPr>
          <w:p w14:paraId="2033E2FE" w14:textId="7C6A037A" w:rsidR="007C62D4" w:rsidRPr="00D63B84" w:rsidRDefault="007C62D4" w:rsidP="007C62D4">
            <w:pPr>
              <w:rPr>
                <w:rFonts w:ascii="Arial" w:hAnsi="Arial" w:cs="Arial"/>
                <w:sz w:val="18"/>
                <w:szCs w:val="18"/>
              </w:rPr>
            </w:pPr>
            <w:r w:rsidRPr="00D63B84">
              <w:rPr>
                <w:rFonts w:ascii="Arial" w:hAnsi="Arial" w:cs="Arial"/>
                <w:b/>
                <w:sz w:val="18"/>
                <w:szCs w:val="18"/>
              </w:rPr>
              <w:t>PA: CC.2.1.3.C.1</w:t>
            </w:r>
            <w:r>
              <w:rPr>
                <w:rFonts w:ascii="Arial" w:hAnsi="Arial" w:cs="Arial"/>
                <w:b/>
                <w:sz w:val="18"/>
                <w:szCs w:val="18"/>
              </w:rPr>
              <w:t xml:space="preserve">: </w:t>
            </w:r>
            <w:r w:rsidRPr="00D63B84">
              <w:rPr>
                <w:rFonts w:ascii="Arial" w:hAnsi="Arial" w:cs="Arial"/>
                <w:sz w:val="18"/>
                <w:szCs w:val="18"/>
              </w:rPr>
              <w:t xml:space="preserve"> Explore and develop an understanding of fractions as numbers. </w:t>
            </w:r>
          </w:p>
          <w:p w14:paraId="0197E76B" w14:textId="77777777" w:rsidR="007C62D4" w:rsidRDefault="007C62D4" w:rsidP="007C62D4">
            <w:pPr>
              <w:widowControl w:val="0"/>
              <w:autoSpaceDE w:val="0"/>
              <w:autoSpaceDN w:val="0"/>
              <w:adjustRightInd w:val="0"/>
              <w:rPr>
                <w:b/>
                <w:spacing w:val="-11"/>
                <w:sz w:val="18"/>
                <w:szCs w:val="18"/>
              </w:rPr>
            </w:pPr>
          </w:p>
          <w:p w14:paraId="3B95AFBD" w14:textId="24C9CA2D" w:rsidR="007C62D4" w:rsidRDefault="007C62D4" w:rsidP="007C62D4">
            <w:pPr>
              <w:widowControl w:val="0"/>
              <w:autoSpaceDE w:val="0"/>
              <w:autoSpaceDN w:val="0"/>
              <w:adjustRightInd w:val="0"/>
              <w:rPr>
                <w:sz w:val="18"/>
                <w:szCs w:val="18"/>
              </w:rPr>
            </w:pPr>
            <w:r w:rsidRPr="00D63B84">
              <w:rPr>
                <w:b/>
                <w:spacing w:val="-11"/>
                <w:sz w:val="18"/>
                <w:szCs w:val="18"/>
              </w:rPr>
              <w:t>Common Core</w:t>
            </w:r>
            <w:r w:rsidR="00067E96">
              <w:rPr>
                <w:b/>
                <w:spacing w:val="-11"/>
                <w:sz w:val="18"/>
                <w:szCs w:val="18"/>
              </w:rPr>
              <w:t>:</w:t>
            </w:r>
            <w:r w:rsidRPr="00D63B84">
              <w:rPr>
                <w:b/>
                <w:spacing w:val="-11"/>
                <w:sz w:val="18"/>
                <w:szCs w:val="18"/>
              </w:rPr>
              <w:t xml:space="preserve"> 3.NF.1</w:t>
            </w:r>
            <w:r w:rsidRPr="00D63B84">
              <w:rPr>
                <w:b/>
                <w:sz w:val="18"/>
                <w:szCs w:val="18"/>
              </w:rPr>
              <w:t>:</w:t>
            </w:r>
            <w:r>
              <w:rPr>
                <w:sz w:val="18"/>
                <w:szCs w:val="18"/>
              </w:rPr>
              <w:t xml:space="preserve">  </w:t>
            </w:r>
            <w:r w:rsidRPr="00D63B84">
              <w:rPr>
                <w:sz w:val="18"/>
                <w:szCs w:val="18"/>
              </w:rPr>
              <w:t>Understand a fraction 1/b as the quantity formed by 1 part when a whole is partitioned into b equal parts; understand a fraction a/b as the quantity formed by a parts of size 1/b.</w:t>
            </w:r>
          </w:p>
          <w:p w14:paraId="7883C484" w14:textId="77777777" w:rsidR="007C62D4" w:rsidRDefault="007C62D4" w:rsidP="007C62D4">
            <w:pPr>
              <w:widowControl w:val="0"/>
              <w:autoSpaceDE w:val="0"/>
              <w:autoSpaceDN w:val="0"/>
              <w:adjustRightInd w:val="0"/>
              <w:rPr>
                <w:sz w:val="18"/>
                <w:szCs w:val="18"/>
              </w:rPr>
            </w:pPr>
          </w:p>
          <w:p w14:paraId="721705F8" w14:textId="77777777" w:rsidR="007C62D4" w:rsidRPr="00D63B84" w:rsidRDefault="007C62D4" w:rsidP="007C62D4">
            <w:pPr>
              <w:widowControl w:val="0"/>
              <w:autoSpaceDE w:val="0"/>
              <w:autoSpaceDN w:val="0"/>
              <w:adjustRightInd w:val="0"/>
              <w:rPr>
                <w:sz w:val="18"/>
                <w:szCs w:val="18"/>
              </w:rPr>
            </w:pPr>
            <w:r w:rsidRPr="00067E96">
              <w:rPr>
                <w:b/>
                <w:sz w:val="18"/>
                <w:szCs w:val="18"/>
              </w:rPr>
              <w:t>Unpacking:</w:t>
            </w:r>
            <w:r>
              <w:rPr>
                <w:sz w:val="18"/>
                <w:szCs w:val="18"/>
              </w:rPr>
              <w:t xml:space="preserve">  </w:t>
            </w:r>
            <w:r w:rsidRPr="00D63B84">
              <w:rPr>
                <w:sz w:val="18"/>
                <w:szCs w:val="18"/>
              </w:rPr>
              <w:t>This standard refers to the sharing of a whole being partitioned or split. Fractio</w:t>
            </w:r>
            <w:r>
              <w:rPr>
                <w:sz w:val="18"/>
                <w:szCs w:val="18"/>
              </w:rPr>
              <w:t xml:space="preserve">n models in third grade include </w:t>
            </w:r>
            <w:r w:rsidRPr="00D63B84">
              <w:rPr>
                <w:sz w:val="18"/>
                <w:szCs w:val="18"/>
              </w:rPr>
              <w:t>area (parts of a whole) models (circles, rectangles, squares) and number lines. Set models (parts of a group) are</w:t>
            </w:r>
            <w:r>
              <w:rPr>
                <w:sz w:val="18"/>
                <w:szCs w:val="18"/>
              </w:rPr>
              <w:t xml:space="preserve"> </w:t>
            </w:r>
            <w:r w:rsidRPr="00D63B84">
              <w:rPr>
                <w:sz w:val="18"/>
                <w:szCs w:val="18"/>
              </w:rPr>
              <w:t>not introduced in Third Grade. In 3.NF.1 students should focus on the concept that a fraction is made up</w:t>
            </w:r>
            <w:r>
              <w:rPr>
                <w:sz w:val="18"/>
                <w:szCs w:val="18"/>
              </w:rPr>
              <w:t xml:space="preserve"> </w:t>
            </w:r>
            <w:r w:rsidRPr="00D63B84">
              <w:rPr>
                <w:sz w:val="18"/>
                <w:szCs w:val="18"/>
              </w:rPr>
              <w:t>(composed) of many pieces of a unit fraction, which has a numerator of 1. For example, the fraction 3/5 is</w:t>
            </w:r>
            <w:r>
              <w:rPr>
                <w:sz w:val="18"/>
                <w:szCs w:val="18"/>
              </w:rPr>
              <w:t xml:space="preserve"> </w:t>
            </w:r>
            <w:r w:rsidRPr="00D63B84">
              <w:rPr>
                <w:sz w:val="18"/>
                <w:szCs w:val="18"/>
              </w:rPr>
              <w:t>composed of 3 pieces that each have a size of 1/5.</w:t>
            </w:r>
          </w:p>
          <w:p w14:paraId="784CEB68" w14:textId="77777777" w:rsidR="007C62D4" w:rsidRPr="00D63B84" w:rsidRDefault="007C62D4" w:rsidP="007C62D4">
            <w:pPr>
              <w:widowControl w:val="0"/>
              <w:autoSpaceDE w:val="0"/>
              <w:autoSpaceDN w:val="0"/>
              <w:adjustRightInd w:val="0"/>
              <w:rPr>
                <w:sz w:val="18"/>
                <w:szCs w:val="18"/>
              </w:rPr>
            </w:pPr>
            <w:r w:rsidRPr="00D63B84">
              <w:rPr>
                <w:sz w:val="18"/>
                <w:szCs w:val="18"/>
              </w:rPr>
              <w:t>Some important concepts related to developing unde</w:t>
            </w:r>
            <w:r>
              <w:rPr>
                <w:sz w:val="18"/>
                <w:szCs w:val="18"/>
              </w:rPr>
              <w:t xml:space="preserve">rstanding of fractions include: </w:t>
            </w:r>
            <w:r w:rsidRPr="00D63B84">
              <w:rPr>
                <w:sz w:val="18"/>
                <w:szCs w:val="18"/>
              </w:rPr>
              <w:t>• Understand fractional parts must be equal-sized.</w:t>
            </w:r>
          </w:p>
          <w:p w14:paraId="3ACB730A" w14:textId="073E418E" w:rsidR="00AB126A" w:rsidRDefault="0075196C" w:rsidP="007C62D4">
            <w:pPr>
              <w:widowControl w:val="0"/>
              <w:autoSpaceDE w:val="0"/>
              <w:autoSpaceDN w:val="0"/>
              <w:adjustRightInd w:val="0"/>
              <w:rPr>
                <w:sz w:val="18"/>
                <w:szCs w:val="18"/>
              </w:rPr>
            </w:pPr>
            <w:r>
              <w:rPr>
                <w:noProof/>
                <w:sz w:val="18"/>
                <w:szCs w:val="18"/>
              </w:rPr>
              <mc:AlternateContent>
                <mc:Choice Requires="wps">
                  <w:drawing>
                    <wp:anchor distT="0" distB="0" distL="114300" distR="114300" simplePos="0" relativeHeight="251659264" behindDoc="0" locked="0" layoutInCell="1" allowOverlap="1" wp14:anchorId="6C3C7A06" wp14:editId="7A659536">
                      <wp:simplePos x="0" y="0"/>
                      <wp:positionH relativeFrom="column">
                        <wp:posOffset>2115820</wp:posOffset>
                      </wp:positionH>
                      <wp:positionV relativeFrom="paragraph">
                        <wp:posOffset>56515</wp:posOffset>
                      </wp:positionV>
                      <wp:extent cx="4681855" cy="1396365"/>
                      <wp:effectExtent l="0" t="0" r="0" b="635"/>
                      <wp:wrapSquare wrapText="bothSides"/>
                      <wp:docPr id="2" name="Text Box 2"/>
                      <wp:cNvGraphicFramePr/>
                      <a:graphic xmlns:a="http://schemas.openxmlformats.org/drawingml/2006/main">
                        <a:graphicData uri="http://schemas.microsoft.com/office/word/2010/wordprocessingShape">
                          <wps:wsp>
                            <wps:cNvSpPr txBox="1"/>
                            <wps:spPr>
                              <a:xfrm>
                                <a:off x="0" y="0"/>
                                <a:ext cx="4681855" cy="13963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F77E7A" w14:textId="4EE4FFFE" w:rsidR="000E5F5E" w:rsidRPr="0075196C" w:rsidRDefault="000E5F5E" w:rsidP="0075196C">
                                  <w:pPr>
                                    <w:widowControl w:val="0"/>
                                    <w:autoSpaceDE w:val="0"/>
                                    <w:autoSpaceDN w:val="0"/>
                                    <w:adjustRightInd w:val="0"/>
                                    <w:rPr>
                                      <w:sz w:val="18"/>
                                      <w:szCs w:val="18"/>
                                      <w:lang w:eastAsia="ja-JP"/>
                                    </w:rPr>
                                  </w:pPr>
                                  <w:r w:rsidRPr="0075196C">
                                    <w:rPr>
                                      <w:sz w:val="18"/>
                                      <w:szCs w:val="18"/>
                                    </w:rPr>
                                    <w:t>• The number of equal parts tell how many make a whole.  • As the number of equal pieces in the whole increases, the size of the fractional pieces decreases.</w:t>
                                  </w:r>
                                  <w:r w:rsidRPr="0075196C">
                                    <w:rPr>
                                      <w:sz w:val="18"/>
                                      <w:szCs w:val="18"/>
                                      <w:lang w:eastAsia="ja-JP"/>
                                    </w:rPr>
                                    <w:t xml:space="preserve"> • The size of the fractional part is relative to the whole.</w:t>
                                  </w:r>
                                </w:p>
                                <w:p w14:paraId="4E001300" w14:textId="2D44D38D" w:rsidR="000E5F5E" w:rsidRPr="0075196C" w:rsidRDefault="000E5F5E" w:rsidP="0075196C">
                                  <w:pPr>
                                    <w:widowControl w:val="0"/>
                                    <w:autoSpaceDE w:val="0"/>
                                    <w:autoSpaceDN w:val="0"/>
                                    <w:adjustRightInd w:val="0"/>
                                    <w:rPr>
                                      <w:sz w:val="18"/>
                                      <w:szCs w:val="18"/>
                                      <w:lang w:eastAsia="ja-JP"/>
                                    </w:rPr>
                                  </w:pPr>
                                  <w:r>
                                    <w:rPr>
                                      <w:sz w:val="18"/>
                                      <w:szCs w:val="18"/>
                                      <w:lang w:eastAsia="ja-JP"/>
                                    </w:rPr>
                                    <w:t xml:space="preserve">• </w:t>
                                  </w:r>
                                  <w:r w:rsidRPr="0075196C">
                                    <w:rPr>
                                      <w:sz w:val="18"/>
                                      <w:szCs w:val="18"/>
                                      <w:lang w:eastAsia="ja-JP"/>
                                    </w:rPr>
                                    <w:t>The number of children in one-half of a classroom is different than the number of children in one-half of</w:t>
                                  </w:r>
                                  <w:r>
                                    <w:rPr>
                                      <w:sz w:val="18"/>
                                      <w:szCs w:val="18"/>
                                      <w:lang w:eastAsia="ja-JP"/>
                                    </w:rPr>
                                    <w:t xml:space="preserve"> </w:t>
                                  </w:r>
                                  <w:r w:rsidRPr="0075196C">
                                    <w:rPr>
                                      <w:sz w:val="18"/>
                                      <w:szCs w:val="18"/>
                                      <w:lang w:eastAsia="ja-JP"/>
                                    </w:rPr>
                                    <w:t>a school. (the whole in each set is different therefore the half in each set will be different)</w:t>
                                  </w:r>
                                </w:p>
                                <w:p w14:paraId="73E5BF56" w14:textId="77777777" w:rsidR="000E5F5E" w:rsidRPr="0075196C" w:rsidRDefault="000E5F5E" w:rsidP="0075196C">
                                  <w:pPr>
                                    <w:widowControl w:val="0"/>
                                    <w:autoSpaceDE w:val="0"/>
                                    <w:autoSpaceDN w:val="0"/>
                                    <w:adjustRightInd w:val="0"/>
                                    <w:rPr>
                                      <w:sz w:val="18"/>
                                      <w:szCs w:val="18"/>
                                      <w:lang w:eastAsia="ja-JP"/>
                                    </w:rPr>
                                  </w:pPr>
                                  <w:r w:rsidRPr="0075196C">
                                    <w:rPr>
                                      <w:sz w:val="18"/>
                                      <w:szCs w:val="18"/>
                                      <w:lang w:eastAsia="ja-JP"/>
                                    </w:rPr>
                                    <w:t>• When a whole is cut into equal parts, the denominator represents the number of equal parts.</w:t>
                                  </w:r>
                                </w:p>
                                <w:p w14:paraId="4FEA4C5D" w14:textId="77777777" w:rsidR="000E5F5E" w:rsidRPr="0075196C" w:rsidRDefault="000E5F5E" w:rsidP="0075196C">
                                  <w:pPr>
                                    <w:widowControl w:val="0"/>
                                    <w:autoSpaceDE w:val="0"/>
                                    <w:autoSpaceDN w:val="0"/>
                                    <w:adjustRightInd w:val="0"/>
                                    <w:rPr>
                                      <w:sz w:val="18"/>
                                      <w:szCs w:val="18"/>
                                      <w:lang w:eastAsia="ja-JP"/>
                                    </w:rPr>
                                  </w:pPr>
                                  <w:r w:rsidRPr="0075196C">
                                    <w:rPr>
                                      <w:sz w:val="18"/>
                                      <w:szCs w:val="18"/>
                                      <w:lang w:eastAsia="ja-JP"/>
                                    </w:rPr>
                                    <w:t>• The numerator of a fraction is the count of the number of equal parts.</w:t>
                                  </w:r>
                                </w:p>
                                <w:p w14:paraId="6A806B04" w14:textId="17245DE0" w:rsidR="000E5F5E" w:rsidRPr="0075196C" w:rsidRDefault="000E5F5E" w:rsidP="0075196C">
                                  <w:pPr>
                                    <w:widowControl w:val="0"/>
                                    <w:autoSpaceDE w:val="0"/>
                                    <w:autoSpaceDN w:val="0"/>
                                    <w:adjustRightInd w:val="0"/>
                                    <w:rPr>
                                      <w:sz w:val="18"/>
                                      <w:szCs w:val="18"/>
                                      <w:lang w:eastAsia="ja-JP"/>
                                    </w:rPr>
                                  </w:pPr>
                                  <w:r>
                                    <w:rPr>
                                      <w:sz w:val="18"/>
                                      <w:szCs w:val="18"/>
                                      <w:lang w:eastAsia="ja-JP"/>
                                    </w:rPr>
                                    <w:t>• 3/4</w:t>
                                  </w:r>
                                  <w:r w:rsidRPr="0075196C">
                                    <w:rPr>
                                      <w:sz w:val="18"/>
                                      <w:szCs w:val="18"/>
                                      <w:lang w:eastAsia="ja-JP"/>
                                    </w:rPr>
                                    <w:t xml:space="preserve"> means that there are 3 one-fourths.</w:t>
                                  </w:r>
                                </w:p>
                                <w:p w14:paraId="5B96737C" w14:textId="74895EC6" w:rsidR="000E5F5E" w:rsidRPr="0075196C" w:rsidRDefault="000E5F5E" w:rsidP="0075196C">
                                  <w:pPr>
                                    <w:widowControl w:val="0"/>
                                    <w:autoSpaceDE w:val="0"/>
                                    <w:autoSpaceDN w:val="0"/>
                                    <w:adjustRightInd w:val="0"/>
                                    <w:rPr>
                                      <w:sz w:val="18"/>
                                      <w:szCs w:val="18"/>
                                      <w:lang w:eastAsia="ja-JP"/>
                                    </w:rPr>
                                  </w:pPr>
                                  <w:r>
                                    <w:rPr>
                                      <w:sz w:val="18"/>
                                      <w:szCs w:val="18"/>
                                      <w:lang w:eastAsia="ja-JP"/>
                                    </w:rPr>
                                    <w:t xml:space="preserve">• </w:t>
                                  </w:r>
                                  <w:r w:rsidRPr="0075196C">
                                    <w:rPr>
                                      <w:sz w:val="18"/>
                                      <w:szCs w:val="18"/>
                                      <w:lang w:eastAsia="ja-JP"/>
                                    </w:rPr>
                                    <w:t xml:space="preserve">Students can count </w:t>
                                  </w:r>
                                  <w:r w:rsidRPr="0075196C">
                                    <w:rPr>
                                      <w:i/>
                                      <w:sz w:val="18"/>
                                      <w:szCs w:val="18"/>
                                      <w:lang w:eastAsia="ja-JP"/>
                                    </w:rPr>
                                    <w:t>one fourth, two fourths, three</w:t>
                                  </w:r>
                                  <w:r>
                                    <w:rPr>
                                      <w:i/>
                                      <w:sz w:val="18"/>
                                      <w:szCs w:val="18"/>
                                      <w:lang w:eastAsia="ja-JP"/>
                                    </w:rPr>
                                    <w:t xml:space="preserve"> </w:t>
                                  </w:r>
                                  <w:r w:rsidRPr="0075196C">
                                    <w:rPr>
                                      <w:i/>
                                      <w:sz w:val="18"/>
                                      <w:szCs w:val="18"/>
                                      <w:lang w:eastAsia="ja-JP"/>
                                    </w:rPr>
                                    <w:t xml:space="preserve"> fourths</w:t>
                                  </w:r>
                                  <w:r w:rsidRPr="0075196C">
                                    <w:rPr>
                                      <w:sz w:val="18"/>
                                      <w:szCs w:val="18"/>
                                      <w:lang w:eastAsia="ja-JP"/>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166.6pt;margin-top:4.45pt;width:368.65pt;height:109.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" filled="f" stroked="f">
                      <v:textbox>
                        <w:txbxContent>
                          <w:p w14:paraId="47F77E7A" w14:textId="4EE4FFFE" w:rsidR="00F7190E" w:rsidRPr="0075196C" w:rsidRDefault="00F7190E" w:rsidP="0075196C">
                            <w:pPr>
                              <w:widowControl w:val="0"/>
                              <w:autoSpaceDE w:val="0"/>
                              <w:autoSpaceDN w:val="0"/>
                              <w:adjustRightInd w:val="0"/>
                              <w:rPr>
                                <w:sz w:val="18"/>
                                <w:szCs w:val="18"/>
                                <w:lang w:eastAsia="ja-JP"/>
                              </w:rPr>
                            </w:pPr>
                            <w:r w:rsidRPr="0075196C">
                              <w:rPr>
                                <w:sz w:val="18"/>
                                <w:szCs w:val="18"/>
                              </w:rPr>
                              <w:t>• The number of equal parts tell how many make a whole.  • As the number of equal pieces in the whole increases, the size of the fractional pieces decreases.</w:t>
                            </w:r>
                            <w:r w:rsidRPr="0075196C">
                              <w:rPr>
                                <w:sz w:val="18"/>
                                <w:szCs w:val="18"/>
                                <w:lang w:eastAsia="ja-JP"/>
                              </w:rPr>
                              <w:t xml:space="preserve"> • The size of the fractional part is relative to the whole.</w:t>
                            </w:r>
                          </w:p>
                          <w:p w14:paraId="4E001300" w14:textId="2D44D38D" w:rsidR="00F7190E" w:rsidRPr="0075196C" w:rsidRDefault="00F7190E" w:rsidP="0075196C">
                            <w:pPr>
                              <w:widowControl w:val="0"/>
                              <w:autoSpaceDE w:val="0"/>
                              <w:autoSpaceDN w:val="0"/>
                              <w:adjustRightInd w:val="0"/>
                              <w:rPr>
                                <w:sz w:val="18"/>
                                <w:szCs w:val="18"/>
                                <w:lang w:eastAsia="ja-JP"/>
                              </w:rPr>
                            </w:pPr>
                            <w:r>
                              <w:rPr>
                                <w:sz w:val="18"/>
                                <w:szCs w:val="18"/>
                                <w:lang w:eastAsia="ja-JP"/>
                              </w:rPr>
                              <w:t xml:space="preserve">• </w:t>
                            </w:r>
                            <w:r w:rsidRPr="0075196C">
                              <w:rPr>
                                <w:sz w:val="18"/>
                                <w:szCs w:val="18"/>
                                <w:lang w:eastAsia="ja-JP"/>
                              </w:rPr>
                              <w:t>The number of children in one-half of a classroom is different than the number of children in one-half of</w:t>
                            </w:r>
                            <w:r>
                              <w:rPr>
                                <w:sz w:val="18"/>
                                <w:szCs w:val="18"/>
                                <w:lang w:eastAsia="ja-JP"/>
                              </w:rPr>
                              <w:t xml:space="preserve"> </w:t>
                            </w:r>
                            <w:r w:rsidRPr="0075196C">
                              <w:rPr>
                                <w:sz w:val="18"/>
                                <w:szCs w:val="18"/>
                                <w:lang w:eastAsia="ja-JP"/>
                              </w:rPr>
                              <w:t>a school. (the whole in each set is different therefore the half in each set will be different)</w:t>
                            </w:r>
                          </w:p>
                          <w:p w14:paraId="73E5BF56" w14:textId="77777777" w:rsidR="00F7190E" w:rsidRPr="0075196C" w:rsidRDefault="00F7190E" w:rsidP="0075196C">
                            <w:pPr>
                              <w:widowControl w:val="0"/>
                              <w:autoSpaceDE w:val="0"/>
                              <w:autoSpaceDN w:val="0"/>
                              <w:adjustRightInd w:val="0"/>
                              <w:rPr>
                                <w:sz w:val="18"/>
                                <w:szCs w:val="18"/>
                                <w:lang w:eastAsia="ja-JP"/>
                              </w:rPr>
                            </w:pPr>
                            <w:r w:rsidRPr="0075196C">
                              <w:rPr>
                                <w:sz w:val="18"/>
                                <w:szCs w:val="18"/>
                                <w:lang w:eastAsia="ja-JP"/>
                              </w:rPr>
                              <w:t>• When a whole is cut into equal parts, the denominator represents the number of equal parts.</w:t>
                            </w:r>
                          </w:p>
                          <w:p w14:paraId="4FEA4C5D" w14:textId="77777777" w:rsidR="00F7190E" w:rsidRPr="0075196C" w:rsidRDefault="00F7190E" w:rsidP="0075196C">
                            <w:pPr>
                              <w:widowControl w:val="0"/>
                              <w:autoSpaceDE w:val="0"/>
                              <w:autoSpaceDN w:val="0"/>
                              <w:adjustRightInd w:val="0"/>
                              <w:rPr>
                                <w:sz w:val="18"/>
                                <w:szCs w:val="18"/>
                                <w:lang w:eastAsia="ja-JP"/>
                              </w:rPr>
                            </w:pPr>
                            <w:r w:rsidRPr="0075196C">
                              <w:rPr>
                                <w:sz w:val="18"/>
                                <w:szCs w:val="18"/>
                                <w:lang w:eastAsia="ja-JP"/>
                              </w:rPr>
                              <w:t>• The numerator of a fraction is the count of the number of equal parts.</w:t>
                            </w:r>
                          </w:p>
                          <w:p w14:paraId="6A806B04" w14:textId="17245DE0" w:rsidR="00F7190E" w:rsidRPr="0075196C" w:rsidRDefault="00F7190E" w:rsidP="0075196C">
                            <w:pPr>
                              <w:widowControl w:val="0"/>
                              <w:autoSpaceDE w:val="0"/>
                              <w:autoSpaceDN w:val="0"/>
                              <w:adjustRightInd w:val="0"/>
                              <w:rPr>
                                <w:sz w:val="18"/>
                                <w:szCs w:val="18"/>
                                <w:lang w:eastAsia="ja-JP"/>
                              </w:rPr>
                            </w:pPr>
                            <w:r>
                              <w:rPr>
                                <w:sz w:val="18"/>
                                <w:szCs w:val="18"/>
                                <w:lang w:eastAsia="ja-JP"/>
                              </w:rPr>
                              <w:t>• 3/4</w:t>
                            </w:r>
                            <w:r w:rsidRPr="0075196C">
                              <w:rPr>
                                <w:sz w:val="18"/>
                                <w:szCs w:val="18"/>
                                <w:lang w:eastAsia="ja-JP"/>
                              </w:rPr>
                              <w:t xml:space="preserve"> means that there are 3 one-fourths.</w:t>
                            </w:r>
                          </w:p>
                          <w:p w14:paraId="5B96737C" w14:textId="74895EC6" w:rsidR="00F7190E" w:rsidRPr="0075196C" w:rsidRDefault="00F7190E" w:rsidP="0075196C">
                            <w:pPr>
                              <w:widowControl w:val="0"/>
                              <w:autoSpaceDE w:val="0"/>
                              <w:autoSpaceDN w:val="0"/>
                              <w:adjustRightInd w:val="0"/>
                              <w:rPr>
                                <w:sz w:val="18"/>
                                <w:szCs w:val="18"/>
                                <w:lang w:eastAsia="ja-JP"/>
                              </w:rPr>
                            </w:pPr>
                            <w:r>
                              <w:rPr>
                                <w:sz w:val="18"/>
                                <w:szCs w:val="18"/>
                                <w:lang w:eastAsia="ja-JP"/>
                              </w:rPr>
                              <w:t xml:space="preserve">• </w:t>
                            </w:r>
                            <w:r w:rsidRPr="0075196C">
                              <w:rPr>
                                <w:sz w:val="18"/>
                                <w:szCs w:val="18"/>
                                <w:lang w:eastAsia="ja-JP"/>
                              </w:rPr>
                              <w:t xml:space="preserve">Students can count </w:t>
                            </w:r>
                            <w:r w:rsidRPr="0075196C">
                              <w:rPr>
                                <w:i/>
                                <w:sz w:val="18"/>
                                <w:szCs w:val="18"/>
                                <w:lang w:eastAsia="ja-JP"/>
                              </w:rPr>
                              <w:t>one fourth, two fourths, three</w:t>
                            </w:r>
                            <w:r>
                              <w:rPr>
                                <w:i/>
                                <w:sz w:val="18"/>
                                <w:szCs w:val="18"/>
                                <w:lang w:eastAsia="ja-JP"/>
                              </w:rPr>
                              <w:t xml:space="preserve"> </w:t>
                            </w:r>
                            <w:r w:rsidRPr="0075196C">
                              <w:rPr>
                                <w:i/>
                                <w:sz w:val="18"/>
                                <w:szCs w:val="18"/>
                                <w:lang w:eastAsia="ja-JP"/>
                              </w:rPr>
                              <w:t xml:space="preserve"> fourths</w:t>
                            </w:r>
                            <w:r w:rsidRPr="0075196C">
                              <w:rPr>
                                <w:sz w:val="18"/>
                                <w:szCs w:val="18"/>
                                <w:lang w:eastAsia="ja-JP"/>
                              </w:rPr>
                              <w:t>.</w:t>
                            </w:r>
                          </w:p>
                        </w:txbxContent>
                      </v:textbox>
                      <w10:wrap type="square"/>
                    </v:shape>
                  </w:pict>
                </mc:Fallback>
              </mc:AlternateContent>
            </w:r>
            <w:r w:rsidR="007C62D4">
              <w:rPr>
                <w:sz w:val="18"/>
                <w:szCs w:val="18"/>
              </w:rPr>
              <w:t xml:space="preserve">    </w:t>
            </w:r>
            <w:r w:rsidR="00AB126A">
              <w:rPr>
                <w:sz w:val="18"/>
                <w:szCs w:val="18"/>
              </w:rPr>
              <w:t xml:space="preserve">    </w:t>
            </w:r>
            <w:r w:rsidR="007C62D4" w:rsidRPr="00AB126A">
              <w:rPr>
                <w:b/>
                <w:sz w:val="18"/>
                <w:szCs w:val="18"/>
              </w:rPr>
              <w:t>Example</w:t>
            </w:r>
            <w:r w:rsidR="007C62D4" w:rsidRPr="00D63B84">
              <w:rPr>
                <w:sz w:val="18"/>
                <w:szCs w:val="18"/>
              </w:rPr>
              <w:t xml:space="preserve"> </w:t>
            </w:r>
            <w:r w:rsidR="007C62D4">
              <w:rPr>
                <w:sz w:val="18"/>
                <w:szCs w:val="18"/>
              </w:rPr>
              <w:t xml:space="preserve">        </w:t>
            </w:r>
            <w:r w:rsidR="00AB126A" w:rsidRPr="00AB126A">
              <w:rPr>
                <w:b/>
                <w:sz w:val="18"/>
                <w:szCs w:val="18"/>
              </w:rPr>
              <w:t>Non-example</w:t>
            </w:r>
          </w:p>
          <w:p w14:paraId="754749A7" w14:textId="77777777" w:rsidR="00AB126A" w:rsidRDefault="007C62D4" w:rsidP="007C62D4">
            <w:pPr>
              <w:widowControl w:val="0"/>
              <w:autoSpaceDE w:val="0"/>
              <w:autoSpaceDN w:val="0"/>
              <w:adjustRightInd w:val="0"/>
              <w:rPr>
                <w:sz w:val="18"/>
                <w:szCs w:val="18"/>
              </w:rPr>
            </w:pPr>
            <w:r>
              <w:rPr>
                <w:sz w:val="18"/>
                <w:szCs w:val="18"/>
              </w:rPr>
              <w:t xml:space="preserve">    </w:t>
            </w:r>
            <w:r>
              <w:rPr>
                <w:noProof/>
                <w:sz w:val="18"/>
                <w:szCs w:val="18"/>
              </w:rPr>
              <w:drawing>
                <wp:inline distT="0" distB="0" distL="0" distR="0" wp14:anchorId="2EA58D8B" wp14:editId="664D0E13">
                  <wp:extent cx="1452880" cy="7689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52880" cy="768985"/>
                          </a:xfrm>
                          <a:prstGeom prst="rect">
                            <a:avLst/>
                          </a:prstGeom>
                          <a:noFill/>
                          <a:ln>
                            <a:noFill/>
                          </a:ln>
                        </pic:spPr>
                      </pic:pic>
                    </a:graphicData>
                  </a:graphic>
                </wp:inline>
              </w:drawing>
            </w:r>
          </w:p>
          <w:p w14:paraId="6F52791D" w14:textId="0C77BC1A" w:rsidR="00AB126A" w:rsidRDefault="007C62D4" w:rsidP="007C62D4">
            <w:pPr>
              <w:widowControl w:val="0"/>
              <w:autoSpaceDE w:val="0"/>
              <w:autoSpaceDN w:val="0"/>
              <w:adjustRightInd w:val="0"/>
              <w:rPr>
                <w:sz w:val="18"/>
                <w:szCs w:val="18"/>
              </w:rPr>
            </w:pPr>
            <w:r w:rsidRPr="00D63B84">
              <w:rPr>
                <w:sz w:val="18"/>
                <w:szCs w:val="18"/>
              </w:rPr>
              <w:t xml:space="preserve">These are thirds </w:t>
            </w:r>
            <w:r>
              <w:rPr>
                <w:sz w:val="18"/>
                <w:szCs w:val="18"/>
              </w:rPr>
              <w:t xml:space="preserve">      </w:t>
            </w:r>
            <w:r w:rsidRPr="00D63B84">
              <w:rPr>
                <w:sz w:val="18"/>
                <w:szCs w:val="18"/>
              </w:rPr>
              <w:t>These are NOT thirds</w:t>
            </w:r>
            <w:r>
              <w:rPr>
                <w:sz w:val="18"/>
                <w:szCs w:val="18"/>
              </w:rPr>
              <w:t xml:space="preserve">  </w:t>
            </w:r>
            <w:r w:rsidR="00AB126A">
              <w:rPr>
                <w:sz w:val="18"/>
                <w:szCs w:val="18"/>
              </w:rPr>
              <w:t xml:space="preserve"> </w:t>
            </w:r>
          </w:p>
          <w:p w14:paraId="36BC62DC" w14:textId="7D45A8E5" w:rsidR="007C62D4" w:rsidRPr="00D63B84" w:rsidRDefault="007C62D4" w:rsidP="007C62D4">
            <w:pPr>
              <w:widowControl w:val="0"/>
              <w:autoSpaceDE w:val="0"/>
              <w:autoSpaceDN w:val="0"/>
              <w:adjustRightInd w:val="0"/>
              <w:rPr>
                <w:sz w:val="18"/>
                <w:szCs w:val="18"/>
              </w:rPr>
            </w:pPr>
          </w:p>
          <w:p w14:paraId="15F9BABF" w14:textId="5429D3C7" w:rsidR="00060070" w:rsidRDefault="00060070" w:rsidP="00A75349">
            <w:pPr>
              <w:widowControl w:val="0"/>
              <w:autoSpaceDE w:val="0"/>
              <w:autoSpaceDN w:val="0"/>
              <w:adjustRightInd w:val="0"/>
              <w:ind w:right="262"/>
              <w:rPr>
                <w:sz w:val="18"/>
                <w:szCs w:val="18"/>
              </w:rPr>
            </w:pPr>
          </w:p>
          <w:p w14:paraId="70E90599" w14:textId="1463BA72" w:rsidR="00060070" w:rsidRPr="00EB2A2D" w:rsidRDefault="00EB2A2D" w:rsidP="00A75349">
            <w:pPr>
              <w:widowControl w:val="0"/>
              <w:autoSpaceDE w:val="0"/>
              <w:autoSpaceDN w:val="0"/>
              <w:adjustRightInd w:val="0"/>
              <w:ind w:right="262"/>
              <w:rPr>
                <w:sz w:val="18"/>
                <w:szCs w:val="18"/>
              </w:rPr>
            </w:pPr>
            <w:r>
              <w:rPr>
                <w:noProof/>
                <w:sz w:val="18"/>
                <w:szCs w:val="18"/>
              </w:rPr>
              <mc:AlternateContent>
                <mc:Choice Requires="wps">
                  <w:drawing>
                    <wp:anchor distT="0" distB="0" distL="114300" distR="114300" simplePos="0" relativeHeight="251661312" behindDoc="0" locked="0" layoutInCell="1" allowOverlap="1" wp14:anchorId="19D54420" wp14:editId="35D70190">
                      <wp:simplePos x="0" y="0"/>
                      <wp:positionH relativeFrom="column">
                        <wp:posOffset>-52705</wp:posOffset>
                      </wp:positionH>
                      <wp:positionV relativeFrom="paragraph">
                        <wp:posOffset>511175</wp:posOffset>
                      </wp:positionV>
                      <wp:extent cx="6836410" cy="20066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6836410" cy="2006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85D3DA1" w14:textId="77777777" w:rsidR="000E5F5E" w:rsidRDefault="000E5F5E" w:rsidP="005B620C">
                                  <w:pPr>
                                    <w:rPr>
                                      <w:sz w:val="18"/>
                                      <w:szCs w:val="18"/>
                                    </w:rPr>
                                  </w:pPr>
                                  <w:r w:rsidRPr="00032844">
                                    <w:rPr>
                                      <w:b/>
                                      <w:sz w:val="18"/>
                                      <w:szCs w:val="18"/>
                                    </w:rPr>
                                    <w:t>Common Core: 3.NF.2:</w:t>
                                  </w:r>
                                  <w:r w:rsidRPr="005B620C">
                                    <w:rPr>
                                      <w:sz w:val="18"/>
                                      <w:szCs w:val="18"/>
                                    </w:rPr>
                                    <w:t xml:space="preserve"> Understand a fraction as a number on the number line; represent</w:t>
                                  </w:r>
                                  <w:r>
                                    <w:rPr>
                                      <w:sz w:val="18"/>
                                      <w:szCs w:val="18"/>
                                    </w:rPr>
                                    <w:t xml:space="preserve"> </w:t>
                                  </w:r>
                                  <w:r w:rsidRPr="005B620C">
                                    <w:rPr>
                                      <w:sz w:val="18"/>
                                      <w:szCs w:val="18"/>
                                    </w:rPr>
                                    <w:t>fractions on a number line diagram.</w:t>
                                  </w:r>
                                  <w:r>
                                    <w:rPr>
                                      <w:sz w:val="18"/>
                                      <w:szCs w:val="18"/>
                                    </w:rPr>
                                    <w:t xml:space="preserve"> </w:t>
                                  </w:r>
                                </w:p>
                                <w:p w14:paraId="4322DA7A" w14:textId="7AF294FD" w:rsidR="000E5F5E" w:rsidRPr="00032844" w:rsidRDefault="000E5F5E" w:rsidP="00032844">
                                  <w:pPr>
                                    <w:rPr>
                                      <w:sz w:val="18"/>
                                      <w:szCs w:val="18"/>
                                    </w:rPr>
                                  </w:pPr>
                                  <w:r w:rsidRPr="00032844">
                                    <w:rPr>
                                      <w:sz w:val="18"/>
                                      <w:szCs w:val="18"/>
                                    </w:rPr>
                                    <w:t xml:space="preserve">  </w:t>
                                  </w:r>
                                  <w:r>
                                    <w:rPr>
                                      <w:sz w:val="18"/>
                                      <w:szCs w:val="18"/>
                                    </w:rPr>
                                    <w:t xml:space="preserve">   a. </w:t>
                                  </w:r>
                                  <w:r w:rsidRPr="00032844">
                                    <w:rPr>
                                      <w:sz w:val="18"/>
                                      <w:szCs w:val="18"/>
                                    </w:rPr>
                                    <w:t xml:space="preserve">Represent a fraction 1/b on a number line diagram by defining the interval from 0 to 1 as the whole and partitioning it into b equal parts.  </w:t>
                                  </w:r>
                                </w:p>
                                <w:p w14:paraId="7A4A9413" w14:textId="474AA13A" w:rsidR="000E5F5E" w:rsidRPr="00032844" w:rsidRDefault="000E5F5E" w:rsidP="00032844">
                                  <w:pPr>
                                    <w:rPr>
                                      <w:sz w:val="18"/>
                                      <w:szCs w:val="18"/>
                                    </w:rPr>
                                  </w:pPr>
                                  <w:r>
                                    <w:t xml:space="preserve">       </w:t>
                                  </w:r>
                                  <w:r w:rsidRPr="00032844">
                                    <w:rPr>
                                      <w:sz w:val="18"/>
                                      <w:szCs w:val="18"/>
                                    </w:rPr>
                                    <w:t>Recognize that each part has size 1/b and that the endpoint of the part based at 0 locates the number 1/b on the number line.</w:t>
                                  </w:r>
                                </w:p>
                                <w:p w14:paraId="4BFE5550" w14:textId="77777777" w:rsidR="000E5F5E" w:rsidRDefault="000E5F5E" w:rsidP="005B620C">
                                  <w:pPr>
                                    <w:rPr>
                                      <w:sz w:val="18"/>
                                      <w:szCs w:val="18"/>
                                    </w:rPr>
                                  </w:pPr>
                                  <w:r>
                                    <w:rPr>
                                      <w:sz w:val="18"/>
                                      <w:szCs w:val="18"/>
                                    </w:rPr>
                                    <w:t xml:space="preserve">     </w:t>
                                  </w:r>
                                  <w:r w:rsidRPr="00032844">
                                    <w:rPr>
                                      <w:sz w:val="18"/>
                                      <w:szCs w:val="18"/>
                                    </w:rPr>
                                    <w:t>b. Represent a fraction a/b on a</w:t>
                                  </w:r>
                                  <w:r>
                                    <w:rPr>
                                      <w:sz w:val="18"/>
                                      <w:szCs w:val="18"/>
                                    </w:rPr>
                                    <w:t xml:space="preserve"> </w:t>
                                  </w:r>
                                  <w:r w:rsidRPr="00032844">
                                    <w:rPr>
                                      <w:sz w:val="18"/>
                                      <w:szCs w:val="18"/>
                                    </w:rPr>
                                    <w:t>number line diagram by marking</w:t>
                                  </w:r>
                                  <w:r>
                                    <w:rPr>
                                      <w:sz w:val="18"/>
                                      <w:szCs w:val="18"/>
                                    </w:rPr>
                                    <w:t xml:space="preserve"> </w:t>
                                  </w:r>
                                  <w:r w:rsidRPr="00032844">
                                    <w:rPr>
                                      <w:sz w:val="18"/>
                                      <w:szCs w:val="18"/>
                                    </w:rPr>
                                    <w:t>off a lengths 1/b from 0. Recognize</w:t>
                                  </w:r>
                                  <w:r>
                                    <w:rPr>
                                      <w:sz w:val="18"/>
                                      <w:szCs w:val="18"/>
                                    </w:rPr>
                                    <w:t xml:space="preserve"> </w:t>
                                  </w:r>
                                  <w:r w:rsidRPr="00032844">
                                    <w:rPr>
                                      <w:sz w:val="18"/>
                                      <w:szCs w:val="18"/>
                                    </w:rPr>
                                    <w:t>that the resulting interval has size</w:t>
                                  </w:r>
                                  <w:r>
                                    <w:rPr>
                                      <w:sz w:val="18"/>
                                      <w:szCs w:val="18"/>
                                    </w:rPr>
                                    <w:t xml:space="preserve"> </w:t>
                                  </w:r>
                                  <w:r w:rsidRPr="00032844">
                                    <w:rPr>
                                      <w:sz w:val="18"/>
                                      <w:szCs w:val="18"/>
                                    </w:rPr>
                                    <w:t xml:space="preserve">a/b </w:t>
                                  </w:r>
                                </w:p>
                                <w:p w14:paraId="07EFA1B9" w14:textId="5EF724E1" w:rsidR="000E5F5E" w:rsidRDefault="000E5F5E" w:rsidP="005B620C">
                                  <w:pPr>
                                    <w:rPr>
                                      <w:sz w:val="18"/>
                                      <w:szCs w:val="18"/>
                                    </w:rPr>
                                  </w:pPr>
                                  <w:r>
                                    <w:rPr>
                                      <w:sz w:val="18"/>
                                      <w:szCs w:val="18"/>
                                    </w:rPr>
                                    <w:t xml:space="preserve">         </w:t>
                                  </w:r>
                                  <w:r w:rsidRPr="00032844">
                                    <w:rPr>
                                      <w:sz w:val="18"/>
                                      <w:szCs w:val="18"/>
                                    </w:rPr>
                                    <w:t>and that its endpoint locates the</w:t>
                                  </w:r>
                                  <w:r>
                                    <w:rPr>
                                      <w:sz w:val="18"/>
                                      <w:szCs w:val="18"/>
                                    </w:rPr>
                                    <w:t xml:space="preserve"> </w:t>
                                  </w:r>
                                  <w:r w:rsidRPr="00032844">
                                    <w:rPr>
                                      <w:sz w:val="18"/>
                                      <w:szCs w:val="18"/>
                                    </w:rPr>
                                    <w:t>number a/b on the number line.</w:t>
                                  </w:r>
                                </w:p>
                                <w:p w14:paraId="52C016DB" w14:textId="77777777" w:rsidR="000E5F5E" w:rsidRDefault="000E5F5E" w:rsidP="005B620C">
                                  <w:pPr>
                                    <w:rPr>
                                      <w:sz w:val="18"/>
                                      <w:szCs w:val="18"/>
                                    </w:rPr>
                                  </w:pPr>
                                </w:p>
                                <w:p w14:paraId="2E399ED6" w14:textId="1AAD3F05" w:rsidR="000E5F5E" w:rsidRDefault="000E5F5E" w:rsidP="0077117B">
                                  <w:pPr>
                                    <w:widowControl w:val="0"/>
                                    <w:autoSpaceDE w:val="0"/>
                                    <w:autoSpaceDN w:val="0"/>
                                    <w:adjustRightInd w:val="0"/>
                                    <w:rPr>
                                      <w:sz w:val="18"/>
                                      <w:szCs w:val="18"/>
                                      <w:lang w:eastAsia="ja-JP"/>
                                    </w:rPr>
                                  </w:pPr>
                                  <w:r w:rsidRPr="0077117B">
                                    <w:rPr>
                                      <w:b/>
                                      <w:sz w:val="18"/>
                                      <w:szCs w:val="18"/>
                                    </w:rPr>
                                    <w:t xml:space="preserve">Unpacking:  </w:t>
                                  </w:r>
                                  <w:r w:rsidRPr="0077117B">
                                    <w:rPr>
                                      <w:sz w:val="18"/>
                                      <w:szCs w:val="18"/>
                                      <w:lang w:eastAsia="ja-JP"/>
                                    </w:rPr>
                                    <w:t>The number line diagram is the first time students work with a number line for</w:t>
                                  </w:r>
                                  <w:r>
                                    <w:rPr>
                                      <w:sz w:val="18"/>
                                      <w:szCs w:val="18"/>
                                      <w:lang w:eastAsia="ja-JP"/>
                                    </w:rPr>
                                    <w:t xml:space="preserve"> numbers that are between whole numbers (e.g., that ½ </w:t>
                                  </w:r>
                                  <w:r w:rsidRPr="0077117B">
                                    <w:rPr>
                                      <w:sz w:val="18"/>
                                      <w:szCs w:val="18"/>
                                      <w:lang w:eastAsia="ja-JP"/>
                                    </w:rPr>
                                    <w:t>is between 0 and 1).</w:t>
                                  </w:r>
                                  <w:r>
                                    <w:rPr>
                                      <w:sz w:val="18"/>
                                      <w:szCs w:val="18"/>
                                      <w:lang w:eastAsia="ja-JP"/>
                                    </w:rPr>
                                    <w:t xml:space="preserve"> </w:t>
                                  </w:r>
                                  <w:r w:rsidRPr="0077117B">
                                    <w:rPr>
                                      <w:sz w:val="18"/>
                                      <w:szCs w:val="18"/>
                                      <w:lang w:eastAsia="ja-JP"/>
                                    </w:rPr>
                                    <w:t>In the number line diagram below, the space between 0 and 1 is divided (partitioned) into 4 equal regions. The</w:t>
                                  </w:r>
                                  <w:r>
                                    <w:rPr>
                                      <w:sz w:val="18"/>
                                      <w:szCs w:val="18"/>
                                      <w:lang w:eastAsia="ja-JP"/>
                                    </w:rPr>
                                    <w:t xml:space="preserve"> </w:t>
                                  </w:r>
                                  <w:r w:rsidRPr="0077117B">
                                    <w:rPr>
                                      <w:sz w:val="18"/>
                                      <w:szCs w:val="18"/>
                                      <w:lang w:eastAsia="ja-JP"/>
                                    </w:rPr>
                                    <w:t xml:space="preserve">distance from 0 to the first segment is 1 of </w:t>
                                  </w:r>
                                  <w:r>
                                    <w:rPr>
                                      <w:sz w:val="18"/>
                                      <w:szCs w:val="18"/>
                                      <w:lang w:eastAsia="ja-JP"/>
                                    </w:rPr>
                                    <w:t xml:space="preserve">the 4 segments from 0 to 1 or ¼ </w:t>
                                  </w:r>
                                  <w:r w:rsidRPr="0077117B">
                                    <w:rPr>
                                      <w:sz w:val="18"/>
                                      <w:szCs w:val="18"/>
                                      <w:lang w:eastAsia="ja-JP"/>
                                    </w:rPr>
                                    <w:t>(3.NF.2a). Similarly, the distance</w:t>
                                  </w:r>
                                  <w:r>
                                    <w:rPr>
                                      <w:sz w:val="18"/>
                                      <w:szCs w:val="18"/>
                                      <w:lang w:eastAsia="ja-JP"/>
                                    </w:rPr>
                                    <w:t xml:space="preserve"> </w:t>
                                  </w:r>
                                  <w:r w:rsidRPr="0077117B">
                                    <w:rPr>
                                      <w:sz w:val="18"/>
                                      <w:szCs w:val="18"/>
                                      <w:lang w:eastAsia="ja-JP"/>
                                    </w:rPr>
                                    <w:t>from 0 to the third segment is 3 segments that are each one-fourth long. Therefore, the distance of 3 segments</w:t>
                                  </w:r>
                                  <w:r>
                                    <w:rPr>
                                      <w:sz w:val="18"/>
                                      <w:szCs w:val="18"/>
                                      <w:lang w:eastAsia="ja-JP"/>
                                    </w:rPr>
                                    <w:t xml:space="preserve"> from 0 is the fraction ¾ </w:t>
                                  </w:r>
                                  <w:r w:rsidRPr="0077117B">
                                    <w:rPr>
                                      <w:sz w:val="18"/>
                                      <w:szCs w:val="18"/>
                                      <w:lang w:eastAsia="ja-JP"/>
                                    </w:rPr>
                                    <w:t xml:space="preserve"> (3.NF.2b).</w:t>
                                  </w:r>
                                </w:p>
                                <w:p w14:paraId="7FC8EB99" w14:textId="5AF4830B" w:rsidR="000E5F5E" w:rsidRPr="0077117B" w:rsidRDefault="000E5F5E" w:rsidP="0077117B">
                                  <w:pPr>
                                    <w:widowControl w:val="0"/>
                                    <w:autoSpaceDE w:val="0"/>
                                    <w:autoSpaceDN w:val="0"/>
                                    <w:adjustRightInd w:val="0"/>
                                    <w:rPr>
                                      <w:sz w:val="18"/>
                                      <w:szCs w:val="18"/>
                                      <w:lang w:eastAsia="ja-JP"/>
                                    </w:rPr>
                                  </w:pPr>
                                  <w:r>
                                    <w:rPr>
                                      <w:noProof/>
                                      <w:sz w:val="18"/>
                                      <w:szCs w:val="18"/>
                                    </w:rPr>
                                    <w:drawing>
                                      <wp:inline distT="0" distB="0" distL="0" distR="0" wp14:anchorId="71541A21" wp14:editId="427B5BB9">
                                        <wp:extent cx="1324598" cy="604444"/>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6-01 at 9.30.54 PM.png"/>
                                                <pic:cNvPicPr/>
                                              </pic:nvPicPr>
                                              <pic:blipFill>
                                                <a:blip r:embed="rId11">
                                                  <a:extLst>
                                                    <a:ext uri="{28A0092B-C50C-407E-A947-70E740481C1C}">
                                                      <a14:useLocalDpi xmlns:a14="http://schemas.microsoft.com/office/drawing/2010/main" val="0"/>
                                                    </a:ext>
                                                  </a:extLst>
                                                </a:blip>
                                                <a:stretch>
                                                  <a:fillRect/>
                                                </a:stretch>
                                              </pic:blipFill>
                                              <pic:spPr>
                                                <a:xfrm>
                                                  <a:off x="0" y="0"/>
                                                  <a:ext cx="1325543" cy="604875"/>
                                                </a:xfrm>
                                                <a:prstGeom prst="rect">
                                                  <a:avLst/>
                                                </a:prstGeom>
                                              </pic:spPr>
                                            </pic:pic>
                                          </a:graphicData>
                                        </a:graphic>
                                      </wp:inline>
                                    </w:drawing>
                                  </w:r>
                                </w:p>
                                <w:p w14:paraId="6C5245D6" w14:textId="77777777" w:rsidR="000E5F5E" w:rsidRDefault="000E5F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27" type="#_x0000_t202" style="position:absolute;margin-left:-4.1pt;margin-top:40.25pt;width:538.3pt;height:158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" filled="f" stroked="f">
                      <v:textbox>
                        <w:txbxContent>
                          <w:p w14:paraId="285D3DA1" w14:textId="77777777" w:rsidR="00F7190E" w:rsidRDefault="00F7190E" w:rsidP="005B620C">
                            <w:pPr>
                              <w:rPr>
                                <w:sz w:val="18"/>
                                <w:szCs w:val="18"/>
                              </w:rPr>
                            </w:pPr>
                            <w:r w:rsidRPr="00032844">
                              <w:rPr>
                                <w:b/>
                                <w:sz w:val="18"/>
                                <w:szCs w:val="18"/>
                              </w:rPr>
                              <w:t>Common Core: 3.NF.2:</w:t>
                            </w:r>
                            <w:r w:rsidRPr="005B620C">
                              <w:rPr>
                                <w:sz w:val="18"/>
                                <w:szCs w:val="18"/>
                              </w:rPr>
                              <w:t xml:space="preserve"> Understand a fraction as a number on the number line; represent</w:t>
                            </w:r>
                            <w:r>
                              <w:rPr>
                                <w:sz w:val="18"/>
                                <w:szCs w:val="18"/>
                              </w:rPr>
                              <w:t xml:space="preserve"> </w:t>
                            </w:r>
                            <w:r w:rsidRPr="005B620C">
                              <w:rPr>
                                <w:sz w:val="18"/>
                                <w:szCs w:val="18"/>
                              </w:rPr>
                              <w:t>fractions on a number line diagram.</w:t>
                            </w:r>
                            <w:r>
                              <w:rPr>
                                <w:sz w:val="18"/>
                                <w:szCs w:val="18"/>
                              </w:rPr>
                              <w:t xml:space="preserve"> </w:t>
                            </w:r>
                          </w:p>
                          <w:p w14:paraId="4322DA7A" w14:textId="7AF294FD" w:rsidR="00F7190E" w:rsidRPr="00032844" w:rsidRDefault="00F7190E" w:rsidP="00032844">
                            <w:pPr>
                              <w:rPr>
                                <w:sz w:val="18"/>
                                <w:szCs w:val="18"/>
                              </w:rPr>
                            </w:pPr>
                            <w:r w:rsidRPr="00032844">
                              <w:rPr>
                                <w:sz w:val="18"/>
                                <w:szCs w:val="18"/>
                              </w:rPr>
                              <w:t xml:space="preserve">  </w:t>
                            </w:r>
                            <w:r>
                              <w:rPr>
                                <w:sz w:val="18"/>
                                <w:szCs w:val="18"/>
                              </w:rPr>
                              <w:t xml:space="preserve">   a. </w:t>
                            </w:r>
                            <w:r w:rsidRPr="00032844">
                              <w:rPr>
                                <w:sz w:val="18"/>
                                <w:szCs w:val="18"/>
                              </w:rPr>
                              <w:t xml:space="preserve">Represent a fraction 1/b on a number line diagram by defining the interval from 0 to 1 as the whole and partitioning it into b equal parts.  </w:t>
                            </w:r>
                          </w:p>
                          <w:p w14:paraId="7A4A9413" w14:textId="474AA13A" w:rsidR="00F7190E" w:rsidRPr="00032844" w:rsidRDefault="00F7190E" w:rsidP="00032844">
                            <w:pPr>
                              <w:rPr>
                                <w:sz w:val="18"/>
                                <w:szCs w:val="18"/>
                              </w:rPr>
                            </w:pPr>
                            <w:r>
                              <w:t xml:space="preserve">       </w:t>
                            </w:r>
                            <w:r w:rsidRPr="00032844">
                              <w:rPr>
                                <w:sz w:val="18"/>
                                <w:szCs w:val="18"/>
                              </w:rPr>
                              <w:t>Recognize that each part has size 1/b and that the endpoint of the part based at 0 locates the number 1/b on the number line.</w:t>
                            </w:r>
                          </w:p>
                          <w:p w14:paraId="4BFE5550" w14:textId="77777777" w:rsidR="00F7190E" w:rsidRDefault="00F7190E" w:rsidP="005B620C">
                            <w:pPr>
                              <w:rPr>
                                <w:sz w:val="18"/>
                                <w:szCs w:val="18"/>
                              </w:rPr>
                            </w:pPr>
                            <w:r>
                              <w:rPr>
                                <w:sz w:val="18"/>
                                <w:szCs w:val="18"/>
                              </w:rPr>
                              <w:t xml:space="preserve">     </w:t>
                            </w:r>
                            <w:r w:rsidRPr="00032844">
                              <w:rPr>
                                <w:sz w:val="18"/>
                                <w:szCs w:val="18"/>
                              </w:rPr>
                              <w:t>b. Represent a fraction a/b on a</w:t>
                            </w:r>
                            <w:r>
                              <w:rPr>
                                <w:sz w:val="18"/>
                                <w:szCs w:val="18"/>
                              </w:rPr>
                              <w:t xml:space="preserve"> </w:t>
                            </w:r>
                            <w:r w:rsidRPr="00032844">
                              <w:rPr>
                                <w:sz w:val="18"/>
                                <w:szCs w:val="18"/>
                              </w:rPr>
                              <w:t>number line diagram by marking</w:t>
                            </w:r>
                            <w:r>
                              <w:rPr>
                                <w:sz w:val="18"/>
                                <w:szCs w:val="18"/>
                              </w:rPr>
                              <w:t xml:space="preserve"> </w:t>
                            </w:r>
                            <w:r w:rsidRPr="00032844">
                              <w:rPr>
                                <w:sz w:val="18"/>
                                <w:szCs w:val="18"/>
                              </w:rPr>
                              <w:t>off a lengths 1/b from 0. Recognize</w:t>
                            </w:r>
                            <w:r>
                              <w:rPr>
                                <w:sz w:val="18"/>
                                <w:szCs w:val="18"/>
                              </w:rPr>
                              <w:t xml:space="preserve"> </w:t>
                            </w:r>
                            <w:r w:rsidRPr="00032844">
                              <w:rPr>
                                <w:sz w:val="18"/>
                                <w:szCs w:val="18"/>
                              </w:rPr>
                              <w:t>that the resulting interval has size</w:t>
                            </w:r>
                            <w:r>
                              <w:rPr>
                                <w:sz w:val="18"/>
                                <w:szCs w:val="18"/>
                              </w:rPr>
                              <w:t xml:space="preserve"> </w:t>
                            </w:r>
                            <w:r w:rsidRPr="00032844">
                              <w:rPr>
                                <w:sz w:val="18"/>
                                <w:szCs w:val="18"/>
                              </w:rPr>
                              <w:t xml:space="preserve">a/b </w:t>
                            </w:r>
                          </w:p>
                          <w:p w14:paraId="07EFA1B9" w14:textId="5EF724E1" w:rsidR="00F7190E" w:rsidRDefault="00F7190E" w:rsidP="005B620C">
                            <w:pPr>
                              <w:rPr>
                                <w:sz w:val="18"/>
                                <w:szCs w:val="18"/>
                              </w:rPr>
                            </w:pPr>
                            <w:r>
                              <w:rPr>
                                <w:sz w:val="18"/>
                                <w:szCs w:val="18"/>
                              </w:rPr>
                              <w:t xml:space="preserve">         </w:t>
                            </w:r>
                            <w:r w:rsidRPr="00032844">
                              <w:rPr>
                                <w:sz w:val="18"/>
                                <w:szCs w:val="18"/>
                              </w:rPr>
                              <w:t>and that its endpoint locates the</w:t>
                            </w:r>
                            <w:r>
                              <w:rPr>
                                <w:sz w:val="18"/>
                                <w:szCs w:val="18"/>
                              </w:rPr>
                              <w:t xml:space="preserve"> </w:t>
                            </w:r>
                            <w:r w:rsidRPr="00032844">
                              <w:rPr>
                                <w:sz w:val="18"/>
                                <w:szCs w:val="18"/>
                              </w:rPr>
                              <w:t>number a/b on the number line.</w:t>
                            </w:r>
                          </w:p>
                          <w:p w14:paraId="52C016DB" w14:textId="77777777" w:rsidR="00F7190E" w:rsidRDefault="00F7190E" w:rsidP="005B620C">
                            <w:pPr>
                              <w:rPr>
                                <w:sz w:val="18"/>
                                <w:szCs w:val="18"/>
                              </w:rPr>
                            </w:pPr>
                          </w:p>
                          <w:p w14:paraId="2E399ED6" w14:textId="1AAD3F05" w:rsidR="00F7190E" w:rsidRDefault="00F7190E" w:rsidP="0077117B">
                            <w:pPr>
                              <w:widowControl w:val="0"/>
                              <w:autoSpaceDE w:val="0"/>
                              <w:autoSpaceDN w:val="0"/>
                              <w:adjustRightInd w:val="0"/>
                              <w:rPr>
                                <w:sz w:val="18"/>
                                <w:szCs w:val="18"/>
                                <w:lang w:eastAsia="ja-JP"/>
                              </w:rPr>
                            </w:pPr>
                            <w:r w:rsidRPr="0077117B">
                              <w:rPr>
                                <w:b/>
                                <w:sz w:val="18"/>
                                <w:szCs w:val="18"/>
                              </w:rPr>
                              <w:t xml:space="preserve">Unpacking:  </w:t>
                            </w:r>
                            <w:r w:rsidRPr="0077117B">
                              <w:rPr>
                                <w:sz w:val="18"/>
                                <w:szCs w:val="18"/>
                                <w:lang w:eastAsia="ja-JP"/>
                              </w:rPr>
                              <w:t>The number line diagram is the first time students work with a number line for</w:t>
                            </w:r>
                            <w:r>
                              <w:rPr>
                                <w:sz w:val="18"/>
                                <w:szCs w:val="18"/>
                                <w:lang w:eastAsia="ja-JP"/>
                              </w:rPr>
                              <w:t xml:space="preserve"> numbers that are between whole numbers (e.g., that ½ </w:t>
                            </w:r>
                            <w:r w:rsidRPr="0077117B">
                              <w:rPr>
                                <w:sz w:val="18"/>
                                <w:szCs w:val="18"/>
                                <w:lang w:eastAsia="ja-JP"/>
                              </w:rPr>
                              <w:t>is between 0 and 1).</w:t>
                            </w:r>
                            <w:r>
                              <w:rPr>
                                <w:sz w:val="18"/>
                                <w:szCs w:val="18"/>
                                <w:lang w:eastAsia="ja-JP"/>
                              </w:rPr>
                              <w:t xml:space="preserve"> </w:t>
                            </w:r>
                            <w:r w:rsidRPr="0077117B">
                              <w:rPr>
                                <w:sz w:val="18"/>
                                <w:szCs w:val="18"/>
                                <w:lang w:eastAsia="ja-JP"/>
                              </w:rPr>
                              <w:t>In the number line diagram below, the space between 0 and 1 is divided (partitioned) into 4 equal regions. The</w:t>
                            </w:r>
                            <w:r>
                              <w:rPr>
                                <w:sz w:val="18"/>
                                <w:szCs w:val="18"/>
                                <w:lang w:eastAsia="ja-JP"/>
                              </w:rPr>
                              <w:t xml:space="preserve"> </w:t>
                            </w:r>
                            <w:r w:rsidRPr="0077117B">
                              <w:rPr>
                                <w:sz w:val="18"/>
                                <w:szCs w:val="18"/>
                                <w:lang w:eastAsia="ja-JP"/>
                              </w:rPr>
                              <w:t xml:space="preserve">distance from 0 to the first segment is 1 of </w:t>
                            </w:r>
                            <w:r>
                              <w:rPr>
                                <w:sz w:val="18"/>
                                <w:szCs w:val="18"/>
                                <w:lang w:eastAsia="ja-JP"/>
                              </w:rPr>
                              <w:t xml:space="preserve">the 4 segments from 0 to 1 or ¼ </w:t>
                            </w:r>
                            <w:r w:rsidRPr="0077117B">
                              <w:rPr>
                                <w:sz w:val="18"/>
                                <w:szCs w:val="18"/>
                                <w:lang w:eastAsia="ja-JP"/>
                              </w:rPr>
                              <w:t>(3.NF.2a). Similarly, the distance</w:t>
                            </w:r>
                            <w:r>
                              <w:rPr>
                                <w:sz w:val="18"/>
                                <w:szCs w:val="18"/>
                                <w:lang w:eastAsia="ja-JP"/>
                              </w:rPr>
                              <w:t xml:space="preserve"> </w:t>
                            </w:r>
                            <w:r w:rsidRPr="0077117B">
                              <w:rPr>
                                <w:sz w:val="18"/>
                                <w:szCs w:val="18"/>
                                <w:lang w:eastAsia="ja-JP"/>
                              </w:rPr>
                              <w:t>from 0 to the third segment is 3 segments that are each one-fourth long. Therefore, the distance of 3 segments</w:t>
                            </w:r>
                            <w:r>
                              <w:rPr>
                                <w:sz w:val="18"/>
                                <w:szCs w:val="18"/>
                                <w:lang w:eastAsia="ja-JP"/>
                              </w:rPr>
                              <w:t xml:space="preserve"> from 0 is the fraction ¾ </w:t>
                            </w:r>
                            <w:r w:rsidRPr="0077117B">
                              <w:rPr>
                                <w:sz w:val="18"/>
                                <w:szCs w:val="18"/>
                                <w:lang w:eastAsia="ja-JP"/>
                              </w:rPr>
                              <w:t xml:space="preserve"> (3.NF.2b).</w:t>
                            </w:r>
                          </w:p>
                          <w:p w14:paraId="7FC8EB99" w14:textId="5AF4830B" w:rsidR="00F7190E" w:rsidRPr="0077117B" w:rsidRDefault="00F7190E" w:rsidP="0077117B">
                            <w:pPr>
                              <w:widowControl w:val="0"/>
                              <w:autoSpaceDE w:val="0"/>
                              <w:autoSpaceDN w:val="0"/>
                              <w:adjustRightInd w:val="0"/>
                              <w:rPr>
                                <w:sz w:val="18"/>
                                <w:szCs w:val="18"/>
                                <w:lang w:eastAsia="ja-JP"/>
                              </w:rPr>
                            </w:pPr>
                            <w:r>
                              <w:rPr>
                                <w:noProof/>
                                <w:sz w:val="18"/>
                                <w:szCs w:val="18"/>
                              </w:rPr>
                              <w:drawing>
                                <wp:inline distT="0" distB="0" distL="0" distR="0" wp14:anchorId="71541A21" wp14:editId="427B5BB9">
                                  <wp:extent cx="1324598" cy="604444"/>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6-01 at 9.30.54 PM.png"/>
                                          <pic:cNvPicPr/>
                                        </pic:nvPicPr>
                                        <pic:blipFill>
                                          <a:blip r:embed="rId12">
                                            <a:extLst>
                                              <a:ext uri="{28A0092B-C50C-407E-A947-70E740481C1C}">
                                                <a14:useLocalDpi xmlns:a14="http://schemas.microsoft.com/office/drawing/2010/main" val="0"/>
                                              </a:ext>
                                            </a:extLst>
                                          </a:blip>
                                          <a:stretch>
                                            <a:fillRect/>
                                          </a:stretch>
                                        </pic:blipFill>
                                        <pic:spPr>
                                          <a:xfrm>
                                            <a:off x="0" y="0"/>
                                            <a:ext cx="1325543" cy="604875"/>
                                          </a:xfrm>
                                          <a:prstGeom prst="rect">
                                            <a:avLst/>
                                          </a:prstGeom>
                                        </pic:spPr>
                                      </pic:pic>
                                    </a:graphicData>
                                  </a:graphic>
                                </wp:inline>
                              </w:drawing>
                            </w:r>
                          </w:p>
                          <w:p w14:paraId="6C5245D6" w14:textId="77777777" w:rsidR="00F7190E" w:rsidRDefault="00F7190E"/>
                        </w:txbxContent>
                      </v:textbox>
                      <w10:wrap type="square"/>
                    </v:shape>
                  </w:pict>
                </mc:Fallback>
              </mc:AlternateContent>
            </w:r>
            <w:r>
              <w:rPr>
                <w:noProof/>
                <w:sz w:val="18"/>
                <w:szCs w:val="18"/>
              </w:rPr>
              <mc:AlternateContent>
                <mc:Choice Requires="wps">
                  <w:drawing>
                    <wp:anchor distT="0" distB="0" distL="114300" distR="114300" simplePos="0" relativeHeight="251660288" behindDoc="0" locked="0" layoutInCell="1" allowOverlap="1" wp14:anchorId="442B66AE" wp14:editId="10634359">
                      <wp:simplePos x="0" y="0"/>
                      <wp:positionH relativeFrom="column">
                        <wp:posOffset>-45085</wp:posOffset>
                      </wp:positionH>
                      <wp:positionV relativeFrom="paragraph">
                        <wp:posOffset>53975</wp:posOffset>
                      </wp:positionV>
                      <wp:extent cx="6750685" cy="551815"/>
                      <wp:effectExtent l="0" t="0" r="0" b="6985"/>
                      <wp:wrapSquare wrapText="bothSides"/>
                      <wp:docPr id="3" name="Text Box 3"/>
                      <wp:cNvGraphicFramePr/>
                      <a:graphic xmlns:a="http://schemas.openxmlformats.org/drawingml/2006/main">
                        <a:graphicData uri="http://schemas.microsoft.com/office/word/2010/wordprocessingShape">
                          <wps:wsp>
                            <wps:cNvSpPr txBox="1"/>
                            <wps:spPr>
                              <a:xfrm>
                                <a:off x="0" y="0"/>
                                <a:ext cx="6750685" cy="551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75DC0C" w14:textId="77777777" w:rsidR="000E5F5E" w:rsidRPr="0075196C" w:rsidRDefault="000E5F5E" w:rsidP="0075196C">
                                  <w:pPr>
                                    <w:widowControl w:val="0"/>
                                    <w:autoSpaceDE w:val="0"/>
                                    <w:autoSpaceDN w:val="0"/>
                                    <w:adjustRightInd w:val="0"/>
                                    <w:rPr>
                                      <w:sz w:val="18"/>
                                      <w:szCs w:val="18"/>
                                      <w:lang w:eastAsia="ja-JP"/>
                                    </w:rPr>
                                  </w:pPr>
                                  <w:r w:rsidRPr="0075196C">
                                    <w:rPr>
                                      <w:sz w:val="18"/>
                                      <w:szCs w:val="18"/>
                                      <w:lang w:eastAsia="ja-JP"/>
                                    </w:rPr>
                                    <w:t>Students express fractions as fair sharing, parts of a whole, and parts of a set. T</w:t>
                                  </w:r>
                                  <w:r>
                                    <w:rPr>
                                      <w:sz w:val="18"/>
                                      <w:szCs w:val="18"/>
                                      <w:lang w:eastAsia="ja-JP"/>
                                    </w:rPr>
                                    <w:t xml:space="preserve">hey use various contexts (candy </w:t>
                                  </w:r>
                                  <w:r w:rsidRPr="0075196C">
                                    <w:rPr>
                                      <w:sz w:val="18"/>
                                      <w:szCs w:val="18"/>
                                      <w:lang w:eastAsia="ja-JP"/>
                                    </w:rPr>
                                    <w:t>bars, fruit, and cakes) and a variety of models (circles, squares, rectangles, fraction bars, and number lines) to</w:t>
                                  </w:r>
                                  <w:r>
                                    <w:rPr>
                                      <w:sz w:val="18"/>
                                      <w:szCs w:val="18"/>
                                      <w:lang w:eastAsia="ja-JP"/>
                                    </w:rPr>
                                    <w:t xml:space="preserve"> </w:t>
                                  </w:r>
                                  <w:r w:rsidRPr="0075196C">
                                    <w:rPr>
                                      <w:sz w:val="18"/>
                                      <w:szCs w:val="18"/>
                                      <w:lang w:eastAsia="ja-JP"/>
                                    </w:rPr>
                                    <w:t>develop understanding of fractions and represent fractions. Students need many opportunities to solve word</w:t>
                                  </w:r>
                                  <w:r>
                                    <w:rPr>
                                      <w:sz w:val="18"/>
                                      <w:szCs w:val="18"/>
                                      <w:lang w:eastAsia="ja-JP"/>
                                    </w:rPr>
                                    <w:t xml:space="preserve"> </w:t>
                                  </w:r>
                                  <w:r w:rsidRPr="0075196C">
                                    <w:rPr>
                                      <w:sz w:val="18"/>
                                      <w:szCs w:val="18"/>
                                      <w:lang w:eastAsia="ja-JP"/>
                                    </w:rPr>
                                    <w:t>problems that require fair sharing.</w:t>
                                  </w:r>
                                </w:p>
                                <w:p w14:paraId="1FC0BD4F" w14:textId="77777777" w:rsidR="000E5F5E" w:rsidRDefault="000E5F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 o:spid="_x0000_s1028" type="#_x0000_t202" style="position:absolute;margin-left:-3.5pt;margin-top:4.25pt;width:531.55pt;height:43.4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" filled="f" stroked="f">
                      <v:textbox>
                        <w:txbxContent>
                          <w:p w14:paraId="5975DC0C" w14:textId="77777777" w:rsidR="00F7190E" w:rsidRPr="0075196C" w:rsidRDefault="00F7190E" w:rsidP="0075196C">
                            <w:pPr>
                              <w:widowControl w:val="0"/>
                              <w:autoSpaceDE w:val="0"/>
                              <w:autoSpaceDN w:val="0"/>
                              <w:adjustRightInd w:val="0"/>
                              <w:rPr>
                                <w:sz w:val="18"/>
                                <w:szCs w:val="18"/>
                                <w:lang w:eastAsia="ja-JP"/>
                              </w:rPr>
                            </w:pPr>
                            <w:r w:rsidRPr="0075196C">
                              <w:rPr>
                                <w:sz w:val="18"/>
                                <w:szCs w:val="18"/>
                                <w:lang w:eastAsia="ja-JP"/>
                              </w:rPr>
                              <w:t>Students express fractions as fair sharing, parts of a whole, and parts of a set. T</w:t>
                            </w:r>
                            <w:r>
                              <w:rPr>
                                <w:sz w:val="18"/>
                                <w:szCs w:val="18"/>
                                <w:lang w:eastAsia="ja-JP"/>
                              </w:rPr>
                              <w:t xml:space="preserve">hey use various contexts (candy </w:t>
                            </w:r>
                            <w:r w:rsidRPr="0075196C">
                              <w:rPr>
                                <w:sz w:val="18"/>
                                <w:szCs w:val="18"/>
                                <w:lang w:eastAsia="ja-JP"/>
                              </w:rPr>
                              <w:t>bars, fruit, and cakes) and a variety of models (circles, squares, rectangles, fraction bars, and number lines) to</w:t>
                            </w:r>
                            <w:r>
                              <w:rPr>
                                <w:sz w:val="18"/>
                                <w:szCs w:val="18"/>
                                <w:lang w:eastAsia="ja-JP"/>
                              </w:rPr>
                              <w:t xml:space="preserve"> </w:t>
                            </w:r>
                            <w:r w:rsidRPr="0075196C">
                              <w:rPr>
                                <w:sz w:val="18"/>
                                <w:szCs w:val="18"/>
                                <w:lang w:eastAsia="ja-JP"/>
                              </w:rPr>
                              <w:t>develop understanding of fractions and represent fractions. Students need many opportunities to solve word</w:t>
                            </w:r>
                            <w:r>
                              <w:rPr>
                                <w:sz w:val="18"/>
                                <w:szCs w:val="18"/>
                                <w:lang w:eastAsia="ja-JP"/>
                              </w:rPr>
                              <w:t xml:space="preserve"> </w:t>
                            </w:r>
                            <w:r w:rsidRPr="0075196C">
                              <w:rPr>
                                <w:sz w:val="18"/>
                                <w:szCs w:val="18"/>
                                <w:lang w:eastAsia="ja-JP"/>
                              </w:rPr>
                              <w:t>problems that require fair sharing.</w:t>
                            </w:r>
                          </w:p>
                          <w:p w14:paraId="1FC0BD4F" w14:textId="77777777" w:rsidR="00F7190E" w:rsidRDefault="00F7190E"/>
                        </w:txbxContent>
                      </v:textbox>
                      <w10:wrap type="square"/>
                    </v:shape>
                  </w:pict>
                </mc:Fallback>
              </mc:AlternateContent>
            </w:r>
          </w:p>
          <w:p w14:paraId="3F8336DF" w14:textId="3688B93E" w:rsidR="00133C5B" w:rsidRPr="00576FDF" w:rsidRDefault="00133C5B" w:rsidP="00A75349">
            <w:pPr>
              <w:widowControl w:val="0"/>
              <w:autoSpaceDE w:val="0"/>
              <w:autoSpaceDN w:val="0"/>
              <w:adjustRightInd w:val="0"/>
              <w:ind w:right="262"/>
              <w:rPr>
                <w:sz w:val="20"/>
                <w:szCs w:val="20"/>
              </w:rPr>
            </w:pPr>
            <w:r>
              <w:rPr>
                <w:sz w:val="20"/>
                <w:szCs w:val="20"/>
              </w:rPr>
              <w:t>THIS ANCHOR CONTINUED ON NEXT PAGE</w:t>
            </w:r>
          </w:p>
        </w:tc>
      </w:tr>
    </w:tbl>
    <w:p w14:paraId="259AF139" w14:textId="77777777" w:rsidR="00751A84" w:rsidRDefault="00751A84" w:rsidP="0034653F">
      <w:pPr>
        <w:widowControl w:val="0"/>
        <w:autoSpaceDE w:val="0"/>
        <w:autoSpaceDN w:val="0"/>
        <w:adjustRightInd w:val="0"/>
        <w:spacing w:line="331" w:lineRule="exact"/>
        <w:ind w:right="262"/>
      </w:pPr>
    </w:p>
    <w:tbl>
      <w:tblPr>
        <w:tblStyle w:val="TableGrid"/>
        <w:tblW w:w="10980" w:type="dxa"/>
        <w:tblInd w:w="198" w:type="dxa"/>
        <w:tblLook w:val="04A0" w:firstRow="1" w:lastRow="0" w:firstColumn="1" w:lastColumn="0" w:noHBand="0" w:noVBand="1"/>
      </w:tblPr>
      <w:tblGrid>
        <w:gridCol w:w="2160"/>
        <w:gridCol w:w="8820"/>
      </w:tblGrid>
      <w:tr w:rsidR="00751A84" w14:paraId="34B8AD5D" w14:textId="77777777" w:rsidTr="00620E24">
        <w:tc>
          <w:tcPr>
            <w:tcW w:w="10980" w:type="dxa"/>
            <w:gridSpan w:val="2"/>
            <w:tcBorders>
              <w:top w:val="thinThickThinSmallGap" w:sz="24" w:space="0" w:color="auto"/>
              <w:left w:val="single" w:sz="18" w:space="0" w:color="auto"/>
              <w:bottom w:val="thinThickThinSmallGap" w:sz="24" w:space="0" w:color="auto"/>
              <w:right w:val="single" w:sz="18" w:space="0" w:color="auto"/>
            </w:tcBorders>
            <w:shd w:val="clear" w:color="auto" w:fill="CCC0D9" w:themeFill="accent4" w:themeFillTint="66"/>
          </w:tcPr>
          <w:p w14:paraId="1657788E" w14:textId="77777777" w:rsidR="00751A84" w:rsidRPr="00576FDF" w:rsidRDefault="00751A84" w:rsidP="00620E24">
            <w:pPr>
              <w:widowControl w:val="0"/>
              <w:autoSpaceDE w:val="0"/>
              <w:autoSpaceDN w:val="0"/>
              <w:adjustRightInd w:val="0"/>
              <w:spacing w:line="331" w:lineRule="exact"/>
              <w:ind w:right="262"/>
            </w:pPr>
            <w:r w:rsidRPr="003D72C2">
              <w:rPr>
                <w:b/>
                <w:lang w:eastAsia="ja-JP"/>
              </w:rPr>
              <w:t>M03.A-F Number and Operations – Fractions</w:t>
            </w:r>
            <w:r>
              <w:rPr>
                <w:lang w:eastAsia="ja-JP"/>
              </w:rPr>
              <w:t xml:space="preserve">                </w:t>
            </w:r>
            <w:r>
              <w:rPr>
                <w:b/>
              </w:rPr>
              <w:t xml:space="preserve">                                           </w:t>
            </w:r>
            <w:r w:rsidRPr="003C2599">
              <w:rPr>
                <w:b/>
              </w:rPr>
              <w:t>Reporting Category</w:t>
            </w:r>
          </w:p>
        </w:tc>
      </w:tr>
      <w:tr w:rsidR="00751A84" w14:paraId="3ACE040F" w14:textId="77777777" w:rsidTr="00620E24">
        <w:trPr>
          <w:trHeight w:hRule="exact" w:val="288"/>
        </w:trPr>
        <w:tc>
          <w:tcPr>
            <w:tcW w:w="10980" w:type="dxa"/>
            <w:gridSpan w:val="2"/>
            <w:tcBorders>
              <w:top w:val="thinThickThinSmallGap" w:sz="24" w:space="0" w:color="auto"/>
              <w:left w:val="single" w:sz="18" w:space="0" w:color="auto"/>
              <w:bottom w:val="single" w:sz="18" w:space="0" w:color="auto"/>
              <w:right w:val="single" w:sz="18" w:space="0" w:color="auto"/>
            </w:tcBorders>
            <w:shd w:val="clear" w:color="auto" w:fill="auto"/>
          </w:tcPr>
          <w:p w14:paraId="2BDF9118" w14:textId="77777777" w:rsidR="00751A84" w:rsidRPr="003C2599" w:rsidRDefault="00751A84" w:rsidP="00620E24">
            <w:pPr>
              <w:widowControl w:val="0"/>
              <w:autoSpaceDE w:val="0"/>
              <w:autoSpaceDN w:val="0"/>
              <w:adjustRightInd w:val="0"/>
              <w:spacing w:line="331" w:lineRule="exact"/>
              <w:ind w:right="262"/>
              <w:jc w:val="right"/>
              <w:rPr>
                <w:sz w:val="16"/>
                <w:szCs w:val="16"/>
              </w:rPr>
            </w:pPr>
          </w:p>
        </w:tc>
      </w:tr>
      <w:tr w:rsidR="00751A84" w14:paraId="015196FB" w14:textId="77777777" w:rsidTr="00620E24">
        <w:tc>
          <w:tcPr>
            <w:tcW w:w="10980" w:type="dxa"/>
            <w:gridSpan w:val="2"/>
            <w:tcBorders>
              <w:top w:val="single" w:sz="18" w:space="0" w:color="auto"/>
              <w:left w:val="single" w:sz="18" w:space="0" w:color="auto"/>
              <w:right w:val="single" w:sz="18" w:space="0" w:color="auto"/>
            </w:tcBorders>
            <w:shd w:val="clear" w:color="auto" w:fill="CCC0D9" w:themeFill="accent4" w:themeFillTint="66"/>
          </w:tcPr>
          <w:p w14:paraId="0C7E9216" w14:textId="77777777" w:rsidR="00751A84" w:rsidRPr="00576FDF" w:rsidRDefault="00751A84" w:rsidP="00620E24">
            <w:pPr>
              <w:widowControl w:val="0"/>
              <w:autoSpaceDE w:val="0"/>
              <w:autoSpaceDN w:val="0"/>
              <w:adjustRightInd w:val="0"/>
              <w:spacing w:line="331" w:lineRule="exact"/>
              <w:ind w:right="262"/>
            </w:pPr>
            <w:r w:rsidRPr="00576FDF">
              <w:t>ASSESSMENT ANCHOR</w:t>
            </w:r>
          </w:p>
          <w:p w14:paraId="6EB71946" w14:textId="608A59EC" w:rsidR="00751A84" w:rsidRPr="00A75349" w:rsidRDefault="00751A84" w:rsidP="00620E24">
            <w:pPr>
              <w:widowControl w:val="0"/>
              <w:autoSpaceDE w:val="0"/>
              <w:autoSpaceDN w:val="0"/>
              <w:adjustRightInd w:val="0"/>
              <w:spacing w:line="331" w:lineRule="exact"/>
              <w:ind w:right="262"/>
              <w:rPr>
                <w:color w:val="000000" w:themeColor="text1"/>
              </w:rPr>
            </w:pPr>
            <w:r w:rsidRPr="00A75349">
              <w:rPr>
                <w:color w:val="000000" w:themeColor="text1"/>
                <w:lang w:eastAsia="ja-JP"/>
              </w:rPr>
              <w:t>M03.A-F.1 Develop an understanding of fractions as numbers.</w:t>
            </w:r>
            <w:r w:rsidR="00C549AA">
              <w:rPr>
                <w:color w:val="000000" w:themeColor="text1"/>
                <w:lang w:eastAsia="ja-JP"/>
              </w:rPr>
              <w:t xml:space="preserve"> (page 2 of 2)</w:t>
            </w:r>
          </w:p>
        </w:tc>
      </w:tr>
      <w:tr w:rsidR="00751A84" w14:paraId="2C2485F8" w14:textId="77777777" w:rsidTr="00620E24">
        <w:tc>
          <w:tcPr>
            <w:tcW w:w="2160" w:type="dxa"/>
            <w:tcBorders>
              <w:top w:val="single" w:sz="18" w:space="0" w:color="auto"/>
              <w:left w:val="single" w:sz="18" w:space="0" w:color="auto"/>
              <w:bottom w:val="single" w:sz="18" w:space="0" w:color="auto"/>
              <w:right w:val="single" w:sz="18" w:space="0" w:color="auto"/>
            </w:tcBorders>
          </w:tcPr>
          <w:p w14:paraId="3219DB19" w14:textId="77777777" w:rsidR="00751A84" w:rsidRPr="00576FDF" w:rsidRDefault="00751A84" w:rsidP="00620E24">
            <w:pPr>
              <w:widowControl w:val="0"/>
              <w:autoSpaceDE w:val="0"/>
              <w:autoSpaceDN w:val="0"/>
              <w:adjustRightInd w:val="0"/>
              <w:spacing w:line="331" w:lineRule="exact"/>
              <w:ind w:right="262"/>
              <w:jc w:val="center"/>
              <w:rPr>
                <w:b/>
                <w:sz w:val="20"/>
                <w:szCs w:val="20"/>
              </w:rPr>
            </w:pPr>
            <w:r w:rsidRPr="00576FDF">
              <w:rPr>
                <w:b/>
                <w:sz w:val="20"/>
                <w:szCs w:val="20"/>
              </w:rPr>
              <w:t>DESCRIPTOR</w:t>
            </w:r>
          </w:p>
          <w:p w14:paraId="24F7259A" w14:textId="77777777" w:rsidR="00751A84" w:rsidRPr="00576FDF" w:rsidRDefault="00751A84" w:rsidP="00620E24">
            <w:pPr>
              <w:widowControl w:val="0"/>
              <w:autoSpaceDE w:val="0"/>
              <w:autoSpaceDN w:val="0"/>
              <w:adjustRightInd w:val="0"/>
              <w:rPr>
                <w:sz w:val="20"/>
                <w:szCs w:val="20"/>
                <w:lang w:eastAsia="ja-JP"/>
              </w:rPr>
            </w:pPr>
            <w:r w:rsidRPr="00A75349">
              <w:rPr>
                <w:b/>
                <w:sz w:val="20"/>
                <w:szCs w:val="20"/>
                <w:lang w:eastAsia="ja-JP"/>
              </w:rPr>
              <w:t>M03.A-F.1.1:</w:t>
            </w:r>
            <w:r>
              <w:rPr>
                <w:sz w:val="20"/>
                <w:szCs w:val="20"/>
                <w:lang w:eastAsia="ja-JP"/>
              </w:rPr>
              <w:t xml:space="preserve"> Develop and apply number theory concepts to compare quantities and magnitudes of fractions and whole numbers.</w:t>
            </w:r>
          </w:p>
        </w:tc>
        <w:tc>
          <w:tcPr>
            <w:tcW w:w="8820" w:type="dxa"/>
            <w:tcBorders>
              <w:top w:val="single" w:sz="18" w:space="0" w:color="auto"/>
              <w:left w:val="single" w:sz="18" w:space="0" w:color="auto"/>
              <w:bottom w:val="single" w:sz="18" w:space="0" w:color="auto"/>
              <w:right w:val="single" w:sz="18" w:space="0" w:color="auto"/>
            </w:tcBorders>
          </w:tcPr>
          <w:p w14:paraId="386A49EB" w14:textId="77777777" w:rsidR="00751A84" w:rsidRPr="00576FDF" w:rsidRDefault="00751A84" w:rsidP="00620E24">
            <w:pPr>
              <w:widowControl w:val="0"/>
              <w:autoSpaceDE w:val="0"/>
              <w:autoSpaceDN w:val="0"/>
              <w:adjustRightInd w:val="0"/>
              <w:jc w:val="center"/>
              <w:rPr>
                <w:b/>
                <w:sz w:val="20"/>
                <w:szCs w:val="20"/>
                <w:lang w:eastAsia="ja-JP"/>
              </w:rPr>
            </w:pPr>
            <w:r w:rsidRPr="00576FDF">
              <w:rPr>
                <w:b/>
                <w:sz w:val="20"/>
                <w:szCs w:val="20"/>
                <w:lang w:eastAsia="ja-JP"/>
              </w:rPr>
              <w:t>ELIGIBLE CONTENT</w:t>
            </w:r>
          </w:p>
          <w:p w14:paraId="6D8813D9" w14:textId="0BE66EA4" w:rsidR="00751A84" w:rsidRDefault="00751A84" w:rsidP="00620E24">
            <w:pPr>
              <w:widowControl w:val="0"/>
              <w:autoSpaceDE w:val="0"/>
              <w:autoSpaceDN w:val="0"/>
              <w:adjustRightInd w:val="0"/>
              <w:rPr>
                <w:b/>
                <w:sz w:val="20"/>
                <w:szCs w:val="20"/>
                <w:lang w:eastAsia="ja-JP"/>
              </w:rPr>
            </w:pPr>
            <w:r>
              <w:rPr>
                <w:b/>
                <w:sz w:val="20"/>
                <w:szCs w:val="20"/>
                <w:lang w:eastAsia="ja-JP"/>
              </w:rPr>
              <w:t>Continued from previous page (same anchor).</w:t>
            </w:r>
          </w:p>
          <w:p w14:paraId="42809579" w14:textId="77777777" w:rsidR="00C549AA" w:rsidRDefault="00C549AA" w:rsidP="00620E24">
            <w:pPr>
              <w:widowControl w:val="0"/>
              <w:autoSpaceDE w:val="0"/>
              <w:autoSpaceDN w:val="0"/>
              <w:adjustRightInd w:val="0"/>
              <w:rPr>
                <w:b/>
                <w:sz w:val="20"/>
                <w:szCs w:val="20"/>
                <w:lang w:eastAsia="ja-JP"/>
              </w:rPr>
            </w:pPr>
          </w:p>
          <w:p w14:paraId="56A93A5B" w14:textId="77777777" w:rsidR="00751A84" w:rsidRDefault="00751A84" w:rsidP="00620E24">
            <w:pPr>
              <w:widowControl w:val="0"/>
              <w:autoSpaceDE w:val="0"/>
              <w:autoSpaceDN w:val="0"/>
              <w:adjustRightInd w:val="0"/>
              <w:rPr>
                <w:sz w:val="20"/>
                <w:szCs w:val="20"/>
                <w:lang w:eastAsia="ja-JP"/>
              </w:rPr>
            </w:pPr>
            <w:r w:rsidRPr="001B6AA9">
              <w:rPr>
                <w:b/>
                <w:sz w:val="20"/>
                <w:szCs w:val="20"/>
                <w:lang w:eastAsia="ja-JP"/>
              </w:rPr>
              <w:t>M03.A-F.1.1.3:</w:t>
            </w:r>
            <w:r>
              <w:rPr>
                <w:sz w:val="20"/>
                <w:szCs w:val="20"/>
                <w:lang w:eastAsia="ja-JP"/>
              </w:rPr>
              <w:t xml:space="preserve"> Recognize and generate simple equivalent fractions (limit the denominators to 1, 2, 3, 4, 6,     </w:t>
            </w:r>
          </w:p>
          <w:p w14:paraId="35309A10" w14:textId="77777777" w:rsidR="00751A84" w:rsidRDefault="00751A84" w:rsidP="00620E24">
            <w:pPr>
              <w:widowControl w:val="0"/>
              <w:autoSpaceDE w:val="0"/>
              <w:autoSpaceDN w:val="0"/>
              <w:adjustRightInd w:val="0"/>
              <w:rPr>
                <w:sz w:val="20"/>
                <w:szCs w:val="20"/>
                <w:lang w:eastAsia="ja-JP"/>
              </w:rPr>
            </w:pPr>
            <w:r>
              <w:rPr>
                <w:sz w:val="20"/>
                <w:szCs w:val="20"/>
                <w:lang w:eastAsia="ja-JP"/>
              </w:rPr>
              <w:t xml:space="preserve">                           and 8; limit numerators to whole numbers less than the denominator).</w:t>
            </w:r>
          </w:p>
          <w:p w14:paraId="24932BF5" w14:textId="77777777" w:rsidR="00751A84" w:rsidRDefault="00751A84" w:rsidP="00620E24">
            <w:pPr>
              <w:widowControl w:val="0"/>
              <w:autoSpaceDE w:val="0"/>
              <w:autoSpaceDN w:val="0"/>
              <w:adjustRightInd w:val="0"/>
              <w:rPr>
                <w:sz w:val="20"/>
                <w:szCs w:val="20"/>
                <w:lang w:eastAsia="ja-JP"/>
              </w:rPr>
            </w:pPr>
            <w:r>
              <w:rPr>
                <w:sz w:val="20"/>
                <w:szCs w:val="20"/>
                <w:lang w:eastAsia="ja-JP"/>
              </w:rPr>
              <w:t xml:space="preserve">                           </w:t>
            </w:r>
            <w:r w:rsidRPr="00256930">
              <w:rPr>
                <w:sz w:val="20"/>
                <w:szCs w:val="20"/>
                <w:u w:val="single"/>
                <w:lang w:eastAsia="ja-JP"/>
              </w:rPr>
              <w:t>Example 1</w:t>
            </w:r>
            <w:r>
              <w:rPr>
                <w:sz w:val="20"/>
                <w:szCs w:val="20"/>
                <w:lang w:eastAsia="ja-JP"/>
              </w:rPr>
              <w:t xml:space="preserve">: 1/2 = 2/4        </w:t>
            </w:r>
            <w:r w:rsidRPr="00256930">
              <w:rPr>
                <w:sz w:val="20"/>
                <w:szCs w:val="20"/>
                <w:u w:val="single"/>
                <w:lang w:eastAsia="ja-JP"/>
              </w:rPr>
              <w:t>Example 2</w:t>
            </w:r>
            <w:r>
              <w:rPr>
                <w:sz w:val="20"/>
                <w:szCs w:val="20"/>
                <w:lang w:eastAsia="ja-JP"/>
              </w:rPr>
              <w:t>: 4/6 = 2/3</w:t>
            </w:r>
          </w:p>
          <w:p w14:paraId="3D0A2F2B" w14:textId="77777777" w:rsidR="00751A84" w:rsidRDefault="00751A84" w:rsidP="00620E24">
            <w:pPr>
              <w:widowControl w:val="0"/>
              <w:autoSpaceDE w:val="0"/>
              <w:autoSpaceDN w:val="0"/>
              <w:adjustRightInd w:val="0"/>
              <w:rPr>
                <w:sz w:val="20"/>
                <w:szCs w:val="20"/>
                <w:lang w:eastAsia="ja-JP"/>
              </w:rPr>
            </w:pPr>
            <w:r w:rsidRPr="001B6AA9">
              <w:rPr>
                <w:b/>
                <w:sz w:val="20"/>
                <w:szCs w:val="20"/>
                <w:lang w:eastAsia="ja-JP"/>
              </w:rPr>
              <w:t>M03.A-F.1.1.4:</w:t>
            </w:r>
            <w:r>
              <w:rPr>
                <w:sz w:val="20"/>
                <w:szCs w:val="20"/>
                <w:lang w:eastAsia="ja-JP"/>
              </w:rPr>
              <w:t xml:space="preserve"> Express whole numbers as fractions, and/or generate fractions that are equivalent to whole </w:t>
            </w:r>
          </w:p>
          <w:p w14:paraId="4AC0644E" w14:textId="77777777" w:rsidR="00751A84" w:rsidRDefault="00751A84" w:rsidP="00620E24">
            <w:pPr>
              <w:widowControl w:val="0"/>
              <w:autoSpaceDE w:val="0"/>
              <w:autoSpaceDN w:val="0"/>
              <w:adjustRightInd w:val="0"/>
              <w:rPr>
                <w:sz w:val="20"/>
                <w:szCs w:val="20"/>
                <w:lang w:eastAsia="ja-JP"/>
              </w:rPr>
            </w:pPr>
            <w:r>
              <w:rPr>
                <w:sz w:val="20"/>
                <w:szCs w:val="20"/>
                <w:lang w:eastAsia="ja-JP"/>
              </w:rPr>
              <w:t xml:space="preserve">                           numbers (limit the denominators to, 2, 3, 4, 6, and 8).</w:t>
            </w:r>
          </w:p>
          <w:p w14:paraId="51D4DC73" w14:textId="77777777" w:rsidR="00751A84" w:rsidRDefault="00751A84" w:rsidP="00620E24">
            <w:pPr>
              <w:widowControl w:val="0"/>
              <w:autoSpaceDE w:val="0"/>
              <w:autoSpaceDN w:val="0"/>
              <w:adjustRightInd w:val="0"/>
              <w:rPr>
                <w:sz w:val="20"/>
                <w:szCs w:val="20"/>
                <w:lang w:eastAsia="ja-JP"/>
              </w:rPr>
            </w:pPr>
            <w:r>
              <w:rPr>
                <w:sz w:val="20"/>
                <w:szCs w:val="20"/>
                <w:lang w:eastAsia="ja-JP"/>
              </w:rPr>
              <w:t xml:space="preserve">                           </w:t>
            </w:r>
            <w:r w:rsidRPr="00256930">
              <w:rPr>
                <w:sz w:val="20"/>
                <w:szCs w:val="20"/>
                <w:u w:val="single"/>
                <w:lang w:eastAsia="ja-JP"/>
              </w:rPr>
              <w:t>Example 1</w:t>
            </w:r>
            <w:r>
              <w:rPr>
                <w:sz w:val="20"/>
                <w:szCs w:val="20"/>
                <w:lang w:eastAsia="ja-JP"/>
              </w:rPr>
              <w:t xml:space="preserve">: Express 3 in the form 3 = 3/1.    </w:t>
            </w:r>
            <w:r w:rsidRPr="00256930">
              <w:rPr>
                <w:sz w:val="20"/>
                <w:szCs w:val="20"/>
                <w:u w:val="single"/>
                <w:lang w:eastAsia="ja-JP"/>
              </w:rPr>
              <w:t>Example 2</w:t>
            </w:r>
            <w:r>
              <w:rPr>
                <w:sz w:val="20"/>
                <w:szCs w:val="20"/>
                <w:lang w:eastAsia="ja-JP"/>
              </w:rPr>
              <w:t>: Recognize that 6/1 = 6.</w:t>
            </w:r>
          </w:p>
          <w:p w14:paraId="6E1A18FE" w14:textId="77777777" w:rsidR="00751A84" w:rsidRDefault="00751A84" w:rsidP="00620E24">
            <w:pPr>
              <w:widowControl w:val="0"/>
              <w:autoSpaceDE w:val="0"/>
              <w:autoSpaceDN w:val="0"/>
              <w:adjustRightInd w:val="0"/>
              <w:rPr>
                <w:sz w:val="20"/>
                <w:szCs w:val="20"/>
                <w:lang w:eastAsia="ja-JP"/>
              </w:rPr>
            </w:pPr>
            <w:r w:rsidRPr="001B6AA9">
              <w:rPr>
                <w:b/>
                <w:sz w:val="20"/>
                <w:szCs w:val="20"/>
                <w:lang w:eastAsia="ja-JP"/>
              </w:rPr>
              <w:t>M03.A-F.1.1.5:</w:t>
            </w:r>
            <w:r>
              <w:rPr>
                <w:sz w:val="20"/>
                <w:szCs w:val="20"/>
                <w:lang w:eastAsia="ja-JP"/>
              </w:rPr>
              <w:t xml:space="preserve"> Compare two fractions with the same denominator (limit the denominators to 1, 2, 3, 4, 6,  </w:t>
            </w:r>
          </w:p>
          <w:p w14:paraId="7A3DB3B8" w14:textId="77777777" w:rsidR="00751A84" w:rsidRPr="00576FDF" w:rsidRDefault="00751A84" w:rsidP="00620E24">
            <w:pPr>
              <w:widowControl w:val="0"/>
              <w:autoSpaceDE w:val="0"/>
              <w:autoSpaceDN w:val="0"/>
              <w:adjustRightInd w:val="0"/>
              <w:rPr>
                <w:sz w:val="20"/>
                <w:szCs w:val="20"/>
                <w:lang w:eastAsia="ja-JP"/>
              </w:rPr>
            </w:pPr>
            <w:r>
              <w:rPr>
                <w:sz w:val="20"/>
                <w:szCs w:val="20"/>
                <w:lang w:eastAsia="ja-JP"/>
              </w:rPr>
              <w:t xml:space="preserve">                           and 8), using the symbols &gt;, =, or and/or justify the conclusions.</w:t>
            </w:r>
          </w:p>
        </w:tc>
      </w:tr>
      <w:tr w:rsidR="00751A84" w14:paraId="3963582A" w14:textId="77777777" w:rsidTr="00620E24">
        <w:tc>
          <w:tcPr>
            <w:tcW w:w="10980" w:type="dxa"/>
            <w:gridSpan w:val="2"/>
          </w:tcPr>
          <w:p w14:paraId="103432C5" w14:textId="3C2CC40C" w:rsidR="00751A84" w:rsidRDefault="00751A84" w:rsidP="00620E24">
            <w:pPr>
              <w:rPr>
                <w:rFonts w:ascii="Arial" w:hAnsi="Arial" w:cs="Arial"/>
                <w:sz w:val="18"/>
                <w:szCs w:val="18"/>
              </w:rPr>
            </w:pPr>
            <w:r w:rsidRPr="00D63B84">
              <w:rPr>
                <w:rFonts w:ascii="Arial" w:hAnsi="Arial" w:cs="Arial"/>
                <w:b/>
                <w:sz w:val="18"/>
                <w:szCs w:val="18"/>
              </w:rPr>
              <w:t>PA: CC.2.1.3.C.1</w:t>
            </w:r>
            <w:r>
              <w:rPr>
                <w:rFonts w:ascii="Arial" w:hAnsi="Arial" w:cs="Arial"/>
                <w:b/>
                <w:sz w:val="18"/>
                <w:szCs w:val="18"/>
              </w:rPr>
              <w:t xml:space="preserve">: </w:t>
            </w:r>
            <w:r w:rsidRPr="00D63B84">
              <w:rPr>
                <w:rFonts w:ascii="Arial" w:hAnsi="Arial" w:cs="Arial"/>
                <w:sz w:val="18"/>
                <w:szCs w:val="18"/>
              </w:rPr>
              <w:t xml:space="preserve"> Explore and develop an understanding of fractions as numbers. </w:t>
            </w:r>
          </w:p>
          <w:p w14:paraId="0630CD25" w14:textId="77777777" w:rsidR="00681890" w:rsidRDefault="00681890" w:rsidP="00681890">
            <w:pPr>
              <w:pStyle w:val="Default"/>
              <w:rPr>
                <w:b/>
                <w:bCs/>
                <w:sz w:val="18"/>
                <w:szCs w:val="18"/>
              </w:rPr>
            </w:pPr>
          </w:p>
          <w:p w14:paraId="5D55CE3B" w14:textId="193AC243" w:rsidR="00681890" w:rsidRPr="00681890" w:rsidRDefault="00681890" w:rsidP="00681890">
            <w:pPr>
              <w:pStyle w:val="Default"/>
              <w:rPr>
                <w:rFonts w:ascii="Times New Roman" w:hAnsi="Times New Roman" w:cs="Times New Roman"/>
                <w:sz w:val="18"/>
                <w:szCs w:val="18"/>
              </w:rPr>
            </w:pPr>
            <w:r>
              <w:rPr>
                <w:rFonts w:ascii="Times New Roman" w:hAnsi="Times New Roman" w:cs="Times New Roman"/>
                <w:b/>
                <w:bCs/>
                <w:sz w:val="18"/>
                <w:szCs w:val="18"/>
              </w:rPr>
              <w:t xml:space="preserve">Common Core: </w:t>
            </w:r>
            <w:r w:rsidRPr="00681890">
              <w:rPr>
                <w:rFonts w:ascii="Times New Roman" w:hAnsi="Times New Roman" w:cs="Times New Roman"/>
                <w:b/>
                <w:bCs/>
                <w:sz w:val="18"/>
                <w:szCs w:val="18"/>
              </w:rPr>
              <w:t>3.NF.3</w:t>
            </w:r>
            <w:r w:rsidRPr="00681890">
              <w:rPr>
                <w:rFonts w:ascii="Times New Roman" w:hAnsi="Times New Roman" w:cs="Times New Roman"/>
                <w:sz w:val="18"/>
                <w:szCs w:val="18"/>
              </w:rPr>
              <w:t xml:space="preserve">: Explain equivalence of fractions in special cases, and compare fractions by reasoning about their size. </w:t>
            </w:r>
          </w:p>
          <w:p w14:paraId="3FD58480" w14:textId="15D6A740" w:rsidR="00681890" w:rsidRPr="00681890" w:rsidRDefault="00681890" w:rsidP="00681890">
            <w:pPr>
              <w:pStyle w:val="Default"/>
              <w:rPr>
                <w:rFonts w:ascii="Times New Roman" w:hAnsi="Times New Roman" w:cs="Times New Roman"/>
                <w:sz w:val="18"/>
                <w:szCs w:val="18"/>
              </w:rPr>
            </w:pPr>
            <w:r>
              <w:rPr>
                <w:rFonts w:ascii="Times New Roman" w:hAnsi="Times New Roman" w:cs="Times New Roman"/>
                <w:sz w:val="18"/>
                <w:szCs w:val="18"/>
              </w:rPr>
              <w:t xml:space="preserve">      </w:t>
            </w:r>
            <w:r w:rsidRPr="00681890">
              <w:rPr>
                <w:rFonts w:ascii="Times New Roman" w:hAnsi="Times New Roman" w:cs="Times New Roman"/>
                <w:sz w:val="18"/>
                <w:szCs w:val="18"/>
              </w:rPr>
              <w:t xml:space="preserve">a. Understand two fractions as equivalent (equal) if they are the same size, or the same point on a number line. </w:t>
            </w:r>
          </w:p>
          <w:p w14:paraId="79E9488A" w14:textId="77777777" w:rsidR="00681890" w:rsidRDefault="00681890" w:rsidP="00681890">
            <w:pPr>
              <w:pStyle w:val="Default"/>
              <w:rPr>
                <w:rFonts w:ascii="Times New Roman" w:hAnsi="Times New Roman" w:cs="Times New Roman"/>
                <w:sz w:val="18"/>
                <w:szCs w:val="18"/>
              </w:rPr>
            </w:pPr>
            <w:r>
              <w:rPr>
                <w:rFonts w:ascii="Times New Roman" w:hAnsi="Times New Roman" w:cs="Times New Roman"/>
                <w:sz w:val="18"/>
                <w:szCs w:val="18"/>
              </w:rPr>
              <w:t xml:space="preserve">      </w:t>
            </w:r>
            <w:r w:rsidRPr="00681890">
              <w:rPr>
                <w:rFonts w:ascii="Times New Roman" w:hAnsi="Times New Roman" w:cs="Times New Roman"/>
                <w:sz w:val="18"/>
                <w:szCs w:val="18"/>
              </w:rPr>
              <w:t xml:space="preserve">b. Recognize and generate simple equivalent fractions, e.g., 1/2 = 2/4, 4/6 = 2/3). Explain why the fractions are equivalent, e.g., by using a visual </w:t>
            </w:r>
            <w:r>
              <w:rPr>
                <w:rFonts w:ascii="Times New Roman" w:hAnsi="Times New Roman" w:cs="Times New Roman"/>
                <w:sz w:val="18"/>
                <w:szCs w:val="18"/>
              </w:rPr>
              <w:t xml:space="preserve"> </w:t>
            </w:r>
          </w:p>
          <w:p w14:paraId="7D48FEE2" w14:textId="2016D771" w:rsidR="00681890" w:rsidRPr="00681890" w:rsidRDefault="00681890" w:rsidP="00681890">
            <w:pPr>
              <w:pStyle w:val="Default"/>
              <w:rPr>
                <w:rFonts w:ascii="Times New Roman" w:hAnsi="Times New Roman" w:cs="Times New Roman"/>
                <w:sz w:val="18"/>
                <w:szCs w:val="18"/>
              </w:rPr>
            </w:pPr>
            <w:r>
              <w:rPr>
                <w:rFonts w:ascii="Times New Roman" w:hAnsi="Times New Roman" w:cs="Times New Roman"/>
                <w:sz w:val="18"/>
                <w:szCs w:val="18"/>
              </w:rPr>
              <w:t xml:space="preserve">          </w:t>
            </w:r>
            <w:r w:rsidRPr="00681890">
              <w:rPr>
                <w:rFonts w:ascii="Times New Roman" w:hAnsi="Times New Roman" w:cs="Times New Roman"/>
                <w:sz w:val="18"/>
                <w:szCs w:val="18"/>
              </w:rPr>
              <w:t xml:space="preserve">fraction model. </w:t>
            </w:r>
          </w:p>
          <w:p w14:paraId="56E7A42F" w14:textId="77777777" w:rsidR="00681890" w:rsidRDefault="00681890" w:rsidP="00681890">
            <w:pPr>
              <w:pStyle w:val="Default"/>
              <w:rPr>
                <w:rFonts w:ascii="Times New Roman" w:hAnsi="Times New Roman" w:cs="Times New Roman"/>
                <w:i/>
                <w:iCs/>
                <w:sz w:val="18"/>
                <w:szCs w:val="18"/>
              </w:rPr>
            </w:pPr>
            <w:r>
              <w:rPr>
                <w:rFonts w:ascii="Times New Roman" w:hAnsi="Times New Roman" w:cs="Times New Roman"/>
                <w:sz w:val="18"/>
                <w:szCs w:val="18"/>
              </w:rPr>
              <w:t xml:space="preserve">      </w:t>
            </w:r>
            <w:r w:rsidRPr="00681890">
              <w:rPr>
                <w:rFonts w:ascii="Times New Roman" w:hAnsi="Times New Roman" w:cs="Times New Roman"/>
                <w:sz w:val="18"/>
                <w:szCs w:val="18"/>
              </w:rPr>
              <w:t xml:space="preserve">c. Express whole numbers as fractions, and recognize fractions that are equivalent to whole numbers. </w:t>
            </w:r>
            <w:r w:rsidRPr="00681890">
              <w:rPr>
                <w:rFonts w:ascii="Times New Roman" w:hAnsi="Times New Roman" w:cs="Times New Roman"/>
                <w:i/>
                <w:iCs/>
                <w:sz w:val="18"/>
                <w:szCs w:val="18"/>
              </w:rPr>
              <w:t xml:space="preserve">Examples: Express 3 in the form 3 = 3/1; </w:t>
            </w:r>
            <w:r>
              <w:rPr>
                <w:rFonts w:ascii="Times New Roman" w:hAnsi="Times New Roman" w:cs="Times New Roman"/>
                <w:i/>
                <w:iCs/>
                <w:sz w:val="18"/>
                <w:szCs w:val="18"/>
              </w:rPr>
              <w:t xml:space="preserve"> </w:t>
            </w:r>
          </w:p>
          <w:p w14:paraId="746722E1" w14:textId="005264E7" w:rsidR="00681890" w:rsidRPr="00681890" w:rsidRDefault="00681890" w:rsidP="00681890">
            <w:pPr>
              <w:pStyle w:val="Default"/>
              <w:rPr>
                <w:rFonts w:ascii="Times New Roman" w:hAnsi="Times New Roman" w:cs="Times New Roman"/>
                <w:sz w:val="18"/>
                <w:szCs w:val="18"/>
              </w:rPr>
            </w:pPr>
            <w:r>
              <w:rPr>
                <w:rFonts w:ascii="Times New Roman" w:hAnsi="Times New Roman" w:cs="Times New Roman"/>
                <w:i/>
                <w:iCs/>
                <w:sz w:val="18"/>
                <w:szCs w:val="18"/>
              </w:rPr>
              <w:t xml:space="preserve">          </w:t>
            </w:r>
            <w:r w:rsidRPr="00681890">
              <w:rPr>
                <w:rFonts w:ascii="Times New Roman" w:hAnsi="Times New Roman" w:cs="Times New Roman"/>
                <w:i/>
                <w:iCs/>
                <w:sz w:val="18"/>
                <w:szCs w:val="18"/>
              </w:rPr>
              <w:t xml:space="preserve">recognize that 6/1 = 6; locate 4/4 and 1 at the same point of a number line diagram. </w:t>
            </w:r>
          </w:p>
          <w:p w14:paraId="2ED1A828" w14:textId="77777777" w:rsidR="00681890" w:rsidRDefault="00681890" w:rsidP="00681890">
            <w:pPr>
              <w:rPr>
                <w:sz w:val="18"/>
                <w:szCs w:val="18"/>
              </w:rPr>
            </w:pPr>
            <w:r>
              <w:rPr>
                <w:sz w:val="18"/>
                <w:szCs w:val="18"/>
              </w:rPr>
              <w:t xml:space="preserve">      </w:t>
            </w:r>
            <w:r w:rsidRPr="00681890">
              <w:rPr>
                <w:sz w:val="18"/>
                <w:szCs w:val="18"/>
              </w:rPr>
              <w:t xml:space="preserve">d. Compare two fractions with the same numerator or the same denominator by reasoning about their size. Recognize that comparisons are valid </w:t>
            </w:r>
            <w:r>
              <w:rPr>
                <w:sz w:val="18"/>
                <w:szCs w:val="18"/>
              </w:rPr>
              <w:t xml:space="preserve"> </w:t>
            </w:r>
          </w:p>
          <w:p w14:paraId="249F7FCC" w14:textId="77777777" w:rsidR="00681890" w:rsidRDefault="00681890" w:rsidP="00681890">
            <w:pPr>
              <w:rPr>
                <w:sz w:val="18"/>
                <w:szCs w:val="18"/>
              </w:rPr>
            </w:pPr>
            <w:r>
              <w:rPr>
                <w:sz w:val="18"/>
                <w:szCs w:val="18"/>
              </w:rPr>
              <w:t xml:space="preserve">          </w:t>
            </w:r>
            <w:r w:rsidRPr="00681890">
              <w:rPr>
                <w:sz w:val="18"/>
                <w:szCs w:val="18"/>
              </w:rPr>
              <w:t xml:space="preserve">only when the two fractions refer to the same whole. Record the results of comparisons with the symbols &gt;, =, or &lt;, and justify the </w:t>
            </w:r>
          </w:p>
          <w:p w14:paraId="4B2042CD" w14:textId="291FB3C7" w:rsidR="00681890" w:rsidRDefault="00681890" w:rsidP="00681890">
            <w:pPr>
              <w:rPr>
                <w:sz w:val="18"/>
                <w:szCs w:val="18"/>
              </w:rPr>
            </w:pPr>
            <w:r>
              <w:rPr>
                <w:sz w:val="18"/>
                <w:szCs w:val="18"/>
              </w:rPr>
              <w:t xml:space="preserve">          </w:t>
            </w:r>
            <w:r w:rsidRPr="00681890">
              <w:rPr>
                <w:sz w:val="18"/>
                <w:szCs w:val="18"/>
              </w:rPr>
              <w:t xml:space="preserve">conclusions, e.g., by using a visual fraction model. </w:t>
            </w:r>
          </w:p>
          <w:p w14:paraId="33D0D1C7" w14:textId="77777777" w:rsidR="00620E24" w:rsidRDefault="00620E24" w:rsidP="00681890">
            <w:pPr>
              <w:rPr>
                <w:sz w:val="18"/>
                <w:szCs w:val="18"/>
              </w:rPr>
            </w:pPr>
          </w:p>
          <w:p w14:paraId="123013A9" w14:textId="4A35794D" w:rsidR="00620E24" w:rsidRPr="00F556D4" w:rsidRDefault="00620E24" w:rsidP="00620E24">
            <w:pPr>
              <w:rPr>
                <w:b/>
                <w:sz w:val="18"/>
                <w:szCs w:val="18"/>
              </w:rPr>
            </w:pPr>
            <w:r w:rsidRPr="00F556D4">
              <w:rPr>
                <w:b/>
                <w:sz w:val="18"/>
                <w:szCs w:val="18"/>
              </w:rPr>
              <w:t xml:space="preserve">Unpacking:   </w:t>
            </w:r>
            <w:r w:rsidRPr="00F556D4">
              <w:rPr>
                <w:sz w:val="18"/>
                <w:szCs w:val="18"/>
              </w:rPr>
              <w:t xml:space="preserve">Recognize when two fractions are equivalent, and explain why they are equivalent. </w:t>
            </w:r>
          </w:p>
          <w:p w14:paraId="596EE5DA" w14:textId="68877642" w:rsidR="00620E24" w:rsidRPr="00F556D4" w:rsidRDefault="007B19DF" w:rsidP="00620E24">
            <w:pPr>
              <w:pStyle w:val="Default"/>
              <w:rPr>
                <w:rFonts w:ascii="Times New Roman" w:hAnsi="Times New Roman" w:cs="Times New Roman"/>
                <w:sz w:val="18"/>
                <w:szCs w:val="18"/>
              </w:rPr>
            </w:pPr>
            <w:r w:rsidRPr="00F556D4">
              <w:rPr>
                <w:rFonts w:ascii="Times New Roman" w:hAnsi="Times New Roman" w:cs="Times New Roman"/>
                <w:sz w:val="18"/>
                <w:szCs w:val="18"/>
              </w:rPr>
              <w:t>•</w:t>
            </w:r>
            <w:r w:rsidR="00620E24" w:rsidRPr="00F556D4">
              <w:rPr>
                <w:rFonts w:ascii="Times New Roman" w:hAnsi="Times New Roman" w:cs="Times New Roman"/>
                <w:sz w:val="18"/>
                <w:szCs w:val="18"/>
              </w:rPr>
              <w:t xml:space="preserve">Generate simple equivalent fractions (or can determine a fraction that is equivalent to a given fraction). </w:t>
            </w:r>
          </w:p>
          <w:p w14:paraId="0E74C386" w14:textId="4C6ECBD1" w:rsidR="00620E24" w:rsidRPr="00F556D4" w:rsidRDefault="007B19DF" w:rsidP="00620E24">
            <w:pPr>
              <w:pStyle w:val="Default"/>
              <w:rPr>
                <w:rFonts w:ascii="Times New Roman" w:hAnsi="Times New Roman" w:cs="Times New Roman"/>
                <w:sz w:val="18"/>
                <w:szCs w:val="18"/>
              </w:rPr>
            </w:pPr>
            <w:r w:rsidRPr="00F556D4">
              <w:rPr>
                <w:rFonts w:ascii="Times New Roman" w:hAnsi="Times New Roman" w:cs="Times New Roman"/>
                <w:sz w:val="18"/>
                <w:szCs w:val="18"/>
              </w:rPr>
              <w:t>•</w:t>
            </w:r>
            <w:r w:rsidR="00620E24" w:rsidRPr="00F556D4">
              <w:rPr>
                <w:rFonts w:ascii="Times New Roman" w:hAnsi="Times New Roman" w:cs="Times New Roman"/>
                <w:sz w:val="18"/>
                <w:szCs w:val="18"/>
              </w:rPr>
              <w:t xml:space="preserve">Relate 1 to any fraction </w:t>
            </w:r>
            <w:r w:rsidR="00620E24" w:rsidRPr="00F556D4">
              <w:rPr>
                <w:rFonts w:ascii="Times New Roman" w:hAnsi="Times New Roman" w:cs="Times New Roman"/>
                <w:i/>
                <w:iCs/>
                <w:sz w:val="18"/>
                <w:szCs w:val="18"/>
              </w:rPr>
              <w:t>a</w:t>
            </w:r>
            <w:r w:rsidR="00620E24" w:rsidRPr="00F556D4">
              <w:rPr>
                <w:rFonts w:ascii="Times New Roman" w:hAnsi="Times New Roman" w:cs="Times New Roman"/>
                <w:sz w:val="18"/>
                <w:szCs w:val="18"/>
              </w:rPr>
              <w:t>/</w:t>
            </w:r>
            <w:r w:rsidR="00620E24" w:rsidRPr="00F556D4">
              <w:rPr>
                <w:rFonts w:ascii="Times New Roman" w:hAnsi="Times New Roman" w:cs="Times New Roman"/>
                <w:i/>
                <w:iCs/>
                <w:sz w:val="18"/>
                <w:szCs w:val="18"/>
              </w:rPr>
              <w:t xml:space="preserve">a </w:t>
            </w:r>
            <w:r w:rsidR="00620E24" w:rsidRPr="00F556D4">
              <w:rPr>
                <w:rFonts w:ascii="Times New Roman" w:hAnsi="Times New Roman" w:cs="Times New Roman"/>
                <w:sz w:val="18"/>
                <w:szCs w:val="18"/>
              </w:rPr>
              <w:t xml:space="preserve">(and vice versa), and explain why they are equivalent. </w:t>
            </w:r>
          </w:p>
          <w:p w14:paraId="307DB1AA" w14:textId="4A57CB30" w:rsidR="00620E24" w:rsidRPr="00F556D4" w:rsidRDefault="007B19DF" w:rsidP="00620E24">
            <w:pPr>
              <w:pStyle w:val="Default"/>
              <w:rPr>
                <w:rFonts w:ascii="Times New Roman" w:hAnsi="Times New Roman" w:cs="Times New Roman"/>
                <w:sz w:val="18"/>
                <w:szCs w:val="18"/>
              </w:rPr>
            </w:pPr>
            <w:r w:rsidRPr="00F556D4">
              <w:rPr>
                <w:rFonts w:ascii="Times New Roman" w:hAnsi="Times New Roman" w:cs="Times New Roman"/>
                <w:sz w:val="18"/>
                <w:szCs w:val="18"/>
              </w:rPr>
              <w:t>•</w:t>
            </w:r>
            <w:r w:rsidR="00620E24" w:rsidRPr="00F556D4">
              <w:rPr>
                <w:rFonts w:ascii="Times New Roman" w:hAnsi="Times New Roman" w:cs="Times New Roman"/>
                <w:sz w:val="18"/>
                <w:szCs w:val="18"/>
              </w:rPr>
              <w:t xml:space="preserve">Express whole numbers as fractions (such as 3 = 3/1) and explain why they are equivalent. </w:t>
            </w:r>
          </w:p>
          <w:p w14:paraId="61159342" w14:textId="3BD02D14" w:rsidR="00620E24" w:rsidRPr="00F556D4" w:rsidRDefault="007B19DF" w:rsidP="00620E24">
            <w:pPr>
              <w:pStyle w:val="Default"/>
              <w:rPr>
                <w:rFonts w:ascii="Times New Roman" w:hAnsi="Times New Roman" w:cs="Times New Roman"/>
                <w:sz w:val="18"/>
                <w:szCs w:val="18"/>
              </w:rPr>
            </w:pPr>
            <w:r w:rsidRPr="00F556D4">
              <w:rPr>
                <w:rFonts w:ascii="Times New Roman" w:hAnsi="Times New Roman" w:cs="Times New Roman"/>
                <w:sz w:val="18"/>
                <w:szCs w:val="18"/>
              </w:rPr>
              <w:t>•</w:t>
            </w:r>
            <w:r w:rsidR="00620E24" w:rsidRPr="00F556D4">
              <w:rPr>
                <w:rFonts w:ascii="Times New Roman" w:hAnsi="Times New Roman" w:cs="Times New Roman"/>
                <w:sz w:val="18"/>
                <w:szCs w:val="18"/>
              </w:rPr>
              <w:t xml:space="preserve">Compare two fractions with the same denominator by reasoning that both fractions are partitioned equally and </w:t>
            </w:r>
            <w:r w:rsidRPr="00F556D4">
              <w:rPr>
                <w:rFonts w:ascii="Times New Roman" w:hAnsi="Times New Roman" w:cs="Times New Roman"/>
                <w:sz w:val="18"/>
                <w:szCs w:val="18"/>
              </w:rPr>
              <w:t xml:space="preserve">so the fraction with the larger </w:t>
            </w:r>
            <w:r w:rsidR="00620E24" w:rsidRPr="00F556D4">
              <w:rPr>
                <w:rFonts w:ascii="Times New Roman" w:hAnsi="Times New Roman" w:cs="Times New Roman"/>
                <w:sz w:val="18"/>
                <w:szCs w:val="18"/>
              </w:rPr>
              <w:t xml:space="preserve">numerator is larger because it has more equal parts that the other. </w:t>
            </w:r>
          </w:p>
          <w:p w14:paraId="13BF3647" w14:textId="40451A0C" w:rsidR="00620E24" w:rsidRPr="00F556D4" w:rsidRDefault="007B19DF" w:rsidP="00620E24">
            <w:pPr>
              <w:pStyle w:val="Default"/>
              <w:rPr>
                <w:rFonts w:ascii="Times New Roman" w:hAnsi="Times New Roman" w:cs="Times New Roman"/>
                <w:sz w:val="18"/>
                <w:szCs w:val="18"/>
              </w:rPr>
            </w:pPr>
            <w:r w:rsidRPr="00F556D4">
              <w:rPr>
                <w:rFonts w:ascii="Times New Roman" w:hAnsi="Times New Roman" w:cs="Times New Roman"/>
                <w:sz w:val="18"/>
                <w:szCs w:val="18"/>
              </w:rPr>
              <w:t>•</w:t>
            </w:r>
            <w:r w:rsidR="00620E24" w:rsidRPr="00F556D4">
              <w:rPr>
                <w:rFonts w:ascii="Times New Roman" w:hAnsi="Times New Roman" w:cs="Times New Roman"/>
                <w:sz w:val="18"/>
                <w:szCs w:val="18"/>
              </w:rPr>
              <w:t xml:space="preserve">Compare two fractions with the same numerator by reasoning that both fractions require the same number of parts (as indicated by the numerator) and a larger denominator means that the whole is partitioned into more (and smaller) equal parts. </w:t>
            </w:r>
          </w:p>
          <w:p w14:paraId="2991F977" w14:textId="7C83EDF0" w:rsidR="00620E24" w:rsidRPr="00F556D4" w:rsidRDefault="007B19DF" w:rsidP="00620E24">
            <w:pPr>
              <w:pStyle w:val="Default"/>
              <w:rPr>
                <w:rFonts w:ascii="Times New Roman" w:hAnsi="Times New Roman" w:cs="Times New Roman"/>
                <w:sz w:val="18"/>
                <w:szCs w:val="18"/>
              </w:rPr>
            </w:pPr>
            <w:r w:rsidRPr="00F556D4">
              <w:rPr>
                <w:rFonts w:ascii="Times New Roman" w:hAnsi="Times New Roman" w:cs="Times New Roman"/>
                <w:sz w:val="18"/>
                <w:szCs w:val="18"/>
              </w:rPr>
              <w:t>•</w:t>
            </w:r>
            <w:r w:rsidR="00620E24" w:rsidRPr="00F556D4">
              <w:rPr>
                <w:rFonts w:ascii="Times New Roman" w:hAnsi="Times New Roman" w:cs="Times New Roman"/>
                <w:sz w:val="18"/>
                <w:szCs w:val="18"/>
              </w:rPr>
              <w:t xml:space="preserve">Use the symbols &gt;, =, or &lt;, to record how two fractions compare, and explain. </w:t>
            </w:r>
          </w:p>
          <w:p w14:paraId="02989FCC" w14:textId="77777777" w:rsidR="007B19DF" w:rsidRDefault="007B19DF" w:rsidP="00620E24">
            <w:pPr>
              <w:pStyle w:val="Default"/>
              <w:rPr>
                <w:sz w:val="18"/>
                <w:szCs w:val="18"/>
              </w:rPr>
            </w:pPr>
          </w:p>
          <w:p w14:paraId="2DEF1C10" w14:textId="428DC074" w:rsidR="007B19DF" w:rsidRPr="007B19DF" w:rsidRDefault="007B19DF" w:rsidP="007B19DF">
            <w:pPr>
              <w:widowControl w:val="0"/>
              <w:autoSpaceDE w:val="0"/>
              <w:autoSpaceDN w:val="0"/>
              <w:adjustRightInd w:val="0"/>
              <w:rPr>
                <w:sz w:val="18"/>
                <w:szCs w:val="18"/>
                <w:lang w:eastAsia="ja-JP"/>
              </w:rPr>
            </w:pPr>
            <w:r w:rsidRPr="007B19DF">
              <w:rPr>
                <w:sz w:val="18"/>
                <w:szCs w:val="18"/>
                <w:lang w:eastAsia="ja-JP"/>
              </w:rPr>
              <w:t xml:space="preserve">An important concept when comparing fractions is to </w:t>
            </w:r>
            <w:r w:rsidR="006D3BBE">
              <w:rPr>
                <w:sz w:val="18"/>
                <w:szCs w:val="18"/>
                <w:lang w:eastAsia="ja-JP"/>
              </w:rPr>
              <w:t xml:space="preserve">reason about </w:t>
            </w:r>
            <w:r w:rsidRPr="007B19DF">
              <w:rPr>
                <w:sz w:val="18"/>
                <w:szCs w:val="18"/>
                <w:lang w:eastAsia="ja-JP"/>
              </w:rPr>
              <w:t>the size of the parts and the number of the parts. For</w:t>
            </w:r>
            <w:r>
              <w:rPr>
                <w:sz w:val="18"/>
                <w:szCs w:val="18"/>
                <w:lang w:eastAsia="ja-JP"/>
              </w:rPr>
              <w:t xml:space="preserve"> </w:t>
            </w:r>
            <w:r w:rsidRPr="007B19DF">
              <w:rPr>
                <w:sz w:val="18"/>
                <w:szCs w:val="18"/>
                <w:lang w:eastAsia="ja-JP"/>
              </w:rPr>
              <w:t>example,</w:t>
            </w:r>
            <w:r>
              <w:rPr>
                <w:sz w:val="18"/>
                <w:szCs w:val="18"/>
                <w:lang w:eastAsia="ja-JP"/>
              </w:rPr>
              <w:t xml:space="preserve"> </w:t>
            </w:r>
            <w:r w:rsidRPr="007B19DF">
              <w:rPr>
                <w:sz w:val="18"/>
                <w:szCs w:val="18"/>
                <w:lang w:eastAsia="ja-JP"/>
              </w:rPr>
              <w:t>1</w:t>
            </w:r>
            <w:r>
              <w:rPr>
                <w:sz w:val="18"/>
                <w:szCs w:val="18"/>
                <w:lang w:eastAsia="ja-JP"/>
              </w:rPr>
              <w:t>/</w:t>
            </w:r>
            <w:r w:rsidRPr="007B19DF">
              <w:rPr>
                <w:sz w:val="18"/>
                <w:szCs w:val="18"/>
                <w:lang w:eastAsia="ja-JP"/>
              </w:rPr>
              <w:t>8 is smaller than</w:t>
            </w:r>
          </w:p>
          <w:p w14:paraId="34370FA1" w14:textId="641609E4" w:rsidR="007B19DF" w:rsidRDefault="007B19DF" w:rsidP="007B19DF">
            <w:pPr>
              <w:widowControl w:val="0"/>
              <w:autoSpaceDE w:val="0"/>
              <w:autoSpaceDN w:val="0"/>
              <w:adjustRightInd w:val="0"/>
              <w:rPr>
                <w:sz w:val="18"/>
                <w:szCs w:val="18"/>
                <w:lang w:eastAsia="ja-JP"/>
              </w:rPr>
            </w:pPr>
            <w:r w:rsidRPr="007B19DF">
              <w:rPr>
                <w:sz w:val="18"/>
                <w:szCs w:val="18"/>
                <w:lang w:eastAsia="ja-JP"/>
              </w:rPr>
              <w:t>1</w:t>
            </w:r>
            <w:r>
              <w:rPr>
                <w:sz w:val="18"/>
                <w:szCs w:val="18"/>
                <w:lang w:eastAsia="ja-JP"/>
              </w:rPr>
              <w:t>/</w:t>
            </w:r>
            <w:r w:rsidRPr="007B19DF">
              <w:rPr>
                <w:sz w:val="18"/>
                <w:szCs w:val="18"/>
                <w:lang w:eastAsia="ja-JP"/>
              </w:rPr>
              <w:t>2 because when 1 whole is cut into 8 pieces, the pieces are much smaller than when</w:t>
            </w:r>
            <w:r>
              <w:rPr>
                <w:sz w:val="18"/>
                <w:szCs w:val="18"/>
                <w:lang w:eastAsia="ja-JP"/>
              </w:rPr>
              <w:t xml:space="preserve"> </w:t>
            </w:r>
            <w:r w:rsidRPr="007B19DF">
              <w:rPr>
                <w:sz w:val="18"/>
                <w:szCs w:val="18"/>
                <w:lang w:eastAsia="ja-JP"/>
              </w:rPr>
              <w:t>1 whole is cut into 2 pieces.</w:t>
            </w:r>
          </w:p>
          <w:p w14:paraId="6EA6EA6C" w14:textId="77777777" w:rsidR="00C12AC5" w:rsidRDefault="00C12AC5" w:rsidP="007B19DF">
            <w:pPr>
              <w:widowControl w:val="0"/>
              <w:autoSpaceDE w:val="0"/>
              <w:autoSpaceDN w:val="0"/>
              <w:adjustRightInd w:val="0"/>
              <w:rPr>
                <w:sz w:val="18"/>
                <w:szCs w:val="18"/>
                <w:lang w:eastAsia="ja-JP"/>
              </w:rPr>
            </w:pPr>
          </w:p>
          <w:p w14:paraId="147C1471" w14:textId="62E1BE99" w:rsidR="00C12AC5" w:rsidRDefault="00C12AC5" w:rsidP="00C12AC5">
            <w:pPr>
              <w:widowControl w:val="0"/>
              <w:autoSpaceDE w:val="0"/>
              <w:autoSpaceDN w:val="0"/>
              <w:adjustRightInd w:val="0"/>
              <w:rPr>
                <w:sz w:val="18"/>
                <w:szCs w:val="18"/>
                <w:lang w:eastAsia="ja-JP"/>
              </w:rPr>
            </w:pPr>
            <w:r w:rsidRPr="004C14CB">
              <w:rPr>
                <w:b/>
                <w:sz w:val="18"/>
                <w:szCs w:val="18"/>
                <w:lang w:eastAsia="ja-JP"/>
              </w:rPr>
              <w:t>3.NF.3a and 3.NF.3b</w:t>
            </w:r>
            <w:r w:rsidRPr="00C12AC5">
              <w:rPr>
                <w:sz w:val="18"/>
                <w:szCs w:val="18"/>
                <w:lang w:eastAsia="ja-JP"/>
              </w:rPr>
              <w:t xml:space="preserve"> These standards call for students to use visual fraction </w:t>
            </w:r>
            <w:r>
              <w:rPr>
                <w:sz w:val="18"/>
                <w:szCs w:val="18"/>
                <w:lang w:eastAsia="ja-JP"/>
              </w:rPr>
              <w:t xml:space="preserve">models (area models) and number </w:t>
            </w:r>
            <w:r w:rsidRPr="00C12AC5">
              <w:rPr>
                <w:sz w:val="18"/>
                <w:szCs w:val="18"/>
                <w:lang w:eastAsia="ja-JP"/>
              </w:rPr>
              <w:t>lines to explore the idea of equivalent fractions. Students should only explore equivalent fractions using models,</w:t>
            </w:r>
            <w:r>
              <w:rPr>
                <w:sz w:val="18"/>
                <w:szCs w:val="18"/>
                <w:lang w:eastAsia="ja-JP"/>
              </w:rPr>
              <w:t xml:space="preserve"> </w:t>
            </w:r>
            <w:r w:rsidRPr="00C12AC5">
              <w:rPr>
                <w:sz w:val="18"/>
                <w:szCs w:val="18"/>
                <w:lang w:eastAsia="ja-JP"/>
              </w:rPr>
              <w:t>rather than using algorithms or procedures.</w:t>
            </w:r>
          </w:p>
          <w:p w14:paraId="598B8778" w14:textId="77777777" w:rsidR="00C12AC5" w:rsidRDefault="00C12AC5" w:rsidP="00C12AC5">
            <w:pPr>
              <w:widowControl w:val="0"/>
              <w:autoSpaceDE w:val="0"/>
              <w:autoSpaceDN w:val="0"/>
              <w:adjustRightInd w:val="0"/>
              <w:rPr>
                <w:sz w:val="18"/>
                <w:szCs w:val="18"/>
                <w:lang w:eastAsia="ja-JP"/>
              </w:rPr>
            </w:pPr>
          </w:p>
          <w:p w14:paraId="58D8E407" w14:textId="247B2DD2" w:rsidR="00C12AC5" w:rsidRDefault="00C12AC5" w:rsidP="00C12AC5">
            <w:pPr>
              <w:widowControl w:val="0"/>
              <w:autoSpaceDE w:val="0"/>
              <w:autoSpaceDN w:val="0"/>
              <w:adjustRightInd w:val="0"/>
              <w:rPr>
                <w:sz w:val="18"/>
                <w:szCs w:val="18"/>
                <w:lang w:eastAsia="ja-JP"/>
              </w:rPr>
            </w:pPr>
            <w:r w:rsidRPr="004C14CB">
              <w:rPr>
                <w:b/>
                <w:sz w:val="18"/>
                <w:szCs w:val="18"/>
                <w:lang w:eastAsia="ja-JP"/>
              </w:rPr>
              <w:t>3.NF.3c</w:t>
            </w:r>
            <w:r w:rsidRPr="00C12AC5">
              <w:rPr>
                <w:sz w:val="18"/>
                <w:szCs w:val="18"/>
                <w:lang w:eastAsia="ja-JP"/>
              </w:rPr>
              <w:t xml:space="preserve"> This standard includes writing whole numbers as fractions. The concept relates to </w:t>
            </w:r>
            <w:r>
              <w:rPr>
                <w:sz w:val="18"/>
                <w:szCs w:val="18"/>
                <w:lang w:eastAsia="ja-JP"/>
              </w:rPr>
              <w:t xml:space="preserve">fractions as division problems, </w:t>
            </w:r>
            <w:r w:rsidRPr="00C12AC5">
              <w:rPr>
                <w:sz w:val="18"/>
                <w:szCs w:val="18"/>
                <w:lang w:eastAsia="ja-JP"/>
              </w:rPr>
              <w:t>where the fraction 3/1 is 3 wholes divided into one group. This standard is the building block for later work</w:t>
            </w:r>
            <w:r>
              <w:rPr>
                <w:sz w:val="18"/>
                <w:szCs w:val="18"/>
                <w:lang w:eastAsia="ja-JP"/>
              </w:rPr>
              <w:t xml:space="preserve"> </w:t>
            </w:r>
            <w:r w:rsidRPr="00C12AC5">
              <w:rPr>
                <w:sz w:val="18"/>
                <w:szCs w:val="18"/>
                <w:lang w:eastAsia="ja-JP"/>
              </w:rPr>
              <w:t>where students divide a set of objects into a specific number of groups. Students must understand the meaning of</w:t>
            </w:r>
            <w:r>
              <w:rPr>
                <w:sz w:val="18"/>
                <w:szCs w:val="18"/>
                <w:lang w:eastAsia="ja-JP"/>
              </w:rPr>
              <w:t xml:space="preserve"> </w:t>
            </w:r>
            <w:r w:rsidRPr="00C12AC5">
              <w:rPr>
                <w:sz w:val="18"/>
                <w:szCs w:val="18"/>
                <w:lang w:eastAsia="ja-JP"/>
              </w:rPr>
              <w:t>a/1.</w:t>
            </w:r>
            <w:r>
              <w:rPr>
                <w:sz w:val="18"/>
                <w:szCs w:val="18"/>
                <w:lang w:eastAsia="ja-JP"/>
              </w:rPr>
              <w:t xml:space="preserve"> </w:t>
            </w:r>
            <w:r w:rsidRPr="00C12AC5">
              <w:rPr>
                <w:sz w:val="18"/>
                <w:szCs w:val="18"/>
                <w:lang w:eastAsia="ja-JP"/>
              </w:rPr>
              <w:t>Example:</w:t>
            </w:r>
            <w:r>
              <w:rPr>
                <w:sz w:val="18"/>
                <w:szCs w:val="18"/>
                <w:lang w:eastAsia="ja-JP"/>
              </w:rPr>
              <w:t xml:space="preserve"> </w:t>
            </w:r>
            <w:r w:rsidRPr="00C12AC5">
              <w:rPr>
                <w:sz w:val="18"/>
                <w:szCs w:val="18"/>
                <w:lang w:eastAsia="ja-JP"/>
              </w:rPr>
              <w:t>If 6 brownies are shared between 2 people, how many brownies would each person get?</w:t>
            </w:r>
          </w:p>
          <w:p w14:paraId="6D121FBF" w14:textId="77777777" w:rsidR="00C12AC5" w:rsidRDefault="00C12AC5" w:rsidP="00C12AC5">
            <w:pPr>
              <w:widowControl w:val="0"/>
              <w:autoSpaceDE w:val="0"/>
              <w:autoSpaceDN w:val="0"/>
              <w:adjustRightInd w:val="0"/>
              <w:rPr>
                <w:sz w:val="18"/>
                <w:szCs w:val="18"/>
                <w:lang w:eastAsia="ja-JP"/>
              </w:rPr>
            </w:pPr>
          </w:p>
          <w:p w14:paraId="6D0C7C35" w14:textId="16210848" w:rsidR="00620E24" w:rsidRPr="00681890" w:rsidRDefault="00620E24" w:rsidP="00681890">
            <w:pPr>
              <w:rPr>
                <w:sz w:val="18"/>
                <w:szCs w:val="18"/>
              </w:rPr>
            </w:pPr>
          </w:p>
          <w:p w14:paraId="3D8C6178" w14:textId="77777777" w:rsidR="00751A84" w:rsidRDefault="00751A84" w:rsidP="00620E24">
            <w:pPr>
              <w:widowControl w:val="0"/>
              <w:autoSpaceDE w:val="0"/>
              <w:autoSpaceDN w:val="0"/>
              <w:adjustRightInd w:val="0"/>
              <w:rPr>
                <w:b/>
                <w:spacing w:val="-11"/>
                <w:sz w:val="18"/>
                <w:szCs w:val="18"/>
              </w:rPr>
            </w:pPr>
          </w:p>
          <w:p w14:paraId="36D8D7F4" w14:textId="77777777" w:rsidR="00751A84" w:rsidRDefault="00751A84" w:rsidP="00620E24">
            <w:pPr>
              <w:widowControl w:val="0"/>
              <w:autoSpaceDE w:val="0"/>
              <w:autoSpaceDN w:val="0"/>
              <w:adjustRightInd w:val="0"/>
              <w:ind w:right="262"/>
              <w:rPr>
                <w:sz w:val="18"/>
                <w:szCs w:val="18"/>
              </w:rPr>
            </w:pPr>
          </w:p>
          <w:p w14:paraId="37E17958" w14:textId="77777777" w:rsidR="00751A84" w:rsidRDefault="00751A84" w:rsidP="00620E24">
            <w:pPr>
              <w:widowControl w:val="0"/>
              <w:autoSpaceDE w:val="0"/>
              <w:autoSpaceDN w:val="0"/>
              <w:adjustRightInd w:val="0"/>
              <w:ind w:right="262"/>
              <w:rPr>
                <w:sz w:val="18"/>
                <w:szCs w:val="18"/>
              </w:rPr>
            </w:pPr>
          </w:p>
          <w:p w14:paraId="5FF8E64E" w14:textId="77777777" w:rsidR="00751A84" w:rsidRPr="0075196C" w:rsidRDefault="00751A84" w:rsidP="00620E24">
            <w:pPr>
              <w:widowControl w:val="0"/>
              <w:autoSpaceDE w:val="0"/>
              <w:autoSpaceDN w:val="0"/>
              <w:adjustRightInd w:val="0"/>
              <w:rPr>
                <w:sz w:val="18"/>
                <w:szCs w:val="18"/>
                <w:lang w:eastAsia="ja-JP"/>
              </w:rPr>
            </w:pPr>
            <w:r w:rsidRPr="0075196C">
              <w:rPr>
                <w:sz w:val="18"/>
                <w:szCs w:val="18"/>
                <w:lang w:eastAsia="ja-JP"/>
              </w:rPr>
              <w:t xml:space="preserve"> </w:t>
            </w:r>
          </w:p>
          <w:p w14:paraId="6AA82729" w14:textId="77777777" w:rsidR="00751A84" w:rsidRDefault="00751A84" w:rsidP="00620E24">
            <w:pPr>
              <w:widowControl w:val="0"/>
              <w:autoSpaceDE w:val="0"/>
              <w:autoSpaceDN w:val="0"/>
              <w:adjustRightInd w:val="0"/>
              <w:ind w:right="262"/>
              <w:rPr>
                <w:sz w:val="18"/>
                <w:szCs w:val="18"/>
              </w:rPr>
            </w:pPr>
          </w:p>
          <w:p w14:paraId="4FF32E27" w14:textId="77777777" w:rsidR="00751A84" w:rsidRDefault="00751A84" w:rsidP="00620E24">
            <w:pPr>
              <w:widowControl w:val="0"/>
              <w:autoSpaceDE w:val="0"/>
              <w:autoSpaceDN w:val="0"/>
              <w:adjustRightInd w:val="0"/>
              <w:ind w:right="262"/>
              <w:rPr>
                <w:sz w:val="18"/>
                <w:szCs w:val="18"/>
              </w:rPr>
            </w:pPr>
          </w:p>
          <w:p w14:paraId="3F3E7B57" w14:textId="77777777" w:rsidR="00751A84" w:rsidRDefault="00751A84" w:rsidP="00620E24">
            <w:pPr>
              <w:widowControl w:val="0"/>
              <w:autoSpaceDE w:val="0"/>
              <w:autoSpaceDN w:val="0"/>
              <w:adjustRightInd w:val="0"/>
              <w:ind w:right="262"/>
              <w:rPr>
                <w:sz w:val="18"/>
                <w:szCs w:val="18"/>
              </w:rPr>
            </w:pPr>
          </w:p>
          <w:p w14:paraId="5B0E8508" w14:textId="77777777" w:rsidR="00751A84" w:rsidRDefault="00751A84" w:rsidP="00620E24">
            <w:pPr>
              <w:widowControl w:val="0"/>
              <w:autoSpaceDE w:val="0"/>
              <w:autoSpaceDN w:val="0"/>
              <w:adjustRightInd w:val="0"/>
              <w:ind w:right="262"/>
              <w:rPr>
                <w:sz w:val="18"/>
                <w:szCs w:val="18"/>
              </w:rPr>
            </w:pPr>
          </w:p>
          <w:p w14:paraId="5712683C" w14:textId="77777777" w:rsidR="00751A84" w:rsidRDefault="00751A84" w:rsidP="00620E24">
            <w:pPr>
              <w:widowControl w:val="0"/>
              <w:autoSpaceDE w:val="0"/>
              <w:autoSpaceDN w:val="0"/>
              <w:adjustRightInd w:val="0"/>
              <w:ind w:right="262"/>
              <w:rPr>
                <w:sz w:val="18"/>
                <w:szCs w:val="18"/>
              </w:rPr>
            </w:pPr>
          </w:p>
          <w:p w14:paraId="7835A7F3" w14:textId="77777777" w:rsidR="00751A84" w:rsidRDefault="00751A84" w:rsidP="00620E24">
            <w:pPr>
              <w:widowControl w:val="0"/>
              <w:autoSpaceDE w:val="0"/>
              <w:autoSpaceDN w:val="0"/>
              <w:adjustRightInd w:val="0"/>
              <w:ind w:right="262"/>
              <w:rPr>
                <w:sz w:val="18"/>
                <w:szCs w:val="18"/>
              </w:rPr>
            </w:pPr>
          </w:p>
          <w:p w14:paraId="3D791388" w14:textId="77777777" w:rsidR="00751A84" w:rsidRDefault="00751A84" w:rsidP="00620E24">
            <w:pPr>
              <w:widowControl w:val="0"/>
              <w:autoSpaceDE w:val="0"/>
              <w:autoSpaceDN w:val="0"/>
              <w:adjustRightInd w:val="0"/>
              <w:ind w:right="262"/>
              <w:rPr>
                <w:sz w:val="18"/>
                <w:szCs w:val="18"/>
              </w:rPr>
            </w:pPr>
          </w:p>
          <w:p w14:paraId="68EF24CA" w14:textId="77777777" w:rsidR="00751A84" w:rsidRPr="00576FDF" w:rsidRDefault="00751A84" w:rsidP="00620E24">
            <w:pPr>
              <w:widowControl w:val="0"/>
              <w:autoSpaceDE w:val="0"/>
              <w:autoSpaceDN w:val="0"/>
              <w:adjustRightInd w:val="0"/>
              <w:ind w:right="262"/>
              <w:rPr>
                <w:sz w:val="20"/>
                <w:szCs w:val="20"/>
              </w:rPr>
            </w:pPr>
          </w:p>
        </w:tc>
      </w:tr>
    </w:tbl>
    <w:p w14:paraId="4424D346" w14:textId="77777777" w:rsidR="00751A84" w:rsidRDefault="00751A84" w:rsidP="00BB4B3E">
      <w:pPr>
        <w:widowControl w:val="0"/>
        <w:autoSpaceDE w:val="0"/>
        <w:autoSpaceDN w:val="0"/>
        <w:adjustRightInd w:val="0"/>
        <w:spacing w:line="331" w:lineRule="exact"/>
        <w:ind w:left="439" w:right="262"/>
      </w:pPr>
    </w:p>
    <w:tbl>
      <w:tblPr>
        <w:tblStyle w:val="TableGrid"/>
        <w:tblW w:w="10980" w:type="dxa"/>
        <w:tblInd w:w="198" w:type="dxa"/>
        <w:tblLook w:val="04A0" w:firstRow="1" w:lastRow="0" w:firstColumn="1" w:lastColumn="0" w:noHBand="0" w:noVBand="1"/>
      </w:tblPr>
      <w:tblGrid>
        <w:gridCol w:w="3870"/>
        <w:gridCol w:w="7110"/>
      </w:tblGrid>
      <w:tr w:rsidR="007966A6" w14:paraId="25BFDDD1" w14:textId="77777777" w:rsidTr="007966A6">
        <w:tc>
          <w:tcPr>
            <w:tcW w:w="10980" w:type="dxa"/>
            <w:gridSpan w:val="2"/>
            <w:tcBorders>
              <w:top w:val="thinThickThinSmallGap" w:sz="24" w:space="0" w:color="auto"/>
              <w:left w:val="single" w:sz="18" w:space="0" w:color="auto"/>
              <w:bottom w:val="thinThickThinSmallGap" w:sz="24" w:space="0" w:color="auto"/>
              <w:right w:val="single" w:sz="18" w:space="0" w:color="auto"/>
            </w:tcBorders>
            <w:shd w:val="clear" w:color="auto" w:fill="CCC0D9" w:themeFill="accent4" w:themeFillTint="66"/>
          </w:tcPr>
          <w:p w14:paraId="1C7092E3" w14:textId="5F0487C8" w:rsidR="007966A6" w:rsidRPr="00576FDF" w:rsidRDefault="007966A6" w:rsidP="007966A6">
            <w:pPr>
              <w:widowControl w:val="0"/>
              <w:autoSpaceDE w:val="0"/>
              <w:autoSpaceDN w:val="0"/>
              <w:adjustRightInd w:val="0"/>
              <w:spacing w:line="331" w:lineRule="exact"/>
              <w:ind w:right="262"/>
            </w:pPr>
            <w:r w:rsidRPr="007966A6">
              <w:rPr>
                <w:b/>
                <w:lang w:eastAsia="ja-JP"/>
              </w:rPr>
              <w:t xml:space="preserve">M03.B-O Operations and Algebraic Thinking                    </w:t>
            </w:r>
            <w:r>
              <w:rPr>
                <w:b/>
                <w:lang w:eastAsia="ja-JP"/>
              </w:rPr>
              <w:t xml:space="preserve">              </w:t>
            </w:r>
            <w:r w:rsidRPr="007966A6">
              <w:rPr>
                <w:b/>
                <w:lang w:eastAsia="ja-JP"/>
              </w:rPr>
              <w:t xml:space="preserve">                             </w:t>
            </w:r>
            <w:r w:rsidRPr="003C2599">
              <w:rPr>
                <w:b/>
              </w:rPr>
              <w:t>Reporting Category</w:t>
            </w:r>
          </w:p>
        </w:tc>
      </w:tr>
      <w:tr w:rsidR="007966A6" w14:paraId="31B39F6D" w14:textId="77777777" w:rsidTr="00D64828">
        <w:trPr>
          <w:trHeight w:hRule="exact" w:val="327"/>
        </w:trPr>
        <w:tc>
          <w:tcPr>
            <w:tcW w:w="10980" w:type="dxa"/>
            <w:gridSpan w:val="2"/>
            <w:tcBorders>
              <w:top w:val="thinThickThinSmallGap" w:sz="24" w:space="0" w:color="auto"/>
              <w:left w:val="single" w:sz="18" w:space="0" w:color="auto"/>
              <w:bottom w:val="single" w:sz="18" w:space="0" w:color="auto"/>
              <w:right w:val="single" w:sz="18" w:space="0" w:color="auto"/>
            </w:tcBorders>
            <w:shd w:val="clear" w:color="auto" w:fill="auto"/>
          </w:tcPr>
          <w:p w14:paraId="4CAD5C1D" w14:textId="5966A2AB" w:rsidR="007966A6" w:rsidRPr="003C2599" w:rsidRDefault="00D64828" w:rsidP="007966A6">
            <w:pPr>
              <w:widowControl w:val="0"/>
              <w:autoSpaceDE w:val="0"/>
              <w:autoSpaceDN w:val="0"/>
              <w:adjustRightInd w:val="0"/>
              <w:spacing w:line="331" w:lineRule="exact"/>
              <w:ind w:right="262"/>
              <w:jc w:val="right"/>
              <w:rPr>
                <w:sz w:val="16"/>
                <w:szCs w:val="16"/>
              </w:rPr>
            </w:pPr>
            <w:r>
              <w:rPr>
                <w:sz w:val="16"/>
                <w:szCs w:val="16"/>
              </w:rPr>
              <w:t>Ov</w:t>
            </w:r>
          </w:p>
        </w:tc>
      </w:tr>
      <w:tr w:rsidR="007966A6" w14:paraId="59B6B650" w14:textId="77777777" w:rsidTr="007966A6">
        <w:tc>
          <w:tcPr>
            <w:tcW w:w="10980" w:type="dxa"/>
            <w:gridSpan w:val="2"/>
            <w:tcBorders>
              <w:top w:val="single" w:sz="18" w:space="0" w:color="auto"/>
              <w:left w:val="single" w:sz="18" w:space="0" w:color="auto"/>
              <w:right w:val="single" w:sz="18" w:space="0" w:color="auto"/>
            </w:tcBorders>
            <w:shd w:val="clear" w:color="auto" w:fill="CCC0D9" w:themeFill="accent4" w:themeFillTint="66"/>
          </w:tcPr>
          <w:p w14:paraId="52F7D8BC" w14:textId="77777777" w:rsidR="007966A6" w:rsidRPr="00576FDF" w:rsidRDefault="007966A6" w:rsidP="007966A6">
            <w:pPr>
              <w:widowControl w:val="0"/>
              <w:autoSpaceDE w:val="0"/>
              <w:autoSpaceDN w:val="0"/>
              <w:adjustRightInd w:val="0"/>
              <w:spacing w:line="331" w:lineRule="exact"/>
              <w:ind w:right="262"/>
            </w:pPr>
            <w:r w:rsidRPr="00576FDF">
              <w:t>ASSESSMENT ANCHOR</w:t>
            </w:r>
          </w:p>
          <w:p w14:paraId="094290B9" w14:textId="27E8A016" w:rsidR="007966A6" w:rsidRPr="007966A6" w:rsidRDefault="007966A6" w:rsidP="007966A6">
            <w:pPr>
              <w:widowControl w:val="0"/>
              <w:autoSpaceDE w:val="0"/>
              <w:autoSpaceDN w:val="0"/>
              <w:adjustRightInd w:val="0"/>
              <w:spacing w:line="331" w:lineRule="exact"/>
              <w:ind w:right="262"/>
              <w:rPr>
                <w:color w:val="000000" w:themeColor="text1"/>
              </w:rPr>
            </w:pPr>
            <w:r w:rsidRPr="007966A6">
              <w:rPr>
                <w:color w:val="000000" w:themeColor="text1"/>
                <w:lang w:eastAsia="ja-JP"/>
              </w:rPr>
              <w:t>M03.B-O.1 Represent and solve problems involving multiplication and division.</w:t>
            </w:r>
          </w:p>
        </w:tc>
      </w:tr>
      <w:tr w:rsidR="00A03AEC" w14:paraId="0086091B" w14:textId="77777777" w:rsidTr="00A03AEC">
        <w:tc>
          <w:tcPr>
            <w:tcW w:w="10980" w:type="dxa"/>
            <w:gridSpan w:val="2"/>
            <w:tcBorders>
              <w:top w:val="single" w:sz="18" w:space="0" w:color="auto"/>
              <w:left w:val="single" w:sz="18" w:space="0" w:color="auto"/>
              <w:right w:val="single" w:sz="18" w:space="0" w:color="auto"/>
            </w:tcBorders>
            <w:shd w:val="clear" w:color="auto" w:fill="auto"/>
          </w:tcPr>
          <w:p w14:paraId="4F62132A" w14:textId="458633FF" w:rsidR="00A03AEC" w:rsidRPr="00576FDF" w:rsidRDefault="00A03AEC" w:rsidP="00A03AEC">
            <w:pPr>
              <w:widowControl w:val="0"/>
              <w:autoSpaceDE w:val="0"/>
              <w:autoSpaceDN w:val="0"/>
              <w:adjustRightInd w:val="0"/>
              <w:ind w:right="262"/>
            </w:pPr>
            <w:r w:rsidRPr="0034653F">
              <w:rPr>
                <w:sz w:val="16"/>
                <w:szCs w:val="16"/>
                <w:u w:val="single"/>
              </w:rPr>
              <w:t>Overview and vocabulary</w:t>
            </w:r>
            <w:r w:rsidRPr="00D64828">
              <w:rPr>
                <w:sz w:val="16"/>
                <w:szCs w:val="16"/>
              </w:rPr>
              <w:t xml:space="preserve">: </w:t>
            </w:r>
            <w:r w:rsidRPr="00D64828">
              <w:rPr>
                <w:sz w:val="16"/>
                <w:szCs w:val="16"/>
                <w:lang w:eastAsia="ja-JP"/>
              </w:rPr>
              <w:t>Students develop an understanding of the meanings of multiplication and division of whole numbers through activities and problems</w:t>
            </w:r>
            <w:r>
              <w:rPr>
                <w:sz w:val="16"/>
                <w:szCs w:val="16"/>
                <w:lang w:eastAsia="ja-JP"/>
              </w:rPr>
              <w:t xml:space="preserve"> involving equal-sized </w:t>
            </w:r>
            <w:r w:rsidRPr="00D64828">
              <w:rPr>
                <w:sz w:val="16"/>
                <w:szCs w:val="16"/>
                <w:lang w:eastAsia="ja-JP"/>
              </w:rPr>
              <w:t>groups, arrays, and area models; multiplication is finding an unknown product, and division is finding an unknown factor in these situations. For equal-sized</w:t>
            </w:r>
            <w:r>
              <w:rPr>
                <w:sz w:val="16"/>
                <w:szCs w:val="16"/>
                <w:lang w:eastAsia="ja-JP"/>
              </w:rPr>
              <w:t xml:space="preserve"> </w:t>
            </w:r>
            <w:r w:rsidRPr="00D64828">
              <w:rPr>
                <w:sz w:val="16"/>
                <w:szCs w:val="16"/>
                <w:lang w:eastAsia="ja-JP"/>
              </w:rPr>
              <w:t>group situations, division can require finding the unknown number of groups or the unknown group size.</w:t>
            </w:r>
            <w:r>
              <w:rPr>
                <w:sz w:val="16"/>
                <w:szCs w:val="16"/>
                <w:lang w:eastAsia="ja-JP"/>
              </w:rPr>
              <w:t xml:space="preserve"> </w:t>
            </w:r>
            <w:r w:rsidRPr="00D64828">
              <w:rPr>
                <w:sz w:val="16"/>
                <w:szCs w:val="16"/>
                <w:lang w:eastAsia="ja-JP"/>
              </w:rPr>
              <w:t>Mathematically proficient students communicate precisely by engaging in discussion about their reasoning using appropr</w:t>
            </w:r>
            <w:r>
              <w:rPr>
                <w:sz w:val="16"/>
                <w:szCs w:val="16"/>
                <w:lang w:eastAsia="ja-JP"/>
              </w:rPr>
              <w:t xml:space="preserve">iate mathematical language. The </w:t>
            </w:r>
            <w:r w:rsidRPr="00D64828">
              <w:rPr>
                <w:sz w:val="16"/>
                <w:szCs w:val="16"/>
                <w:lang w:eastAsia="ja-JP"/>
              </w:rPr>
              <w:t xml:space="preserve">terms students should learn to use with increasing precision with this cluster are: </w:t>
            </w:r>
            <w:r w:rsidRPr="00A03AEC">
              <w:rPr>
                <w:b/>
                <w:sz w:val="16"/>
                <w:szCs w:val="16"/>
                <w:lang w:eastAsia="ja-JP"/>
              </w:rPr>
              <w:t xml:space="preserve">products, groups of, quotients, partitioned equally, multiplication, division, equal groups, arrays, </w:t>
            </w:r>
            <w:r w:rsidR="003C5D4E">
              <w:rPr>
                <w:b/>
                <w:sz w:val="16"/>
                <w:szCs w:val="16"/>
                <w:lang w:eastAsia="ja-JP"/>
              </w:rPr>
              <w:t xml:space="preserve">patterns, </w:t>
            </w:r>
            <w:r w:rsidRPr="00A03AEC">
              <w:rPr>
                <w:b/>
                <w:sz w:val="16"/>
                <w:szCs w:val="16"/>
                <w:lang w:eastAsia="ja-JP"/>
              </w:rPr>
              <w:t>equations, unknown</w:t>
            </w:r>
          </w:p>
        </w:tc>
      </w:tr>
      <w:tr w:rsidR="007966A6" w14:paraId="58E5743F" w14:textId="77777777" w:rsidTr="003964E5">
        <w:tc>
          <w:tcPr>
            <w:tcW w:w="3870" w:type="dxa"/>
            <w:tcBorders>
              <w:top w:val="single" w:sz="18" w:space="0" w:color="auto"/>
              <w:left w:val="single" w:sz="18" w:space="0" w:color="auto"/>
              <w:bottom w:val="single" w:sz="18" w:space="0" w:color="auto"/>
              <w:right w:val="single" w:sz="18" w:space="0" w:color="auto"/>
            </w:tcBorders>
          </w:tcPr>
          <w:p w14:paraId="517D023D" w14:textId="77777777" w:rsidR="007966A6" w:rsidRPr="00576FDF" w:rsidRDefault="007966A6" w:rsidP="007966A6">
            <w:pPr>
              <w:widowControl w:val="0"/>
              <w:autoSpaceDE w:val="0"/>
              <w:autoSpaceDN w:val="0"/>
              <w:adjustRightInd w:val="0"/>
              <w:spacing w:line="331" w:lineRule="exact"/>
              <w:ind w:right="262"/>
              <w:jc w:val="center"/>
              <w:rPr>
                <w:b/>
                <w:sz w:val="20"/>
                <w:szCs w:val="20"/>
              </w:rPr>
            </w:pPr>
            <w:r w:rsidRPr="00576FDF">
              <w:rPr>
                <w:b/>
                <w:sz w:val="20"/>
                <w:szCs w:val="20"/>
              </w:rPr>
              <w:t>DESCRIPTOR</w:t>
            </w:r>
          </w:p>
          <w:p w14:paraId="43CBBC92" w14:textId="661609A1" w:rsidR="007966A6" w:rsidRPr="00576FDF" w:rsidRDefault="007966A6" w:rsidP="007966A6">
            <w:pPr>
              <w:widowControl w:val="0"/>
              <w:autoSpaceDE w:val="0"/>
              <w:autoSpaceDN w:val="0"/>
              <w:adjustRightInd w:val="0"/>
              <w:rPr>
                <w:sz w:val="20"/>
                <w:szCs w:val="20"/>
                <w:lang w:eastAsia="ja-JP"/>
              </w:rPr>
            </w:pPr>
            <w:r w:rsidRPr="007966A6">
              <w:rPr>
                <w:b/>
                <w:sz w:val="20"/>
                <w:szCs w:val="20"/>
                <w:lang w:eastAsia="ja-JP"/>
              </w:rPr>
              <w:t>M03.B-O.1.1</w:t>
            </w:r>
            <w:r w:rsidR="004C14CB">
              <w:rPr>
                <w:b/>
                <w:sz w:val="20"/>
                <w:szCs w:val="20"/>
                <w:lang w:eastAsia="ja-JP"/>
              </w:rPr>
              <w:t>:</w:t>
            </w:r>
            <w:r w:rsidR="003964E5">
              <w:rPr>
                <w:sz w:val="20"/>
                <w:szCs w:val="20"/>
                <w:lang w:eastAsia="ja-JP"/>
              </w:rPr>
              <w:t xml:space="preserve"> Understand various meanings of </w:t>
            </w:r>
            <w:r>
              <w:rPr>
                <w:sz w:val="20"/>
                <w:szCs w:val="20"/>
                <w:lang w:eastAsia="ja-JP"/>
              </w:rPr>
              <w:t>multiplication and division.</w:t>
            </w:r>
          </w:p>
        </w:tc>
        <w:tc>
          <w:tcPr>
            <w:tcW w:w="7110" w:type="dxa"/>
            <w:tcBorders>
              <w:top w:val="single" w:sz="18" w:space="0" w:color="auto"/>
              <w:left w:val="single" w:sz="18" w:space="0" w:color="auto"/>
              <w:bottom w:val="single" w:sz="18" w:space="0" w:color="auto"/>
              <w:right w:val="single" w:sz="18" w:space="0" w:color="auto"/>
            </w:tcBorders>
          </w:tcPr>
          <w:p w14:paraId="7A0E01C8" w14:textId="77777777" w:rsidR="007966A6" w:rsidRPr="00576FDF" w:rsidRDefault="007966A6" w:rsidP="007966A6">
            <w:pPr>
              <w:widowControl w:val="0"/>
              <w:autoSpaceDE w:val="0"/>
              <w:autoSpaceDN w:val="0"/>
              <w:adjustRightInd w:val="0"/>
              <w:jc w:val="center"/>
              <w:rPr>
                <w:b/>
                <w:sz w:val="20"/>
                <w:szCs w:val="20"/>
                <w:lang w:eastAsia="ja-JP"/>
              </w:rPr>
            </w:pPr>
            <w:r w:rsidRPr="00576FDF">
              <w:rPr>
                <w:b/>
                <w:sz w:val="20"/>
                <w:szCs w:val="20"/>
                <w:lang w:eastAsia="ja-JP"/>
              </w:rPr>
              <w:t>ELIGIBLE CONTENT</w:t>
            </w:r>
          </w:p>
          <w:p w14:paraId="2089B4EA" w14:textId="1D5DE7FB" w:rsidR="003964E5" w:rsidRDefault="003964E5" w:rsidP="003964E5">
            <w:pPr>
              <w:widowControl w:val="0"/>
              <w:autoSpaceDE w:val="0"/>
              <w:autoSpaceDN w:val="0"/>
              <w:adjustRightInd w:val="0"/>
              <w:rPr>
                <w:sz w:val="20"/>
                <w:szCs w:val="20"/>
                <w:lang w:eastAsia="ja-JP"/>
              </w:rPr>
            </w:pPr>
            <w:r w:rsidRPr="003964E5">
              <w:rPr>
                <w:b/>
                <w:sz w:val="20"/>
                <w:szCs w:val="20"/>
                <w:lang w:eastAsia="ja-JP"/>
              </w:rPr>
              <w:t>M03.B-O.1.1.1</w:t>
            </w:r>
            <w:r>
              <w:rPr>
                <w:b/>
                <w:sz w:val="20"/>
                <w:szCs w:val="20"/>
                <w:lang w:eastAsia="ja-JP"/>
              </w:rPr>
              <w:t>:</w:t>
            </w:r>
            <w:r>
              <w:rPr>
                <w:sz w:val="20"/>
                <w:szCs w:val="20"/>
                <w:lang w:eastAsia="ja-JP"/>
              </w:rPr>
              <w:t xml:space="preserve"> Interpret and/or describe products of whole numbers (up to and  </w:t>
            </w:r>
          </w:p>
          <w:p w14:paraId="4FFF6E36" w14:textId="606EDB2F" w:rsidR="003964E5" w:rsidRDefault="003964E5" w:rsidP="003964E5">
            <w:pPr>
              <w:widowControl w:val="0"/>
              <w:autoSpaceDE w:val="0"/>
              <w:autoSpaceDN w:val="0"/>
              <w:adjustRightInd w:val="0"/>
              <w:rPr>
                <w:sz w:val="20"/>
                <w:szCs w:val="20"/>
                <w:lang w:eastAsia="ja-JP"/>
              </w:rPr>
            </w:pPr>
            <w:r>
              <w:rPr>
                <w:sz w:val="20"/>
                <w:szCs w:val="20"/>
                <w:lang w:eastAsia="ja-JP"/>
              </w:rPr>
              <w:t xml:space="preserve">                           including 10 </w:t>
            </w:r>
            <w:r w:rsidR="00CC7AC0">
              <w:rPr>
                <w:sz w:val="20"/>
                <w:szCs w:val="20"/>
                <w:lang w:eastAsia="ja-JP"/>
              </w:rPr>
              <w:t>x</w:t>
            </w:r>
            <w:r>
              <w:rPr>
                <w:sz w:val="20"/>
                <w:szCs w:val="20"/>
                <w:lang w:eastAsia="ja-JP"/>
              </w:rPr>
              <w:t xml:space="preserve"> 10). </w:t>
            </w:r>
            <w:r w:rsidRPr="003964E5">
              <w:rPr>
                <w:sz w:val="20"/>
                <w:szCs w:val="20"/>
                <w:u w:val="single"/>
                <w:lang w:eastAsia="ja-JP"/>
              </w:rPr>
              <w:t>Example 1</w:t>
            </w:r>
            <w:r>
              <w:rPr>
                <w:sz w:val="20"/>
                <w:szCs w:val="20"/>
                <w:lang w:eastAsia="ja-JP"/>
              </w:rPr>
              <w:t>: Interpret 35 as the total number of</w:t>
            </w:r>
          </w:p>
          <w:p w14:paraId="4D8B2A82" w14:textId="77777777" w:rsidR="003964E5" w:rsidRDefault="003964E5" w:rsidP="003964E5">
            <w:pPr>
              <w:widowControl w:val="0"/>
              <w:autoSpaceDE w:val="0"/>
              <w:autoSpaceDN w:val="0"/>
              <w:adjustRightInd w:val="0"/>
              <w:rPr>
                <w:sz w:val="20"/>
                <w:szCs w:val="20"/>
                <w:lang w:eastAsia="ja-JP"/>
              </w:rPr>
            </w:pPr>
            <w:r>
              <w:rPr>
                <w:sz w:val="20"/>
                <w:szCs w:val="20"/>
                <w:lang w:eastAsia="ja-JP"/>
              </w:rPr>
              <w:t xml:space="preserve">                           objects in 5 groups, each containing 7 objects. </w:t>
            </w:r>
            <w:r w:rsidRPr="003964E5">
              <w:rPr>
                <w:sz w:val="20"/>
                <w:szCs w:val="20"/>
                <w:u w:val="single"/>
                <w:lang w:eastAsia="ja-JP"/>
              </w:rPr>
              <w:t>Example 2</w:t>
            </w:r>
            <w:r>
              <w:rPr>
                <w:sz w:val="20"/>
                <w:szCs w:val="20"/>
                <w:lang w:eastAsia="ja-JP"/>
              </w:rPr>
              <w:t xml:space="preserve">: Describe  </w:t>
            </w:r>
          </w:p>
          <w:p w14:paraId="5A6222E9" w14:textId="791E87D7" w:rsidR="003964E5" w:rsidRDefault="003964E5" w:rsidP="003964E5">
            <w:pPr>
              <w:widowControl w:val="0"/>
              <w:autoSpaceDE w:val="0"/>
              <w:autoSpaceDN w:val="0"/>
              <w:adjustRightInd w:val="0"/>
              <w:rPr>
                <w:sz w:val="20"/>
                <w:szCs w:val="20"/>
                <w:lang w:eastAsia="ja-JP"/>
              </w:rPr>
            </w:pPr>
            <w:r>
              <w:rPr>
                <w:sz w:val="20"/>
                <w:szCs w:val="20"/>
                <w:lang w:eastAsia="ja-JP"/>
              </w:rPr>
              <w:t xml:space="preserve">                           a context in which a total number of objects can be expressed as 5x7.</w:t>
            </w:r>
          </w:p>
          <w:p w14:paraId="68698817" w14:textId="77777777" w:rsidR="003964E5" w:rsidRDefault="003964E5" w:rsidP="003964E5">
            <w:pPr>
              <w:widowControl w:val="0"/>
              <w:autoSpaceDE w:val="0"/>
              <w:autoSpaceDN w:val="0"/>
              <w:adjustRightInd w:val="0"/>
              <w:rPr>
                <w:sz w:val="20"/>
                <w:szCs w:val="20"/>
                <w:lang w:eastAsia="ja-JP"/>
              </w:rPr>
            </w:pPr>
            <w:r w:rsidRPr="003964E5">
              <w:rPr>
                <w:b/>
                <w:sz w:val="20"/>
                <w:szCs w:val="20"/>
                <w:lang w:eastAsia="ja-JP"/>
              </w:rPr>
              <w:t>M03.B-O.1.1.2:</w:t>
            </w:r>
            <w:r>
              <w:rPr>
                <w:sz w:val="20"/>
                <w:szCs w:val="20"/>
                <w:lang w:eastAsia="ja-JP"/>
              </w:rPr>
              <w:t xml:space="preserve"> Interpret and/or describe whole-number quotients of whole numbers  </w:t>
            </w:r>
          </w:p>
          <w:p w14:paraId="6D884972" w14:textId="77777777" w:rsidR="003964E5" w:rsidRDefault="003964E5" w:rsidP="003964E5">
            <w:pPr>
              <w:widowControl w:val="0"/>
              <w:autoSpaceDE w:val="0"/>
              <w:autoSpaceDN w:val="0"/>
              <w:adjustRightInd w:val="0"/>
              <w:rPr>
                <w:sz w:val="20"/>
                <w:szCs w:val="20"/>
                <w:lang w:eastAsia="ja-JP"/>
              </w:rPr>
            </w:pPr>
            <w:r>
              <w:rPr>
                <w:sz w:val="20"/>
                <w:szCs w:val="20"/>
                <w:lang w:eastAsia="ja-JP"/>
              </w:rPr>
              <w:t xml:space="preserve">                           (limit dividends through 50, and limit divisors and quotients through </w:t>
            </w:r>
          </w:p>
          <w:p w14:paraId="2AB8255A" w14:textId="77777777" w:rsidR="003964E5" w:rsidRDefault="003964E5" w:rsidP="003964E5">
            <w:pPr>
              <w:widowControl w:val="0"/>
              <w:autoSpaceDE w:val="0"/>
              <w:autoSpaceDN w:val="0"/>
              <w:adjustRightInd w:val="0"/>
              <w:rPr>
                <w:sz w:val="20"/>
                <w:szCs w:val="20"/>
                <w:lang w:eastAsia="ja-JP"/>
              </w:rPr>
            </w:pPr>
            <w:r>
              <w:rPr>
                <w:sz w:val="20"/>
                <w:szCs w:val="20"/>
                <w:lang w:eastAsia="ja-JP"/>
              </w:rPr>
              <w:t xml:space="preserve">                           10). </w:t>
            </w:r>
            <w:r w:rsidRPr="003964E5">
              <w:rPr>
                <w:sz w:val="20"/>
                <w:szCs w:val="20"/>
                <w:u w:val="single"/>
                <w:lang w:eastAsia="ja-JP"/>
              </w:rPr>
              <w:t>Example 1</w:t>
            </w:r>
            <w:r>
              <w:rPr>
                <w:sz w:val="20"/>
                <w:szCs w:val="20"/>
                <w:lang w:eastAsia="ja-JP"/>
              </w:rPr>
              <w:t xml:space="preserve">: Interpret 48 ÷ 8 as the number of objects in each </w:t>
            </w:r>
          </w:p>
          <w:p w14:paraId="6ED3C5F8" w14:textId="77777777" w:rsidR="003964E5" w:rsidRDefault="003964E5" w:rsidP="003964E5">
            <w:pPr>
              <w:widowControl w:val="0"/>
              <w:autoSpaceDE w:val="0"/>
              <w:autoSpaceDN w:val="0"/>
              <w:adjustRightInd w:val="0"/>
              <w:rPr>
                <w:sz w:val="20"/>
                <w:szCs w:val="20"/>
                <w:lang w:eastAsia="ja-JP"/>
              </w:rPr>
            </w:pPr>
            <w:r>
              <w:rPr>
                <w:sz w:val="20"/>
                <w:szCs w:val="20"/>
                <w:lang w:eastAsia="ja-JP"/>
              </w:rPr>
              <w:t xml:space="preserve">                           share when 48 objects are partitioned equally into 8 shares, or as a           </w:t>
            </w:r>
          </w:p>
          <w:p w14:paraId="3E78202F" w14:textId="77777777" w:rsidR="003964E5" w:rsidRDefault="003964E5" w:rsidP="003964E5">
            <w:pPr>
              <w:widowControl w:val="0"/>
              <w:autoSpaceDE w:val="0"/>
              <w:autoSpaceDN w:val="0"/>
              <w:adjustRightInd w:val="0"/>
              <w:rPr>
                <w:sz w:val="20"/>
                <w:szCs w:val="20"/>
                <w:lang w:eastAsia="ja-JP"/>
              </w:rPr>
            </w:pPr>
            <w:r>
              <w:rPr>
                <w:sz w:val="20"/>
                <w:szCs w:val="20"/>
                <w:lang w:eastAsia="ja-JP"/>
              </w:rPr>
              <w:t xml:space="preserve">                           number of shares when 48 objects are partitioned into equal shares </w:t>
            </w:r>
          </w:p>
          <w:p w14:paraId="3DF8C0A5" w14:textId="6FCF95F0" w:rsidR="003964E5" w:rsidRDefault="003964E5" w:rsidP="003964E5">
            <w:pPr>
              <w:widowControl w:val="0"/>
              <w:autoSpaceDE w:val="0"/>
              <w:autoSpaceDN w:val="0"/>
              <w:adjustRightInd w:val="0"/>
              <w:rPr>
                <w:sz w:val="20"/>
                <w:szCs w:val="20"/>
                <w:lang w:eastAsia="ja-JP"/>
              </w:rPr>
            </w:pPr>
            <w:r>
              <w:rPr>
                <w:sz w:val="20"/>
                <w:szCs w:val="20"/>
                <w:lang w:eastAsia="ja-JP"/>
              </w:rPr>
              <w:t xml:space="preserve">                           of 8 objects each </w:t>
            </w:r>
            <w:r w:rsidRPr="003964E5">
              <w:rPr>
                <w:sz w:val="20"/>
                <w:szCs w:val="20"/>
                <w:u w:val="single"/>
                <w:lang w:eastAsia="ja-JP"/>
              </w:rPr>
              <w:t>Example 2</w:t>
            </w:r>
            <w:r>
              <w:rPr>
                <w:sz w:val="20"/>
                <w:szCs w:val="20"/>
                <w:lang w:eastAsia="ja-JP"/>
              </w:rPr>
              <w:t>: Describe a context in which a number</w:t>
            </w:r>
          </w:p>
          <w:p w14:paraId="7099D74C" w14:textId="2D13F9BB" w:rsidR="007966A6" w:rsidRPr="00576FDF" w:rsidRDefault="003964E5" w:rsidP="003964E5">
            <w:pPr>
              <w:widowControl w:val="0"/>
              <w:autoSpaceDE w:val="0"/>
              <w:autoSpaceDN w:val="0"/>
              <w:adjustRightInd w:val="0"/>
              <w:rPr>
                <w:sz w:val="20"/>
                <w:szCs w:val="20"/>
                <w:lang w:eastAsia="ja-JP"/>
              </w:rPr>
            </w:pPr>
            <w:r>
              <w:rPr>
                <w:sz w:val="20"/>
                <w:szCs w:val="20"/>
                <w:lang w:eastAsia="ja-JP"/>
              </w:rPr>
              <w:t xml:space="preserve">                           of shares or a number of groups can be expressed as 48 ÷ 8.</w:t>
            </w:r>
          </w:p>
        </w:tc>
      </w:tr>
      <w:tr w:rsidR="007966A6" w14:paraId="2F1851D5" w14:textId="77777777" w:rsidTr="007966A6">
        <w:tc>
          <w:tcPr>
            <w:tcW w:w="10980" w:type="dxa"/>
            <w:gridSpan w:val="2"/>
          </w:tcPr>
          <w:p w14:paraId="4B5F594D" w14:textId="328524CC" w:rsidR="00540CF2" w:rsidRDefault="007966A6" w:rsidP="00540CF2">
            <w:pPr>
              <w:widowControl w:val="0"/>
              <w:autoSpaceDE w:val="0"/>
              <w:autoSpaceDN w:val="0"/>
              <w:adjustRightInd w:val="0"/>
              <w:rPr>
                <w:rFonts w:ascii="Arial" w:hAnsi="Arial" w:cs="Arial"/>
                <w:sz w:val="18"/>
                <w:szCs w:val="18"/>
                <w:lang w:eastAsia="ja-JP"/>
              </w:rPr>
            </w:pPr>
            <w:r w:rsidRPr="00540CF2">
              <w:rPr>
                <w:rFonts w:ascii="Arial" w:hAnsi="Arial" w:cs="Arial"/>
                <w:b/>
                <w:sz w:val="18"/>
                <w:szCs w:val="18"/>
              </w:rPr>
              <w:t xml:space="preserve">PA: </w:t>
            </w:r>
            <w:r w:rsidR="00540CF2" w:rsidRPr="00540CF2">
              <w:rPr>
                <w:rFonts w:ascii="Arial" w:hAnsi="Arial" w:cs="Arial"/>
                <w:b/>
                <w:sz w:val="18"/>
                <w:szCs w:val="18"/>
                <w:lang w:eastAsia="ja-JP"/>
              </w:rPr>
              <w:t>CC.2.2.3.A.1:</w:t>
            </w:r>
            <w:r w:rsidR="00540CF2">
              <w:rPr>
                <w:rFonts w:ascii="Arial" w:hAnsi="Arial" w:cs="Arial"/>
                <w:sz w:val="18"/>
                <w:szCs w:val="18"/>
                <w:lang w:eastAsia="ja-JP"/>
              </w:rPr>
              <w:t xml:space="preserve"> </w:t>
            </w:r>
            <w:r w:rsidR="00540CF2" w:rsidRPr="00540CF2">
              <w:rPr>
                <w:rFonts w:ascii="Arial" w:hAnsi="Arial" w:cs="Arial"/>
                <w:sz w:val="18"/>
                <w:szCs w:val="18"/>
                <w:lang w:eastAsia="ja-JP"/>
              </w:rPr>
              <w:t>Represent and solve problems involving multiplication and division.</w:t>
            </w:r>
          </w:p>
          <w:p w14:paraId="01121B59" w14:textId="77777777" w:rsidR="007966A6" w:rsidRDefault="007966A6" w:rsidP="007966A6">
            <w:pPr>
              <w:pStyle w:val="Default"/>
              <w:rPr>
                <w:b/>
                <w:bCs/>
                <w:sz w:val="18"/>
                <w:szCs w:val="18"/>
              </w:rPr>
            </w:pPr>
          </w:p>
          <w:p w14:paraId="12F4F289" w14:textId="7034D226" w:rsidR="007966A6" w:rsidRDefault="006E20B3" w:rsidP="007966A6">
            <w:pPr>
              <w:widowControl w:val="0"/>
              <w:autoSpaceDE w:val="0"/>
              <w:autoSpaceDN w:val="0"/>
              <w:adjustRightInd w:val="0"/>
              <w:rPr>
                <w:sz w:val="18"/>
                <w:szCs w:val="18"/>
                <w:lang w:eastAsia="ja-JP"/>
              </w:rPr>
            </w:pPr>
            <w:r w:rsidRPr="006E20B3">
              <w:rPr>
                <w:b/>
                <w:sz w:val="18"/>
                <w:szCs w:val="18"/>
                <w:lang w:eastAsia="ja-JP"/>
              </w:rPr>
              <w:t>Common Core: 3.OA.1:</w:t>
            </w:r>
            <w:r w:rsidRPr="006E20B3">
              <w:rPr>
                <w:sz w:val="18"/>
                <w:szCs w:val="18"/>
                <w:lang w:eastAsia="ja-JP"/>
              </w:rPr>
              <w:t xml:space="preserve"> Interpret products of whole numbers, e.g., interpret 5 × 7 as the total number of objects in 5 groups of 7 objects each. For example, describe a context in which a total number of objects can be expressed as 5 × 7.</w:t>
            </w:r>
          </w:p>
          <w:p w14:paraId="356EFF4E" w14:textId="77777777" w:rsidR="006E20B3" w:rsidRDefault="006E20B3" w:rsidP="007966A6">
            <w:pPr>
              <w:widowControl w:val="0"/>
              <w:autoSpaceDE w:val="0"/>
              <w:autoSpaceDN w:val="0"/>
              <w:adjustRightInd w:val="0"/>
              <w:rPr>
                <w:sz w:val="18"/>
                <w:szCs w:val="18"/>
                <w:lang w:eastAsia="ja-JP"/>
              </w:rPr>
            </w:pPr>
          </w:p>
          <w:p w14:paraId="20871F0E" w14:textId="4FC03AE8" w:rsidR="006E20B3" w:rsidRPr="006E20B3" w:rsidRDefault="006E20B3" w:rsidP="006E20B3">
            <w:pPr>
              <w:widowControl w:val="0"/>
              <w:autoSpaceDE w:val="0"/>
              <w:autoSpaceDN w:val="0"/>
              <w:adjustRightInd w:val="0"/>
              <w:rPr>
                <w:b/>
                <w:sz w:val="18"/>
                <w:szCs w:val="18"/>
                <w:lang w:eastAsia="ja-JP"/>
              </w:rPr>
            </w:pPr>
            <w:r w:rsidRPr="006E20B3">
              <w:rPr>
                <w:b/>
                <w:sz w:val="18"/>
                <w:szCs w:val="18"/>
                <w:lang w:eastAsia="ja-JP"/>
              </w:rPr>
              <w:t xml:space="preserve">Unpacking: </w:t>
            </w:r>
            <w:r>
              <w:rPr>
                <w:b/>
                <w:sz w:val="18"/>
                <w:szCs w:val="18"/>
                <w:lang w:eastAsia="ja-JP"/>
              </w:rPr>
              <w:t xml:space="preserve"> </w:t>
            </w:r>
            <w:r w:rsidRPr="006E20B3">
              <w:rPr>
                <w:sz w:val="18"/>
                <w:szCs w:val="18"/>
              </w:rPr>
              <w:t xml:space="preserve">Describe a context for the product of two numbers. For example, for the product of </w:t>
            </w:r>
            <w:r w:rsidRPr="006E20B3">
              <w:rPr>
                <w:i/>
                <w:iCs/>
                <w:sz w:val="18"/>
                <w:szCs w:val="18"/>
              </w:rPr>
              <w:t xml:space="preserve">m </w:t>
            </w:r>
            <w:r>
              <w:rPr>
                <w:sz w:val="18"/>
                <w:szCs w:val="18"/>
              </w:rPr>
              <w:t>x</w:t>
            </w:r>
            <w:r w:rsidRPr="006E20B3">
              <w:rPr>
                <w:sz w:val="18"/>
                <w:szCs w:val="18"/>
              </w:rPr>
              <w:t xml:space="preserve"> </w:t>
            </w:r>
            <w:r w:rsidRPr="006E20B3">
              <w:rPr>
                <w:i/>
                <w:iCs/>
                <w:sz w:val="18"/>
                <w:szCs w:val="18"/>
              </w:rPr>
              <w:t>n</w:t>
            </w:r>
            <w:r w:rsidRPr="006E20B3">
              <w:rPr>
                <w:sz w:val="18"/>
                <w:szCs w:val="18"/>
              </w:rPr>
              <w:t xml:space="preserve">, the student might describe the context as the: </w:t>
            </w:r>
          </w:p>
          <w:p w14:paraId="7ABF1494" w14:textId="5A639483" w:rsidR="006E20B3" w:rsidRPr="006E20B3" w:rsidRDefault="006E20B3" w:rsidP="006E20B3">
            <w:pPr>
              <w:pStyle w:val="Default"/>
              <w:rPr>
                <w:rFonts w:ascii="Times New Roman" w:hAnsi="Times New Roman" w:cs="Times New Roman"/>
                <w:sz w:val="18"/>
                <w:szCs w:val="18"/>
              </w:rPr>
            </w:pPr>
            <w:r>
              <w:rPr>
                <w:rFonts w:ascii="Times New Roman" w:hAnsi="Times New Roman" w:cs="Times New Roman"/>
                <w:sz w:val="18"/>
                <w:szCs w:val="18"/>
              </w:rPr>
              <w:t xml:space="preserve">• </w:t>
            </w:r>
            <w:r w:rsidRPr="006E20B3">
              <w:rPr>
                <w:rFonts w:ascii="Times New Roman" w:hAnsi="Times New Roman" w:cs="Times New Roman"/>
                <w:sz w:val="18"/>
                <w:szCs w:val="18"/>
              </w:rPr>
              <w:t xml:space="preserve">total number of objects in </w:t>
            </w:r>
            <w:r w:rsidRPr="006E20B3">
              <w:rPr>
                <w:rFonts w:ascii="Times New Roman" w:hAnsi="Times New Roman" w:cs="Times New Roman"/>
                <w:i/>
                <w:iCs/>
                <w:sz w:val="18"/>
                <w:szCs w:val="18"/>
              </w:rPr>
              <w:t xml:space="preserve">m </w:t>
            </w:r>
            <w:r w:rsidRPr="006E20B3">
              <w:rPr>
                <w:rFonts w:ascii="Times New Roman" w:hAnsi="Times New Roman" w:cs="Times New Roman"/>
                <w:sz w:val="18"/>
                <w:szCs w:val="18"/>
              </w:rPr>
              <w:t xml:space="preserve">groups/sets of </w:t>
            </w:r>
            <w:r w:rsidRPr="006E20B3">
              <w:rPr>
                <w:rFonts w:ascii="Times New Roman" w:hAnsi="Times New Roman" w:cs="Times New Roman"/>
                <w:i/>
                <w:iCs/>
                <w:sz w:val="18"/>
                <w:szCs w:val="18"/>
              </w:rPr>
              <w:t xml:space="preserve">n </w:t>
            </w:r>
            <w:r w:rsidRPr="006E20B3">
              <w:rPr>
                <w:rFonts w:ascii="Times New Roman" w:hAnsi="Times New Roman" w:cs="Times New Roman"/>
                <w:sz w:val="18"/>
                <w:szCs w:val="18"/>
              </w:rPr>
              <w:t xml:space="preserve">objects </w:t>
            </w:r>
          </w:p>
          <w:p w14:paraId="0F857053" w14:textId="69C83B42" w:rsidR="006E20B3" w:rsidRPr="006E20B3" w:rsidRDefault="006E20B3" w:rsidP="006E20B3">
            <w:pPr>
              <w:pStyle w:val="Default"/>
              <w:rPr>
                <w:rFonts w:ascii="Times New Roman" w:hAnsi="Times New Roman" w:cs="Times New Roman"/>
                <w:sz w:val="18"/>
                <w:szCs w:val="18"/>
              </w:rPr>
            </w:pPr>
            <w:r>
              <w:rPr>
                <w:rFonts w:ascii="Times New Roman" w:hAnsi="Times New Roman" w:cs="Times New Roman"/>
                <w:sz w:val="18"/>
                <w:szCs w:val="18"/>
              </w:rPr>
              <w:t xml:space="preserve">• </w:t>
            </w:r>
            <w:r w:rsidRPr="006E20B3">
              <w:rPr>
                <w:rFonts w:ascii="Times New Roman" w:hAnsi="Times New Roman" w:cs="Times New Roman"/>
                <w:sz w:val="18"/>
                <w:szCs w:val="18"/>
              </w:rPr>
              <w:t xml:space="preserve">total number of objects in </w:t>
            </w:r>
            <w:r w:rsidRPr="006E20B3">
              <w:rPr>
                <w:rFonts w:ascii="Times New Roman" w:hAnsi="Times New Roman" w:cs="Times New Roman"/>
                <w:i/>
                <w:iCs/>
                <w:sz w:val="18"/>
                <w:szCs w:val="18"/>
              </w:rPr>
              <w:t xml:space="preserve">m </w:t>
            </w:r>
            <w:r w:rsidRPr="006E20B3">
              <w:rPr>
                <w:rFonts w:ascii="Times New Roman" w:hAnsi="Times New Roman" w:cs="Times New Roman"/>
                <w:sz w:val="18"/>
                <w:szCs w:val="18"/>
              </w:rPr>
              <w:t xml:space="preserve">rows/columns of </w:t>
            </w:r>
            <w:r w:rsidRPr="006E20B3">
              <w:rPr>
                <w:rFonts w:ascii="Times New Roman" w:hAnsi="Times New Roman" w:cs="Times New Roman"/>
                <w:i/>
                <w:iCs/>
                <w:sz w:val="18"/>
                <w:szCs w:val="18"/>
              </w:rPr>
              <w:t xml:space="preserve">n </w:t>
            </w:r>
            <w:r w:rsidRPr="006E20B3">
              <w:rPr>
                <w:rFonts w:ascii="Times New Roman" w:hAnsi="Times New Roman" w:cs="Times New Roman"/>
                <w:sz w:val="18"/>
                <w:szCs w:val="18"/>
              </w:rPr>
              <w:t xml:space="preserve">objects; </w:t>
            </w:r>
          </w:p>
          <w:p w14:paraId="0D32CBB0" w14:textId="3F359B0E" w:rsidR="006E20B3" w:rsidRPr="006E20B3" w:rsidRDefault="006E20B3" w:rsidP="006E20B3">
            <w:pPr>
              <w:pStyle w:val="Default"/>
              <w:rPr>
                <w:rFonts w:ascii="Times New Roman" w:hAnsi="Times New Roman" w:cs="Times New Roman"/>
                <w:sz w:val="18"/>
                <w:szCs w:val="18"/>
              </w:rPr>
            </w:pPr>
            <w:r>
              <w:rPr>
                <w:rFonts w:ascii="Times New Roman" w:hAnsi="Times New Roman" w:cs="Times New Roman"/>
                <w:sz w:val="18"/>
                <w:szCs w:val="18"/>
              </w:rPr>
              <w:t xml:space="preserve">• </w:t>
            </w:r>
            <w:r w:rsidRPr="006E20B3">
              <w:rPr>
                <w:rFonts w:ascii="Times New Roman" w:hAnsi="Times New Roman" w:cs="Times New Roman"/>
                <w:sz w:val="18"/>
                <w:szCs w:val="18"/>
              </w:rPr>
              <w:t xml:space="preserve">total number of objects in an </w:t>
            </w:r>
            <w:r w:rsidRPr="006E20B3">
              <w:rPr>
                <w:rFonts w:ascii="Times New Roman" w:hAnsi="Times New Roman" w:cs="Times New Roman"/>
                <w:i/>
                <w:iCs/>
                <w:sz w:val="18"/>
                <w:szCs w:val="18"/>
              </w:rPr>
              <w:t xml:space="preserve">m </w:t>
            </w:r>
            <w:r w:rsidRPr="006E20B3">
              <w:rPr>
                <w:rFonts w:ascii="Times New Roman" w:hAnsi="Times New Roman" w:cs="Times New Roman"/>
                <w:sz w:val="18"/>
                <w:szCs w:val="18"/>
              </w:rPr>
              <w:t xml:space="preserve">. </w:t>
            </w:r>
            <w:r w:rsidRPr="006E20B3">
              <w:rPr>
                <w:rFonts w:ascii="Times New Roman" w:hAnsi="Times New Roman" w:cs="Times New Roman"/>
                <w:i/>
                <w:iCs/>
                <w:sz w:val="18"/>
                <w:szCs w:val="18"/>
              </w:rPr>
              <w:t xml:space="preserve">n </w:t>
            </w:r>
            <w:r w:rsidRPr="006E20B3">
              <w:rPr>
                <w:rFonts w:ascii="Times New Roman" w:hAnsi="Times New Roman" w:cs="Times New Roman"/>
                <w:sz w:val="18"/>
                <w:szCs w:val="18"/>
              </w:rPr>
              <w:t xml:space="preserve">rectangular array; </w:t>
            </w:r>
          </w:p>
          <w:p w14:paraId="70BCE6DE" w14:textId="01606F27" w:rsidR="006E20B3" w:rsidRPr="006E20B3" w:rsidRDefault="006E20B3" w:rsidP="006E20B3">
            <w:pPr>
              <w:pStyle w:val="Default"/>
              <w:rPr>
                <w:rFonts w:ascii="Times New Roman" w:hAnsi="Times New Roman" w:cs="Times New Roman"/>
                <w:sz w:val="18"/>
                <w:szCs w:val="18"/>
              </w:rPr>
            </w:pPr>
            <w:r>
              <w:rPr>
                <w:rFonts w:ascii="Times New Roman" w:hAnsi="Times New Roman" w:cs="Times New Roman"/>
                <w:sz w:val="18"/>
                <w:szCs w:val="18"/>
              </w:rPr>
              <w:t xml:space="preserve">• </w:t>
            </w:r>
            <w:r w:rsidRPr="006E20B3">
              <w:rPr>
                <w:rFonts w:ascii="Times New Roman" w:hAnsi="Times New Roman" w:cs="Times New Roman"/>
                <w:sz w:val="18"/>
                <w:szCs w:val="18"/>
              </w:rPr>
              <w:t xml:space="preserve">number of square units (the area) in an </w:t>
            </w:r>
            <w:r w:rsidRPr="006E20B3">
              <w:rPr>
                <w:rFonts w:ascii="Times New Roman" w:hAnsi="Times New Roman" w:cs="Times New Roman"/>
                <w:i/>
                <w:iCs/>
                <w:sz w:val="18"/>
                <w:szCs w:val="18"/>
              </w:rPr>
              <w:t xml:space="preserve">m </w:t>
            </w:r>
            <w:r w:rsidRPr="006E20B3">
              <w:rPr>
                <w:rFonts w:ascii="Times New Roman" w:hAnsi="Times New Roman" w:cs="Times New Roman"/>
                <w:sz w:val="18"/>
                <w:szCs w:val="18"/>
              </w:rPr>
              <w:t xml:space="preserve">. </w:t>
            </w:r>
            <w:r w:rsidRPr="006E20B3">
              <w:rPr>
                <w:rFonts w:ascii="Times New Roman" w:hAnsi="Times New Roman" w:cs="Times New Roman"/>
                <w:i/>
                <w:iCs/>
                <w:sz w:val="18"/>
                <w:szCs w:val="18"/>
              </w:rPr>
              <w:t xml:space="preserve">n </w:t>
            </w:r>
            <w:r w:rsidRPr="006E20B3">
              <w:rPr>
                <w:rFonts w:ascii="Times New Roman" w:hAnsi="Times New Roman" w:cs="Times New Roman"/>
                <w:sz w:val="18"/>
                <w:szCs w:val="18"/>
              </w:rPr>
              <w:t xml:space="preserve">rectangle; </w:t>
            </w:r>
          </w:p>
          <w:p w14:paraId="19F1BAE0" w14:textId="5D3D4275" w:rsidR="006E20B3" w:rsidRPr="006E20B3" w:rsidRDefault="006E20B3" w:rsidP="006E20B3">
            <w:pPr>
              <w:pStyle w:val="Default"/>
              <w:rPr>
                <w:rFonts w:ascii="Times New Roman" w:hAnsi="Times New Roman" w:cs="Times New Roman"/>
                <w:sz w:val="18"/>
                <w:szCs w:val="18"/>
              </w:rPr>
            </w:pPr>
            <w:r>
              <w:rPr>
                <w:rFonts w:ascii="Times New Roman" w:hAnsi="Times New Roman" w:cs="Times New Roman"/>
                <w:sz w:val="18"/>
                <w:szCs w:val="18"/>
              </w:rPr>
              <w:t xml:space="preserve">• </w:t>
            </w:r>
            <w:r w:rsidR="008B0521">
              <w:rPr>
                <w:rFonts w:ascii="Times New Roman" w:hAnsi="Times New Roman" w:cs="Times New Roman"/>
                <w:sz w:val="18"/>
                <w:szCs w:val="18"/>
              </w:rPr>
              <w:t>t</w:t>
            </w:r>
            <w:r w:rsidRPr="006E20B3">
              <w:rPr>
                <w:rFonts w:ascii="Times New Roman" w:hAnsi="Times New Roman" w:cs="Times New Roman"/>
                <w:sz w:val="18"/>
                <w:szCs w:val="18"/>
              </w:rPr>
              <w:t xml:space="preserve">otal distance on a number line after </w:t>
            </w:r>
            <w:r w:rsidRPr="006E20B3">
              <w:rPr>
                <w:rFonts w:ascii="Times New Roman" w:hAnsi="Times New Roman" w:cs="Times New Roman"/>
                <w:i/>
                <w:iCs/>
                <w:sz w:val="18"/>
                <w:szCs w:val="18"/>
              </w:rPr>
              <w:t xml:space="preserve">m </w:t>
            </w:r>
            <w:r w:rsidRPr="006E20B3">
              <w:rPr>
                <w:rFonts w:ascii="Times New Roman" w:hAnsi="Times New Roman" w:cs="Times New Roman"/>
                <w:sz w:val="18"/>
                <w:szCs w:val="18"/>
              </w:rPr>
              <w:t xml:space="preserve">jumps of </w:t>
            </w:r>
            <w:r w:rsidRPr="006E20B3">
              <w:rPr>
                <w:rFonts w:ascii="Times New Roman" w:hAnsi="Times New Roman" w:cs="Times New Roman"/>
                <w:i/>
                <w:iCs/>
                <w:sz w:val="18"/>
                <w:szCs w:val="18"/>
              </w:rPr>
              <w:t xml:space="preserve">n </w:t>
            </w:r>
            <w:r w:rsidRPr="006E20B3">
              <w:rPr>
                <w:rFonts w:ascii="Times New Roman" w:hAnsi="Times New Roman" w:cs="Times New Roman"/>
                <w:sz w:val="18"/>
                <w:szCs w:val="18"/>
              </w:rPr>
              <w:t xml:space="preserve">units per jump; </w:t>
            </w:r>
          </w:p>
          <w:p w14:paraId="699AF053" w14:textId="122B7692" w:rsidR="006E20B3" w:rsidRDefault="006E20B3" w:rsidP="006E20B3">
            <w:pPr>
              <w:pStyle w:val="Default"/>
              <w:rPr>
                <w:rFonts w:ascii="Times New Roman" w:hAnsi="Times New Roman" w:cs="Times New Roman"/>
                <w:sz w:val="18"/>
                <w:szCs w:val="18"/>
              </w:rPr>
            </w:pPr>
            <w:r>
              <w:rPr>
                <w:rFonts w:ascii="Times New Roman" w:hAnsi="Times New Roman" w:cs="Times New Roman"/>
                <w:sz w:val="18"/>
                <w:szCs w:val="18"/>
              </w:rPr>
              <w:t xml:space="preserve">• </w:t>
            </w:r>
            <w:r w:rsidRPr="006E20B3">
              <w:rPr>
                <w:rFonts w:ascii="Times New Roman" w:hAnsi="Times New Roman" w:cs="Times New Roman"/>
                <w:sz w:val="18"/>
                <w:szCs w:val="18"/>
              </w:rPr>
              <w:t xml:space="preserve">total length when </w:t>
            </w:r>
            <w:r w:rsidRPr="006E20B3">
              <w:rPr>
                <w:rFonts w:ascii="Times New Roman" w:hAnsi="Times New Roman" w:cs="Times New Roman"/>
                <w:i/>
                <w:iCs/>
                <w:sz w:val="18"/>
                <w:szCs w:val="18"/>
              </w:rPr>
              <w:t xml:space="preserve">m </w:t>
            </w:r>
            <w:r w:rsidRPr="006E20B3">
              <w:rPr>
                <w:rFonts w:ascii="Times New Roman" w:hAnsi="Times New Roman" w:cs="Times New Roman"/>
                <w:sz w:val="18"/>
                <w:szCs w:val="18"/>
              </w:rPr>
              <w:t xml:space="preserve">units are repeated </w:t>
            </w:r>
            <w:r w:rsidRPr="006E20B3">
              <w:rPr>
                <w:rFonts w:ascii="Times New Roman" w:hAnsi="Times New Roman" w:cs="Times New Roman"/>
                <w:i/>
                <w:iCs/>
                <w:sz w:val="18"/>
                <w:szCs w:val="18"/>
              </w:rPr>
              <w:t xml:space="preserve">n </w:t>
            </w:r>
            <w:r w:rsidRPr="006E20B3">
              <w:rPr>
                <w:rFonts w:ascii="Times New Roman" w:hAnsi="Times New Roman" w:cs="Times New Roman"/>
                <w:sz w:val="18"/>
                <w:szCs w:val="18"/>
              </w:rPr>
              <w:t xml:space="preserve">times. </w:t>
            </w:r>
          </w:p>
          <w:p w14:paraId="0482FFC4" w14:textId="77777777" w:rsidR="00DC23DB" w:rsidRDefault="00DC23DB" w:rsidP="006E20B3">
            <w:pPr>
              <w:pStyle w:val="Default"/>
              <w:rPr>
                <w:rFonts w:ascii="Times New Roman" w:hAnsi="Times New Roman" w:cs="Times New Roman"/>
                <w:sz w:val="18"/>
                <w:szCs w:val="18"/>
              </w:rPr>
            </w:pPr>
          </w:p>
          <w:p w14:paraId="3872DFA2" w14:textId="184071DE" w:rsidR="00DC23DB" w:rsidRPr="00DC23DB" w:rsidRDefault="00DC23DB" w:rsidP="00DC23DB">
            <w:pPr>
              <w:pStyle w:val="Default"/>
              <w:rPr>
                <w:rFonts w:ascii="Times New Roman" w:hAnsi="Times New Roman" w:cs="Times New Roman"/>
                <w:sz w:val="18"/>
                <w:szCs w:val="18"/>
              </w:rPr>
            </w:pPr>
            <w:r w:rsidRPr="00DC23DB">
              <w:rPr>
                <w:rFonts w:ascii="Times New Roman" w:hAnsi="Times New Roman" w:cs="Times New Roman"/>
                <w:b/>
                <w:sz w:val="18"/>
                <w:szCs w:val="18"/>
              </w:rPr>
              <w:t>Common Core: 3.OA.2:</w:t>
            </w:r>
            <w:r w:rsidRPr="00DC23DB">
              <w:rPr>
                <w:rFonts w:ascii="Times New Roman" w:hAnsi="Times New Roman" w:cs="Times New Roman"/>
                <w:sz w:val="18"/>
                <w:szCs w:val="18"/>
              </w:rPr>
              <w:t xml:space="preserve"> Interpret whole-number</w:t>
            </w:r>
            <w:r>
              <w:rPr>
                <w:rFonts w:ascii="Times New Roman" w:hAnsi="Times New Roman" w:cs="Times New Roman"/>
                <w:sz w:val="18"/>
                <w:szCs w:val="18"/>
              </w:rPr>
              <w:t xml:space="preserve"> </w:t>
            </w:r>
            <w:r w:rsidRPr="00DC23DB">
              <w:rPr>
                <w:rFonts w:ascii="Times New Roman" w:hAnsi="Times New Roman" w:cs="Times New Roman"/>
                <w:sz w:val="18"/>
                <w:szCs w:val="18"/>
              </w:rPr>
              <w:t>quotients of whole numbers, e.g.,</w:t>
            </w:r>
            <w:r>
              <w:rPr>
                <w:rFonts w:ascii="Times New Roman" w:hAnsi="Times New Roman" w:cs="Times New Roman"/>
                <w:sz w:val="18"/>
                <w:szCs w:val="18"/>
              </w:rPr>
              <w:t xml:space="preserve"> </w:t>
            </w:r>
            <w:r w:rsidRPr="00DC23DB">
              <w:rPr>
                <w:rFonts w:ascii="Times New Roman" w:hAnsi="Times New Roman" w:cs="Times New Roman"/>
                <w:sz w:val="18"/>
                <w:szCs w:val="18"/>
              </w:rPr>
              <w:t>interpret 56 ÷ 8 as the number of</w:t>
            </w:r>
            <w:r>
              <w:rPr>
                <w:rFonts w:ascii="Times New Roman" w:hAnsi="Times New Roman" w:cs="Times New Roman"/>
                <w:sz w:val="18"/>
                <w:szCs w:val="18"/>
              </w:rPr>
              <w:t xml:space="preserve"> </w:t>
            </w:r>
            <w:r w:rsidRPr="00DC23DB">
              <w:rPr>
                <w:rFonts w:ascii="Times New Roman" w:hAnsi="Times New Roman" w:cs="Times New Roman"/>
                <w:sz w:val="18"/>
                <w:szCs w:val="18"/>
              </w:rPr>
              <w:t>objects in each share when 56 objects</w:t>
            </w:r>
            <w:r>
              <w:rPr>
                <w:rFonts w:ascii="Times New Roman" w:hAnsi="Times New Roman" w:cs="Times New Roman"/>
                <w:sz w:val="18"/>
                <w:szCs w:val="18"/>
              </w:rPr>
              <w:t xml:space="preserve"> </w:t>
            </w:r>
            <w:r w:rsidRPr="00DC23DB">
              <w:rPr>
                <w:rFonts w:ascii="Times New Roman" w:hAnsi="Times New Roman" w:cs="Times New Roman"/>
                <w:sz w:val="18"/>
                <w:szCs w:val="18"/>
              </w:rPr>
              <w:t>are partitioned equally into 8 shares, or</w:t>
            </w:r>
            <w:r>
              <w:rPr>
                <w:rFonts w:ascii="Times New Roman" w:hAnsi="Times New Roman" w:cs="Times New Roman"/>
                <w:sz w:val="18"/>
                <w:szCs w:val="18"/>
              </w:rPr>
              <w:t xml:space="preserve"> </w:t>
            </w:r>
            <w:r w:rsidRPr="00DC23DB">
              <w:rPr>
                <w:rFonts w:ascii="Times New Roman" w:hAnsi="Times New Roman" w:cs="Times New Roman"/>
                <w:sz w:val="18"/>
                <w:szCs w:val="18"/>
              </w:rPr>
              <w:t>as a number of shares when 56 objects</w:t>
            </w:r>
            <w:r>
              <w:rPr>
                <w:rFonts w:ascii="Times New Roman" w:hAnsi="Times New Roman" w:cs="Times New Roman"/>
                <w:sz w:val="18"/>
                <w:szCs w:val="18"/>
              </w:rPr>
              <w:t xml:space="preserve"> </w:t>
            </w:r>
            <w:r w:rsidRPr="00DC23DB">
              <w:rPr>
                <w:rFonts w:ascii="Times New Roman" w:hAnsi="Times New Roman" w:cs="Times New Roman"/>
                <w:sz w:val="18"/>
                <w:szCs w:val="18"/>
              </w:rPr>
              <w:t>are partitioned into equal shares of 8</w:t>
            </w:r>
            <w:r>
              <w:rPr>
                <w:rFonts w:ascii="Times New Roman" w:hAnsi="Times New Roman" w:cs="Times New Roman"/>
                <w:sz w:val="18"/>
                <w:szCs w:val="18"/>
              </w:rPr>
              <w:t xml:space="preserve"> </w:t>
            </w:r>
            <w:r w:rsidRPr="00DC23DB">
              <w:rPr>
                <w:rFonts w:ascii="Times New Roman" w:hAnsi="Times New Roman" w:cs="Times New Roman"/>
                <w:sz w:val="18"/>
                <w:szCs w:val="18"/>
              </w:rPr>
              <w:t>objects each.</w:t>
            </w:r>
          </w:p>
          <w:p w14:paraId="309AC617" w14:textId="72AF0943" w:rsidR="00DC23DB" w:rsidRDefault="00DC23DB" w:rsidP="00DC23DB">
            <w:pPr>
              <w:pStyle w:val="Default"/>
              <w:rPr>
                <w:rFonts w:ascii="Times New Roman" w:hAnsi="Times New Roman" w:cs="Times New Roman"/>
                <w:sz w:val="18"/>
                <w:szCs w:val="18"/>
              </w:rPr>
            </w:pPr>
            <w:r w:rsidRPr="00DC23DB">
              <w:rPr>
                <w:rFonts w:ascii="Times New Roman" w:hAnsi="Times New Roman" w:cs="Times New Roman"/>
                <w:sz w:val="18"/>
                <w:szCs w:val="18"/>
              </w:rPr>
              <w:t>For</w:t>
            </w:r>
            <w:r>
              <w:rPr>
                <w:rFonts w:ascii="Times New Roman" w:hAnsi="Times New Roman" w:cs="Times New Roman"/>
                <w:sz w:val="18"/>
                <w:szCs w:val="18"/>
              </w:rPr>
              <w:t xml:space="preserve"> example, describe a context in </w:t>
            </w:r>
            <w:r w:rsidRPr="00DC23DB">
              <w:rPr>
                <w:rFonts w:ascii="Times New Roman" w:hAnsi="Times New Roman" w:cs="Times New Roman"/>
                <w:sz w:val="18"/>
                <w:szCs w:val="18"/>
              </w:rPr>
              <w:t>which a number of shares or a number</w:t>
            </w:r>
            <w:r>
              <w:rPr>
                <w:rFonts w:ascii="Times New Roman" w:hAnsi="Times New Roman" w:cs="Times New Roman"/>
                <w:sz w:val="18"/>
                <w:szCs w:val="18"/>
              </w:rPr>
              <w:t xml:space="preserve"> </w:t>
            </w:r>
            <w:r w:rsidRPr="00DC23DB">
              <w:rPr>
                <w:rFonts w:ascii="Times New Roman" w:hAnsi="Times New Roman" w:cs="Times New Roman"/>
                <w:sz w:val="18"/>
                <w:szCs w:val="18"/>
              </w:rPr>
              <w:t>of groups can be expressed as 56 ÷ 8.</w:t>
            </w:r>
          </w:p>
          <w:p w14:paraId="3B57FCA8" w14:textId="77777777" w:rsidR="00A57318" w:rsidRDefault="00A57318" w:rsidP="00DC23DB">
            <w:pPr>
              <w:pStyle w:val="Default"/>
              <w:rPr>
                <w:rFonts w:ascii="Times New Roman" w:hAnsi="Times New Roman" w:cs="Times New Roman"/>
                <w:sz w:val="18"/>
                <w:szCs w:val="18"/>
              </w:rPr>
            </w:pPr>
          </w:p>
          <w:p w14:paraId="2C1FAE0E" w14:textId="08E9D9B6" w:rsidR="00A57318" w:rsidRPr="00A57318" w:rsidRDefault="00A57318" w:rsidP="00A57318">
            <w:pPr>
              <w:pStyle w:val="Default"/>
              <w:rPr>
                <w:rFonts w:ascii="Times New Roman" w:hAnsi="Times New Roman" w:cs="Times New Roman"/>
                <w:sz w:val="18"/>
                <w:szCs w:val="18"/>
              </w:rPr>
            </w:pPr>
            <w:r w:rsidRPr="00A57318">
              <w:rPr>
                <w:rFonts w:ascii="Times New Roman" w:hAnsi="Times New Roman" w:cs="Times New Roman"/>
                <w:b/>
                <w:sz w:val="18"/>
                <w:szCs w:val="18"/>
              </w:rPr>
              <w:t>Unpacking:</w:t>
            </w:r>
            <w:r>
              <w:rPr>
                <w:rFonts w:ascii="Times New Roman" w:hAnsi="Times New Roman" w:cs="Times New Roman"/>
                <w:sz w:val="18"/>
                <w:szCs w:val="18"/>
              </w:rPr>
              <w:t xml:space="preserve">  </w:t>
            </w:r>
            <w:r w:rsidRPr="00A57318">
              <w:rPr>
                <w:rFonts w:ascii="Times New Roman" w:hAnsi="Times New Roman" w:cs="Times New Roman"/>
                <w:sz w:val="18"/>
                <w:szCs w:val="18"/>
              </w:rPr>
              <w:t>This standard focuses on two distinct models of division: partition m</w:t>
            </w:r>
            <w:r>
              <w:rPr>
                <w:rFonts w:ascii="Times New Roman" w:hAnsi="Times New Roman" w:cs="Times New Roman"/>
                <w:sz w:val="18"/>
                <w:szCs w:val="18"/>
              </w:rPr>
              <w:t xml:space="preserve">odels and measurement (repeated </w:t>
            </w:r>
            <w:r w:rsidRPr="00A57318">
              <w:rPr>
                <w:rFonts w:ascii="Times New Roman" w:hAnsi="Times New Roman" w:cs="Times New Roman"/>
                <w:sz w:val="18"/>
                <w:szCs w:val="18"/>
              </w:rPr>
              <w:t>subtraction) models.</w:t>
            </w:r>
          </w:p>
          <w:p w14:paraId="18F03B92" w14:textId="790AEA50" w:rsidR="00C47137" w:rsidRDefault="00A57318" w:rsidP="00A57318">
            <w:pPr>
              <w:pStyle w:val="Default"/>
              <w:rPr>
                <w:rFonts w:ascii="Times New Roman" w:hAnsi="Times New Roman" w:cs="Times New Roman"/>
                <w:sz w:val="18"/>
                <w:szCs w:val="18"/>
              </w:rPr>
            </w:pPr>
            <w:r w:rsidRPr="00A57318">
              <w:rPr>
                <w:rFonts w:ascii="Times New Roman" w:hAnsi="Times New Roman" w:cs="Times New Roman"/>
                <w:sz w:val="18"/>
                <w:szCs w:val="18"/>
                <w:u w:val="single"/>
              </w:rPr>
              <w:t>Partition models</w:t>
            </w:r>
            <w:r w:rsidRPr="00A57318">
              <w:rPr>
                <w:rFonts w:ascii="Times New Roman" w:hAnsi="Times New Roman" w:cs="Times New Roman"/>
                <w:sz w:val="18"/>
                <w:szCs w:val="18"/>
              </w:rPr>
              <w:t xml:space="preserve"> focus on the question, “How many in each group?” A context for partition models would be:</w:t>
            </w:r>
            <w:r>
              <w:rPr>
                <w:rFonts w:ascii="Times New Roman" w:hAnsi="Times New Roman" w:cs="Times New Roman"/>
                <w:sz w:val="18"/>
                <w:szCs w:val="18"/>
              </w:rPr>
              <w:t xml:space="preserve"> </w:t>
            </w:r>
            <w:r w:rsidRPr="00A57318">
              <w:rPr>
                <w:rFonts w:ascii="Times New Roman" w:hAnsi="Times New Roman" w:cs="Times New Roman"/>
                <w:sz w:val="18"/>
                <w:szCs w:val="18"/>
              </w:rPr>
              <w:t>There are 12 cookies on the counter. If you are sharing the cookies equally among three bags, how many cookies</w:t>
            </w:r>
            <w:r>
              <w:rPr>
                <w:rFonts w:ascii="Times New Roman" w:hAnsi="Times New Roman" w:cs="Times New Roman"/>
                <w:sz w:val="18"/>
                <w:szCs w:val="18"/>
              </w:rPr>
              <w:t xml:space="preserve"> </w:t>
            </w:r>
            <w:r w:rsidRPr="00A57318">
              <w:rPr>
                <w:rFonts w:ascii="Times New Roman" w:hAnsi="Times New Roman" w:cs="Times New Roman"/>
                <w:sz w:val="18"/>
                <w:szCs w:val="18"/>
              </w:rPr>
              <w:t>will go in each bag?</w:t>
            </w:r>
          </w:p>
          <w:p w14:paraId="532A2156" w14:textId="4B5E63FF" w:rsidR="00C47137" w:rsidRDefault="00C47137" w:rsidP="00A57318">
            <w:pPr>
              <w:pStyle w:val="Default"/>
              <w:rPr>
                <w:rFonts w:ascii="Times New Roman" w:hAnsi="Times New Roman" w:cs="Times New Roman"/>
                <w:sz w:val="18"/>
                <w:szCs w:val="18"/>
              </w:rPr>
            </w:pPr>
            <w:r>
              <w:rPr>
                <w:rFonts w:ascii="Times New Roman" w:hAnsi="Times New Roman" w:cs="Times New Roman"/>
                <w:noProof/>
                <w:sz w:val="18"/>
                <w:szCs w:val="18"/>
                <w:lang w:eastAsia="en-US"/>
              </w:rPr>
              <w:drawing>
                <wp:inline distT="0" distB="0" distL="0" distR="0" wp14:anchorId="7F2F1DE0" wp14:editId="52B993F5">
                  <wp:extent cx="1401511" cy="23928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6-01 at 10.20.47 PM.png"/>
                          <pic:cNvPicPr/>
                        </pic:nvPicPr>
                        <pic:blipFill>
                          <a:blip r:embed="rId13">
                            <a:extLst>
                              <a:ext uri="{28A0092B-C50C-407E-A947-70E740481C1C}">
                                <a14:useLocalDpi xmlns:a14="http://schemas.microsoft.com/office/drawing/2010/main" val="0"/>
                              </a:ext>
                            </a:extLst>
                          </a:blip>
                          <a:stretch>
                            <a:fillRect/>
                          </a:stretch>
                        </pic:blipFill>
                        <pic:spPr>
                          <a:xfrm>
                            <a:off x="0" y="0"/>
                            <a:ext cx="1405126" cy="239899"/>
                          </a:xfrm>
                          <a:prstGeom prst="rect">
                            <a:avLst/>
                          </a:prstGeom>
                        </pic:spPr>
                      </pic:pic>
                    </a:graphicData>
                  </a:graphic>
                </wp:inline>
              </w:drawing>
            </w:r>
          </w:p>
          <w:p w14:paraId="32CC0483" w14:textId="77777777" w:rsidR="00C47137" w:rsidRPr="00A57318" w:rsidRDefault="00C47137" w:rsidP="00A57318">
            <w:pPr>
              <w:pStyle w:val="Default"/>
              <w:rPr>
                <w:rFonts w:ascii="Times New Roman" w:hAnsi="Times New Roman" w:cs="Times New Roman"/>
                <w:sz w:val="18"/>
                <w:szCs w:val="18"/>
              </w:rPr>
            </w:pPr>
          </w:p>
          <w:p w14:paraId="3ADF2C98" w14:textId="392E3882" w:rsidR="00A57318" w:rsidRDefault="00A57318" w:rsidP="00A57318">
            <w:pPr>
              <w:pStyle w:val="Default"/>
              <w:rPr>
                <w:rFonts w:ascii="Times New Roman" w:hAnsi="Times New Roman" w:cs="Times New Roman"/>
                <w:sz w:val="18"/>
                <w:szCs w:val="18"/>
              </w:rPr>
            </w:pPr>
            <w:r w:rsidRPr="00A57318">
              <w:rPr>
                <w:rFonts w:ascii="Times New Roman" w:hAnsi="Times New Roman" w:cs="Times New Roman"/>
                <w:sz w:val="18"/>
                <w:szCs w:val="18"/>
                <w:u w:val="single"/>
              </w:rPr>
              <w:t>Measurement (repeated subtraction) models</w:t>
            </w:r>
            <w:r w:rsidRPr="00A57318">
              <w:rPr>
                <w:rFonts w:ascii="Times New Roman" w:hAnsi="Times New Roman" w:cs="Times New Roman"/>
                <w:sz w:val="18"/>
                <w:szCs w:val="18"/>
              </w:rPr>
              <w:t xml:space="preserve"> focus on the question, “How many </w:t>
            </w:r>
            <w:r>
              <w:rPr>
                <w:rFonts w:ascii="Times New Roman" w:hAnsi="Times New Roman" w:cs="Times New Roman"/>
                <w:sz w:val="18"/>
                <w:szCs w:val="18"/>
              </w:rPr>
              <w:t xml:space="preserve">groups can you make?” A context </w:t>
            </w:r>
            <w:r w:rsidRPr="00A57318">
              <w:rPr>
                <w:rFonts w:ascii="Times New Roman" w:hAnsi="Times New Roman" w:cs="Times New Roman"/>
                <w:sz w:val="18"/>
                <w:szCs w:val="18"/>
              </w:rPr>
              <w:t>for measurement models would be: There are 12 cookies on the counter. If you put 3 cookies in each bag, how</w:t>
            </w:r>
            <w:r>
              <w:rPr>
                <w:rFonts w:ascii="Times New Roman" w:hAnsi="Times New Roman" w:cs="Times New Roman"/>
                <w:sz w:val="18"/>
                <w:szCs w:val="18"/>
              </w:rPr>
              <w:t xml:space="preserve"> </w:t>
            </w:r>
            <w:r w:rsidRPr="00A57318">
              <w:rPr>
                <w:rFonts w:ascii="Times New Roman" w:hAnsi="Times New Roman" w:cs="Times New Roman"/>
                <w:sz w:val="18"/>
                <w:szCs w:val="18"/>
              </w:rPr>
              <w:t>many bags will you fill?</w:t>
            </w:r>
          </w:p>
          <w:p w14:paraId="57D5DC65" w14:textId="1DC6B004" w:rsidR="00C47137" w:rsidRPr="00A57318" w:rsidRDefault="00C47137" w:rsidP="00A57318">
            <w:pPr>
              <w:pStyle w:val="Default"/>
              <w:rPr>
                <w:rFonts w:ascii="Times New Roman" w:hAnsi="Times New Roman" w:cs="Times New Roman"/>
                <w:sz w:val="18"/>
                <w:szCs w:val="18"/>
              </w:rPr>
            </w:pPr>
            <w:r>
              <w:rPr>
                <w:rFonts w:ascii="Times New Roman" w:hAnsi="Times New Roman" w:cs="Times New Roman"/>
                <w:noProof/>
                <w:sz w:val="18"/>
                <w:szCs w:val="18"/>
                <w:lang w:eastAsia="en-US"/>
              </w:rPr>
              <w:drawing>
                <wp:inline distT="0" distB="0" distL="0" distR="0" wp14:anchorId="6A5B453E" wp14:editId="247F312F">
                  <wp:extent cx="2127141" cy="179461"/>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6-01 at 10.20.56 PM.png"/>
                          <pic:cNvPicPr/>
                        </pic:nvPicPr>
                        <pic:blipFill>
                          <a:blip r:embed="rId14">
                            <a:extLst>
                              <a:ext uri="{28A0092B-C50C-407E-A947-70E740481C1C}">
                                <a14:useLocalDpi xmlns:a14="http://schemas.microsoft.com/office/drawing/2010/main" val="0"/>
                              </a:ext>
                            </a:extLst>
                          </a:blip>
                          <a:stretch>
                            <a:fillRect/>
                          </a:stretch>
                        </pic:blipFill>
                        <pic:spPr>
                          <a:xfrm>
                            <a:off x="0" y="0"/>
                            <a:ext cx="2128386" cy="179566"/>
                          </a:xfrm>
                          <a:prstGeom prst="rect">
                            <a:avLst/>
                          </a:prstGeom>
                        </pic:spPr>
                      </pic:pic>
                    </a:graphicData>
                  </a:graphic>
                </wp:inline>
              </w:drawing>
            </w:r>
          </w:p>
          <w:p w14:paraId="398494F8" w14:textId="3D3AA161" w:rsidR="00A57318" w:rsidRPr="00DC23DB" w:rsidRDefault="00A57318" w:rsidP="00A57318">
            <w:pPr>
              <w:pStyle w:val="Default"/>
              <w:rPr>
                <w:rFonts w:ascii="Times New Roman" w:hAnsi="Times New Roman" w:cs="Times New Roman"/>
                <w:sz w:val="18"/>
                <w:szCs w:val="18"/>
              </w:rPr>
            </w:pPr>
          </w:p>
          <w:p w14:paraId="7E4524C8" w14:textId="3593862D" w:rsidR="006E20B3" w:rsidRDefault="006E20B3" w:rsidP="007966A6">
            <w:pPr>
              <w:widowControl w:val="0"/>
              <w:autoSpaceDE w:val="0"/>
              <w:autoSpaceDN w:val="0"/>
              <w:adjustRightInd w:val="0"/>
              <w:rPr>
                <w:sz w:val="18"/>
                <w:szCs w:val="18"/>
                <w:lang w:eastAsia="ja-JP"/>
              </w:rPr>
            </w:pPr>
          </w:p>
          <w:p w14:paraId="5A093128" w14:textId="77777777" w:rsidR="007966A6" w:rsidRPr="00681890" w:rsidRDefault="007966A6" w:rsidP="007966A6">
            <w:pPr>
              <w:rPr>
                <w:sz w:val="18"/>
                <w:szCs w:val="18"/>
              </w:rPr>
            </w:pPr>
          </w:p>
          <w:p w14:paraId="2DAFBEFF" w14:textId="77777777" w:rsidR="007966A6" w:rsidRDefault="007966A6" w:rsidP="007966A6">
            <w:pPr>
              <w:widowControl w:val="0"/>
              <w:autoSpaceDE w:val="0"/>
              <w:autoSpaceDN w:val="0"/>
              <w:adjustRightInd w:val="0"/>
              <w:rPr>
                <w:b/>
                <w:spacing w:val="-11"/>
                <w:sz w:val="18"/>
                <w:szCs w:val="18"/>
              </w:rPr>
            </w:pPr>
          </w:p>
          <w:p w14:paraId="4A3F12F4" w14:textId="77777777" w:rsidR="007966A6" w:rsidRDefault="007966A6" w:rsidP="007966A6">
            <w:pPr>
              <w:widowControl w:val="0"/>
              <w:autoSpaceDE w:val="0"/>
              <w:autoSpaceDN w:val="0"/>
              <w:adjustRightInd w:val="0"/>
              <w:ind w:right="262"/>
              <w:rPr>
                <w:sz w:val="18"/>
                <w:szCs w:val="18"/>
              </w:rPr>
            </w:pPr>
          </w:p>
          <w:p w14:paraId="70C6FE11" w14:textId="77777777" w:rsidR="007966A6" w:rsidRDefault="007966A6" w:rsidP="007966A6">
            <w:pPr>
              <w:widowControl w:val="0"/>
              <w:autoSpaceDE w:val="0"/>
              <w:autoSpaceDN w:val="0"/>
              <w:adjustRightInd w:val="0"/>
              <w:ind w:right="262"/>
              <w:rPr>
                <w:sz w:val="18"/>
                <w:szCs w:val="18"/>
              </w:rPr>
            </w:pPr>
          </w:p>
          <w:p w14:paraId="1D0DD3CE" w14:textId="77777777" w:rsidR="007966A6" w:rsidRPr="0075196C" w:rsidRDefault="007966A6" w:rsidP="007966A6">
            <w:pPr>
              <w:widowControl w:val="0"/>
              <w:autoSpaceDE w:val="0"/>
              <w:autoSpaceDN w:val="0"/>
              <w:adjustRightInd w:val="0"/>
              <w:rPr>
                <w:sz w:val="18"/>
                <w:szCs w:val="18"/>
                <w:lang w:eastAsia="ja-JP"/>
              </w:rPr>
            </w:pPr>
            <w:r w:rsidRPr="0075196C">
              <w:rPr>
                <w:sz w:val="18"/>
                <w:szCs w:val="18"/>
                <w:lang w:eastAsia="ja-JP"/>
              </w:rPr>
              <w:t xml:space="preserve"> </w:t>
            </w:r>
          </w:p>
          <w:p w14:paraId="3683429B" w14:textId="77777777" w:rsidR="007966A6" w:rsidRDefault="007966A6" w:rsidP="007966A6">
            <w:pPr>
              <w:widowControl w:val="0"/>
              <w:autoSpaceDE w:val="0"/>
              <w:autoSpaceDN w:val="0"/>
              <w:adjustRightInd w:val="0"/>
              <w:ind w:right="262"/>
              <w:rPr>
                <w:sz w:val="18"/>
                <w:szCs w:val="18"/>
              </w:rPr>
            </w:pPr>
          </w:p>
          <w:p w14:paraId="649EF3B2" w14:textId="77777777" w:rsidR="007966A6" w:rsidRDefault="007966A6" w:rsidP="007966A6">
            <w:pPr>
              <w:widowControl w:val="0"/>
              <w:autoSpaceDE w:val="0"/>
              <w:autoSpaceDN w:val="0"/>
              <w:adjustRightInd w:val="0"/>
              <w:ind w:right="262"/>
              <w:rPr>
                <w:sz w:val="18"/>
                <w:szCs w:val="18"/>
              </w:rPr>
            </w:pPr>
          </w:p>
          <w:p w14:paraId="40F7E721" w14:textId="77777777" w:rsidR="007966A6" w:rsidRDefault="007966A6" w:rsidP="007966A6">
            <w:pPr>
              <w:widowControl w:val="0"/>
              <w:autoSpaceDE w:val="0"/>
              <w:autoSpaceDN w:val="0"/>
              <w:adjustRightInd w:val="0"/>
              <w:ind w:right="262"/>
              <w:rPr>
                <w:sz w:val="18"/>
                <w:szCs w:val="18"/>
              </w:rPr>
            </w:pPr>
          </w:p>
          <w:p w14:paraId="016AB34F" w14:textId="77777777" w:rsidR="007966A6" w:rsidRDefault="007966A6" w:rsidP="007966A6">
            <w:pPr>
              <w:widowControl w:val="0"/>
              <w:autoSpaceDE w:val="0"/>
              <w:autoSpaceDN w:val="0"/>
              <w:adjustRightInd w:val="0"/>
              <w:ind w:right="262"/>
              <w:rPr>
                <w:sz w:val="18"/>
                <w:szCs w:val="18"/>
              </w:rPr>
            </w:pPr>
          </w:p>
          <w:p w14:paraId="756D9AC3" w14:textId="77777777" w:rsidR="007966A6" w:rsidRDefault="007966A6" w:rsidP="007966A6">
            <w:pPr>
              <w:widowControl w:val="0"/>
              <w:autoSpaceDE w:val="0"/>
              <w:autoSpaceDN w:val="0"/>
              <w:adjustRightInd w:val="0"/>
              <w:ind w:right="262"/>
              <w:rPr>
                <w:sz w:val="18"/>
                <w:szCs w:val="18"/>
              </w:rPr>
            </w:pPr>
          </w:p>
          <w:p w14:paraId="08D72C78" w14:textId="77777777" w:rsidR="007966A6" w:rsidRDefault="007966A6" w:rsidP="007966A6">
            <w:pPr>
              <w:widowControl w:val="0"/>
              <w:autoSpaceDE w:val="0"/>
              <w:autoSpaceDN w:val="0"/>
              <w:adjustRightInd w:val="0"/>
              <w:ind w:right="262"/>
              <w:rPr>
                <w:sz w:val="18"/>
                <w:szCs w:val="18"/>
              </w:rPr>
            </w:pPr>
          </w:p>
          <w:p w14:paraId="26B5FF85" w14:textId="77777777" w:rsidR="007966A6" w:rsidRPr="00576FDF" w:rsidRDefault="007966A6" w:rsidP="007966A6">
            <w:pPr>
              <w:widowControl w:val="0"/>
              <w:autoSpaceDE w:val="0"/>
              <w:autoSpaceDN w:val="0"/>
              <w:adjustRightInd w:val="0"/>
              <w:ind w:right="262"/>
              <w:rPr>
                <w:sz w:val="20"/>
                <w:szCs w:val="20"/>
              </w:rPr>
            </w:pPr>
          </w:p>
        </w:tc>
      </w:tr>
    </w:tbl>
    <w:p w14:paraId="56EDEDBD" w14:textId="77777777" w:rsidR="00577B6F" w:rsidRDefault="00577B6F"/>
    <w:tbl>
      <w:tblPr>
        <w:tblStyle w:val="TableGrid"/>
        <w:tblW w:w="10980" w:type="dxa"/>
        <w:tblInd w:w="198" w:type="dxa"/>
        <w:tblLook w:val="04A0" w:firstRow="1" w:lastRow="0" w:firstColumn="1" w:lastColumn="0" w:noHBand="0" w:noVBand="1"/>
      </w:tblPr>
      <w:tblGrid>
        <w:gridCol w:w="3870"/>
        <w:gridCol w:w="7110"/>
      </w:tblGrid>
      <w:tr w:rsidR="00577B6F" w14:paraId="77884A82" w14:textId="77777777" w:rsidTr="00577B6F">
        <w:tc>
          <w:tcPr>
            <w:tcW w:w="10980" w:type="dxa"/>
            <w:gridSpan w:val="2"/>
            <w:tcBorders>
              <w:top w:val="thinThickThinSmallGap" w:sz="24" w:space="0" w:color="auto"/>
              <w:left w:val="single" w:sz="18" w:space="0" w:color="auto"/>
              <w:bottom w:val="thinThickThinSmallGap" w:sz="24" w:space="0" w:color="auto"/>
              <w:right w:val="single" w:sz="18" w:space="0" w:color="auto"/>
            </w:tcBorders>
            <w:shd w:val="clear" w:color="auto" w:fill="CCC0D9" w:themeFill="accent4" w:themeFillTint="66"/>
          </w:tcPr>
          <w:p w14:paraId="5513E6C1" w14:textId="77777777" w:rsidR="00577B6F" w:rsidRPr="00576FDF" w:rsidRDefault="00577B6F" w:rsidP="00577B6F">
            <w:pPr>
              <w:widowControl w:val="0"/>
              <w:autoSpaceDE w:val="0"/>
              <w:autoSpaceDN w:val="0"/>
              <w:adjustRightInd w:val="0"/>
              <w:spacing w:line="331" w:lineRule="exact"/>
              <w:ind w:right="262"/>
            </w:pPr>
            <w:r w:rsidRPr="007966A6">
              <w:rPr>
                <w:b/>
                <w:lang w:eastAsia="ja-JP"/>
              </w:rPr>
              <w:t xml:space="preserve">M03.B-O Operations and Algebraic Thinking                    </w:t>
            </w:r>
            <w:r>
              <w:rPr>
                <w:b/>
                <w:lang w:eastAsia="ja-JP"/>
              </w:rPr>
              <w:t xml:space="preserve">              </w:t>
            </w:r>
            <w:r w:rsidRPr="007966A6">
              <w:rPr>
                <w:b/>
                <w:lang w:eastAsia="ja-JP"/>
              </w:rPr>
              <w:t xml:space="preserve">                             </w:t>
            </w:r>
            <w:r w:rsidRPr="003C2599">
              <w:rPr>
                <w:b/>
              </w:rPr>
              <w:t>Reporting Category</w:t>
            </w:r>
          </w:p>
        </w:tc>
      </w:tr>
      <w:tr w:rsidR="00577B6F" w14:paraId="77F54983" w14:textId="77777777" w:rsidTr="00577B6F">
        <w:trPr>
          <w:trHeight w:hRule="exact" w:val="288"/>
        </w:trPr>
        <w:tc>
          <w:tcPr>
            <w:tcW w:w="10980" w:type="dxa"/>
            <w:gridSpan w:val="2"/>
            <w:tcBorders>
              <w:top w:val="thinThickThinSmallGap" w:sz="24" w:space="0" w:color="auto"/>
              <w:left w:val="single" w:sz="18" w:space="0" w:color="auto"/>
              <w:bottom w:val="single" w:sz="18" w:space="0" w:color="auto"/>
              <w:right w:val="single" w:sz="18" w:space="0" w:color="auto"/>
            </w:tcBorders>
            <w:shd w:val="clear" w:color="auto" w:fill="auto"/>
          </w:tcPr>
          <w:p w14:paraId="429F6512" w14:textId="77777777" w:rsidR="00577B6F" w:rsidRPr="003C2599" w:rsidRDefault="00577B6F" w:rsidP="00577B6F">
            <w:pPr>
              <w:widowControl w:val="0"/>
              <w:autoSpaceDE w:val="0"/>
              <w:autoSpaceDN w:val="0"/>
              <w:adjustRightInd w:val="0"/>
              <w:spacing w:line="331" w:lineRule="exact"/>
              <w:ind w:right="262"/>
              <w:jc w:val="right"/>
              <w:rPr>
                <w:sz w:val="16"/>
                <w:szCs w:val="16"/>
              </w:rPr>
            </w:pPr>
          </w:p>
        </w:tc>
      </w:tr>
      <w:tr w:rsidR="00577B6F" w14:paraId="7F28F757" w14:textId="77777777" w:rsidTr="00577B6F">
        <w:tc>
          <w:tcPr>
            <w:tcW w:w="10980" w:type="dxa"/>
            <w:gridSpan w:val="2"/>
            <w:tcBorders>
              <w:top w:val="single" w:sz="18" w:space="0" w:color="auto"/>
              <w:left w:val="single" w:sz="18" w:space="0" w:color="auto"/>
              <w:right w:val="single" w:sz="18" w:space="0" w:color="auto"/>
            </w:tcBorders>
            <w:shd w:val="clear" w:color="auto" w:fill="CCC0D9" w:themeFill="accent4" w:themeFillTint="66"/>
          </w:tcPr>
          <w:p w14:paraId="18122EF6" w14:textId="77777777" w:rsidR="00577B6F" w:rsidRPr="00576FDF" w:rsidRDefault="00577B6F" w:rsidP="00577B6F">
            <w:pPr>
              <w:widowControl w:val="0"/>
              <w:autoSpaceDE w:val="0"/>
              <w:autoSpaceDN w:val="0"/>
              <w:adjustRightInd w:val="0"/>
              <w:spacing w:line="331" w:lineRule="exact"/>
              <w:ind w:right="262"/>
            </w:pPr>
            <w:r w:rsidRPr="00576FDF">
              <w:t>ASSESSMENT ANCHOR</w:t>
            </w:r>
          </w:p>
          <w:p w14:paraId="0CA05D53" w14:textId="77777777" w:rsidR="00577B6F" w:rsidRPr="007966A6" w:rsidRDefault="00577B6F" w:rsidP="00577B6F">
            <w:pPr>
              <w:widowControl w:val="0"/>
              <w:autoSpaceDE w:val="0"/>
              <w:autoSpaceDN w:val="0"/>
              <w:adjustRightInd w:val="0"/>
              <w:spacing w:line="331" w:lineRule="exact"/>
              <w:ind w:right="262"/>
              <w:rPr>
                <w:color w:val="000000" w:themeColor="text1"/>
              </w:rPr>
            </w:pPr>
            <w:r w:rsidRPr="007966A6">
              <w:rPr>
                <w:color w:val="000000" w:themeColor="text1"/>
                <w:lang w:eastAsia="ja-JP"/>
              </w:rPr>
              <w:t>M03.B-O.1 Represent and solve problems involving multiplication and division.</w:t>
            </w:r>
          </w:p>
        </w:tc>
      </w:tr>
      <w:tr w:rsidR="00577B6F" w14:paraId="617B7D01" w14:textId="77777777" w:rsidTr="00577B6F">
        <w:tc>
          <w:tcPr>
            <w:tcW w:w="3870" w:type="dxa"/>
            <w:tcBorders>
              <w:top w:val="single" w:sz="18" w:space="0" w:color="auto"/>
              <w:left w:val="single" w:sz="18" w:space="0" w:color="auto"/>
              <w:bottom w:val="single" w:sz="18" w:space="0" w:color="auto"/>
              <w:right w:val="single" w:sz="18" w:space="0" w:color="auto"/>
            </w:tcBorders>
          </w:tcPr>
          <w:p w14:paraId="61A5BBAA" w14:textId="77777777" w:rsidR="00577B6F" w:rsidRPr="00576FDF" w:rsidRDefault="00577B6F" w:rsidP="00577B6F">
            <w:pPr>
              <w:widowControl w:val="0"/>
              <w:autoSpaceDE w:val="0"/>
              <w:autoSpaceDN w:val="0"/>
              <w:adjustRightInd w:val="0"/>
              <w:spacing w:line="331" w:lineRule="exact"/>
              <w:ind w:right="262"/>
              <w:jc w:val="center"/>
              <w:rPr>
                <w:b/>
                <w:sz w:val="20"/>
                <w:szCs w:val="20"/>
              </w:rPr>
            </w:pPr>
            <w:r w:rsidRPr="00576FDF">
              <w:rPr>
                <w:b/>
                <w:sz w:val="20"/>
                <w:szCs w:val="20"/>
              </w:rPr>
              <w:t>DESCRIPTOR</w:t>
            </w:r>
          </w:p>
          <w:p w14:paraId="2E1D5ABA" w14:textId="6BB8E6CE" w:rsidR="00577B6F" w:rsidRPr="00576FDF" w:rsidRDefault="004C14CB" w:rsidP="004C14CB">
            <w:pPr>
              <w:widowControl w:val="0"/>
              <w:autoSpaceDE w:val="0"/>
              <w:autoSpaceDN w:val="0"/>
              <w:adjustRightInd w:val="0"/>
              <w:rPr>
                <w:sz w:val="20"/>
                <w:szCs w:val="20"/>
                <w:lang w:eastAsia="ja-JP"/>
              </w:rPr>
            </w:pPr>
            <w:r w:rsidRPr="004C14CB">
              <w:rPr>
                <w:b/>
                <w:sz w:val="20"/>
                <w:szCs w:val="20"/>
                <w:lang w:eastAsia="ja-JP"/>
              </w:rPr>
              <w:t>M03.B-O.1.2</w:t>
            </w:r>
            <w:r>
              <w:rPr>
                <w:sz w:val="20"/>
                <w:szCs w:val="20"/>
                <w:lang w:eastAsia="ja-JP"/>
              </w:rPr>
              <w:t xml:space="preserve"> Solve mathematical and real</w:t>
            </w:r>
            <w:r w:rsidR="0040300D">
              <w:rPr>
                <w:sz w:val="20"/>
                <w:szCs w:val="20"/>
                <w:lang w:eastAsia="ja-JP"/>
              </w:rPr>
              <w:t xml:space="preserve">- </w:t>
            </w:r>
            <w:r>
              <w:rPr>
                <w:sz w:val="20"/>
                <w:szCs w:val="20"/>
                <w:lang w:eastAsia="ja-JP"/>
              </w:rPr>
              <w:t>world problems using multiplication and division, including determining the missing number in a multiplication and/or division equation.</w:t>
            </w:r>
          </w:p>
        </w:tc>
        <w:tc>
          <w:tcPr>
            <w:tcW w:w="7110" w:type="dxa"/>
            <w:tcBorders>
              <w:top w:val="single" w:sz="18" w:space="0" w:color="auto"/>
              <w:left w:val="single" w:sz="18" w:space="0" w:color="auto"/>
              <w:bottom w:val="single" w:sz="18" w:space="0" w:color="auto"/>
              <w:right w:val="single" w:sz="18" w:space="0" w:color="auto"/>
            </w:tcBorders>
          </w:tcPr>
          <w:p w14:paraId="372E4F9D" w14:textId="77777777" w:rsidR="00577B6F" w:rsidRPr="00576FDF" w:rsidRDefault="00577B6F" w:rsidP="00577B6F">
            <w:pPr>
              <w:widowControl w:val="0"/>
              <w:autoSpaceDE w:val="0"/>
              <w:autoSpaceDN w:val="0"/>
              <w:adjustRightInd w:val="0"/>
              <w:jc w:val="center"/>
              <w:rPr>
                <w:b/>
                <w:sz w:val="20"/>
                <w:szCs w:val="20"/>
                <w:lang w:eastAsia="ja-JP"/>
              </w:rPr>
            </w:pPr>
            <w:r w:rsidRPr="00576FDF">
              <w:rPr>
                <w:b/>
                <w:sz w:val="20"/>
                <w:szCs w:val="20"/>
                <w:lang w:eastAsia="ja-JP"/>
              </w:rPr>
              <w:t>ELIGIBLE CONTENT</w:t>
            </w:r>
          </w:p>
          <w:p w14:paraId="03301195" w14:textId="77777777" w:rsidR="0040300D" w:rsidRDefault="004C14CB" w:rsidP="004C14CB">
            <w:pPr>
              <w:widowControl w:val="0"/>
              <w:autoSpaceDE w:val="0"/>
              <w:autoSpaceDN w:val="0"/>
              <w:adjustRightInd w:val="0"/>
              <w:rPr>
                <w:sz w:val="20"/>
                <w:szCs w:val="20"/>
                <w:lang w:eastAsia="ja-JP"/>
              </w:rPr>
            </w:pPr>
            <w:r w:rsidRPr="0040300D">
              <w:rPr>
                <w:b/>
                <w:sz w:val="20"/>
                <w:szCs w:val="20"/>
                <w:lang w:eastAsia="ja-JP"/>
              </w:rPr>
              <w:t>M03.B-O.1.2.1</w:t>
            </w:r>
            <w:r w:rsidR="0040300D" w:rsidRPr="0040300D">
              <w:rPr>
                <w:b/>
                <w:sz w:val="20"/>
                <w:szCs w:val="20"/>
                <w:lang w:eastAsia="ja-JP"/>
              </w:rPr>
              <w:t>:</w:t>
            </w:r>
            <w:r>
              <w:rPr>
                <w:sz w:val="20"/>
                <w:szCs w:val="20"/>
                <w:lang w:eastAsia="ja-JP"/>
              </w:rPr>
              <w:t xml:space="preserve"> Use multiplication (up to and including 10 </w:t>
            </w:r>
            <w:r w:rsidR="0040300D">
              <w:rPr>
                <w:sz w:val="20"/>
                <w:szCs w:val="20"/>
                <w:lang w:eastAsia="ja-JP"/>
              </w:rPr>
              <w:t>x</w:t>
            </w:r>
            <w:r>
              <w:rPr>
                <w:sz w:val="20"/>
                <w:szCs w:val="20"/>
                <w:lang w:eastAsia="ja-JP"/>
              </w:rPr>
              <w:t xml:space="preserve"> 10)</w:t>
            </w:r>
            <w:r w:rsidR="0040300D">
              <w:rPr>
                <w:sz w:val="20"/>
                <w:szCs w:val="20"/>
                <w:lang w:eastAsia="ja-JP"/>
              </w:rPr>
              <w:t xml:space="preserve"> </w:t>
            </w:r>
            <w:r>
              <w:rPr>
                <w:sz w:val="20"/>
                <w:szCs w:val="20"/>
                <w:lang w:eastAsia="ja-JP"/>
              </w:rPr>
              <w:t xml:space="preserve">and/or division </w:t>
            </w:r>
            <w:r w:rsidR="0040300D">
              <w:rPr>
                <w:sz w:val="20"/>
                <w:szCs w:val="20"/>
                <w:lang w:eastAsia="ja-JP"/>
              </w:rPr>
              <w:t xml:space="preserve"> </w:t>
            </w:r>
          </w:p>
          <w:p w14:paraId="72C7DFF9" w14:textId="77777777" w:rsidR="0040300D" w:rsidRDefault="0040300D" w:rsidP="004C14CB">
            <w:pPr>
              <w:widowControl w:val="0"/>
              <w:autoSpaceDE w:val="0"/>
              <w:autoSpaceDN w:val="0"/>
              <w:adjustRightInd w:val="0"/>
              <w:rPr>
                <w:sz w:val="20"/>
                <w:szCs w:val="20"/>
                <w:lang w:eastAsia="ja-JP"/>
              </w:rPr>
            </w:pPr>
            <w:r>
              <w:rPr>
                <w:sz w:val="20"/>
                <w:szCs w:val="20"/>
                <w:lang w:eastAsia="ja-JP"/>
              </w:rPr>
              <w:t xml:space="preserve">                           </w:t>
            </w:r>
            <w:r w:rsidR="004C14CB">
              <w:rPr>
                <w:sz w:val="20"/>
                <w:szCs w:val="20"/>
                <w:lang w:eastAsia="ja-JP"/>
              </w:rPr>
              <w:t>(limit dividends through 50, and limit</w:t>
            </w:r>
            <w:r>
              <w:rPr>
                <w:sz w:val="20"/>
                <w:szCs w:val="20"/>
                <w:lang w:eastAsia="ja-JP"/>
              </w:rPr>
              <w:t xml:space="preserve"> </w:t>
            </w:r>
            <w:r w:rsidR="004C14CB">
              <w:rPr>
                <w:sz w:val="20"/>
                <w:szCs w:val="20"/>
                <w:lang w:eastAsia="ja-JP"/>
              </w:rPr>
              <w:t xml:space="preserve">divisors and quotients through </w:t>
            </w:r>
          </w:p>
          <w:p w14:paraId="1BE2191A" w14:textId="323F3AFC" w:rsidR="004C14CB" w:rsidRDefault="0040300D" w:rsidP="004C14CB">
            <w:pPr>
              <w:widowControl w:val="0"/>
              <w:autoSpaceDE w:val="0"/>
              <w:autoSpaceDN w:val="0"/>
              <w:adjustRightInd w:val="0"/>
              <w:rPr>
                <w:sz w:val="20"/>
                <w:szCs w:val="20"/>
                <w:lang w:eastAsia="ja-JP"/>
              </w:rPr>
            </w:pPr>
            <w:r>
              <w:rPr>
                <w:sz w:val="20"/>
                <w:szCs w:val="20"/>
                <w:lang w:eastAsia="ja-JP"/>
              </w:rPr>
              <w:t xml:space="preserve">                           </w:t>
            </w:r>
            <w:r w:rsidR="004C14CB">
              <w:rPr>
                <w:sz w:val="20"/>
                <w:szCs w:val="20"/>
                <w:lang w:eastAsia="ja-JP"/>
              </w:rPr>
              <w:t>10) to solve word</w:t>
            </w:r>
            <w:r>
              <w:rPr>
                <w:sz w:val="20"/>
                <w:szCs w:val="20"/>
                <w:lang w:eastAsia="ja-JP"/>
              </w:rPr>
              <w:t xml:space="preserve"> </w:t>
            </w:r>
            <w:r w:rsidR="004C14CB">
              <w:rPr>
                <w:sz w:val="20"/>
                <w:szCs w:val="20"/>
                <w:lang w:eastAsia="ja-JP"/>
              </w:rPr>
              <w:t>problems in situations involving equal groups,</w:t>
            </w:r>
          </w:p>
          <w:p w14:paraId="4BE9B56A" w14:textId="64607BDF" w:rsidR="004C14CB" w:rsidRDefault="0040300D" w:rsidP="004C14CB">
            <w:pPr>
              <w:widowControl w:val="0"/>
              <w:autoSpaceDE w:val="0"/>
              <w:autoSpaceDN w:val="0"/>
              <w:adjustRightInd w:val="0"/>
              <w:rPr>
                <w:sz w:val="20"/>
                <w:szCs w:val="20"/>
                <w:lang w:eastAsia="ja-JP"/>
              </w:rPr>
            </w:pPr>
            <w:r>
              <w:rPr>
                <w:sz w:val="20"/>
                <w:szCs w:val="20"/>
                <w:lang w:eastAsia="ja-JP"/>
              </w:rPr>
              <w:t xml:space="preserve">                           </w:t>
            </w:r>
            <w:r w:rsidR="004C14CB">
              <w:rPr>
                <w:sz w:val="20"/>
                <w:szCs w:val="20"/>
                <w:lang w:eastAsia="ja-JP"/>
              </w:rPr>
              <w:t>arrays, and/or measurement quantities.</w:t>
            </w:r>
          </w:p>
          <w:p w14:paraId="1419EB7F" w14:textId="77777777" w:rsidR="0040300D" w:rsidRDefault="004C14CB" w:rsidP="004C14CB">
            <w:pPr>
              <w:widowControl w:val="0"/>
              <w:autoSpaceDE w:val="0"/>
              <w:autoSpaceDN w:val="0"/>
              <w:adjustRightInd w:val="0"/>
              <w:rPr>
                <w:sz w:val="20"/>
                <w:szCs w:val="20"/>
                <w:lang w:eastAsia="ja-JP"/>
              </w:rPr>
            </w:pPr>
            <w:r w:rsidRPr="0040300D">
              <w:rPr>
                <w:b/>
                <w:sz w:val="20"/>
                <w:szCs w:val="20"/>
                <w:lang w:eastAsia="ja-JP"/>
              </w:rPr>
              <w:t>M03.B-O.1.2.2</w:t>
            </w:r>
            <w:r w:rsidR="0040300D" w:rsidRPr="0040300D">
              <w:rPr>
                <w:b/>
                <w:sz w:val="20"/>
                <w:szCs w:val="20"/>
                <w:lang w:eastAsia="ja-JP"/>
              </w:rPr>
              <w:t>:</w:t>
            </w:r>
            <w:r>
              <w:rPr>
                <w:sz w:val="20"/>
                <w:szCs w:val="20"/>
                <w:lang w:eastAsia="ja-JP"/>
              </w:rPr>
              <w:t xml:space="preserve"> Determine the unknown whole number in a</w:t>
            </w:r>
            <w:r w:rsidR="0040300D">
              <w:rPr>
                <w:sz w:val="20"/>
                <w:szCs w:val="20"/>
                <w:lang w:eastAsia="ja-JP"/>
              </w:rPr>
              <w:t xml:space="preserve"> </w:t>
            </w:r>
            <w:r>
              <w:rPr>
                <w:sz w:val="20"/>
                <w:szCs w:val="20"/>
                <w:lang w:eastAsia="ja-JP"/>
              </w:rPr>
              <w:t xml:space="preserve">multiplication (up to and </w:t>
            </w:r>
          </w:p>
          <w:p w14:paraId="14F1557D" w14:textId="0D88733B" w:rsidR="004C14CB" w:rsidRDefault="0040300D" w:rsidP="004C14CB">
            <w:pPr>
              <w:widowControl w:val="0"/>
              <w:autoSpaceDE w:val="0"/>
              <w:autoSpaceDN w:val="0"/>
              <w:adjustRightInd w:val="0"/>
              <w:rPr>
                <w:sz w:val="20"/>
                <w:szCs w:val="20"/>
                <w:lang w:eastAsia="ja-JP"/>
              </w:rPr>
            </w:pPr>
            <w:r>
              <w:rPr>
                <w:sz w:val="20"/>
                <w:szCs w:val="20"/>
                <w:lang w:eastAsia="ja-JP"/>
              </w:rPr>
              <w:t xml:space="preserve">                            </w:t>
            </w:r>
            <w:r w:rsidR="004C14CB">
              <w:rPr>
                <w:sz w:val="20"/>
                <w:szCs w:val="20"/>
                <w:lang w:eastAsia="ja-JP"/>
              </w:rPr>
              <w:t xml:space="preserve">including 10 </w:t>
            </w:r>
            <w:r>
              <w:rPr>
                <w:sz w:val="20"/>
                <w:szCs w:val="20"/>
                <w:lang w:eastAsia="ja-JP"/>
              </w:rPr>
              <w:t>x</w:t>
            </w:r>
            <w:r w:rsidR="004C14CB">
              <w:rPr>
                <w:sz w:val="20"/>
                <w:szCs w:val="20"/>
                <w:lang w:eastAsia="ja-JP"/>
              </w:rPr>
              <w:t xml:space="preserve"> 10) or</w:t>
            </w:r>
            <w:r>
              <w:rPr>
                <w:sz w:val="20"/>
                <w:szCs w:val="20"/>
                <w:lang w:eastAsia="ja-JP"/>
              </w:rPr>
              <w:t xml:space="preserve"> </w:t>
            </w:r>
            <w:r w:rsidR="004C14CB">
              <w:rPr>
                <w:sz w:val="20"/>
                <w:szCs w:val="20"/>
                <w:lang w:eastAsia="ja-JP"/>
              </w:rPr>
              <w:t>division (limit dividends through 50, and limit</w:t>
            </w:r>
          </w:p>
          <w:p w14:paraId="049A90AF" w14:textId="77777777" w:rsidR="0040300D" w:rsidRDefault="0040300D" w:rsidP="004C14CB">
            <w:pPr>
              <w:widowControl w:val="0"/>
              <w:autoSpaceDE w:val="0"/>
              <w:autoSpaceDN w:val="0"/>
              <w:adjustRightInd w:val="0"/>
              <w:rPr>
                <w:sz w:val="20"/>
                <w:szCs w:val="20"/>
                <w:lang w:eastAsia="ja-JP"/>
              </w:rPr>
            </w:pPr>
            <w:r>
              <w:rPr>
                <w:sz w:val="20"/>
                <w:szCs w:val="20"/>
                <w:lang w:eastAsia="ja-JP"/>
              </w:rPr>
              <w:t xml:space="preserve">                            </w:t>
            </w:r>
            <w:r w:rsidR="004C14CB">
              <w:rPr>
                <w:sz w:val="20"/>
                <w:szCs w:val="20"/>
                <w:lang w:eastAsia="ja-JP"/>
              </w:rPr>
              <w:t>divisors and quotients through 10) equation</w:t>
            </w:r>
            <w:r>
              <w:rPr>
                <w:sz w:val="20"/>
                <w:szCs w:val="20"/>
                <w:lang w:eastAsia="ja-JP"/>
              </w:rPr>
              <w:t xml:space="preserve"> </w:t>
            </w:r>
            <w:r w:rsidR="004C14CB">
              <w:rPr>
                <w:sz w:val="20"/>
                <w:szCs w:val="20"/>
                <w:lang w:eastAsia="ja-JP"/>
              </w:rPr>
              <w:t xml:space="preserve">relating three whole </w:t>
            </w:r>
            <w:r>
              <w:rPr>
                <w:sz w:val="20"/>
                <w:szCs w:val="20"/>
                <w:lang w:eastAsia="ja-JP"/>
              </w:rPr>
              <w:t xml:space="preserve"> </w:t>
            </w:r>
          </w:p>
          <w:p w14:paraId="0F73F2E6" w14:textId="77777777" w:rsidR="00CC7AC0" w:rsidRDefault="0040300D" w:rsidP="004C14CB">
            <w:pPr>
              <w:widowControl w:val="0"/>
              <w:autoSpaceDE w:val="0"/>
              <w:autoSpaceDN w:val="0"/>
              <w:adjustRightInd w:val="0"/>
              <w:rPr>
                <w:sz w:val="20"/>
                <w:szCs w:val="20"/>
                <w:lang w:eastAsia="ja-JP"/>
              </w:rPr>
            </w:pPr>
            <w:r>
              <w:rPr>
                <w:sz w:val="20"/>
                <w:szCs w:val="20"/>
                <w:lang w:eastAsia="ja-JP"/>
              </w:rPr>
              <w:t xml:space="preserve">                            </w:t>
            </w:r>
            <w:r w:rsidR="004C14CB">
              <w:rPr>
                <w:sz w:val="20"/>
                <w:szCs w:val="20"/>
                <w:lang w:eastAsia="ja-JP"/>
              </w:rPr>
              <w:t>numbers.</w:t>
            </w:r>
            <w:r>
              <w:rPr>
                <w:sz w:val="20"/>
                <w:szCs w:val="20"/>
                <w:lang w:eastAsia="ja-JP"/>
              </w:rPr>
              <w:t xml:space="preserve"> </w:t>
            </w:r>
            <w:r w:rsidR="004C14CB" w:rsidRPr="0040300D">
              <w:rPr>
                <w:sz w:val="20"/>
                <w:szCs w:val="20"/>
                <w:u w:val="single"/>
                <w:lang w:eastAsia="ja-JP"/>
              </w:rPr>
              <w:t>Example</w:t>
            </w:r>
            <w:r w:rsidR="004C14CB">
              <w:rPr>
                <w:sz w:val="20"/>
                <w:szCs w:val="20"/>
                <w:lang w:eastAsia="ja-JP"/>
              </w:rPr>
              <w:t>: Determine the unknown number that</w:t>
            </w:r>
            <w:r w:rsidR="00CC7AC0">
              <w:rPr>
                <w:sz w:val="20"/>
                <w:szCs w:val="20"/>
                <w:lang w:eastAsia="ja-JP"/>
              </w:rPr>
              <w:t xml:space="preserve"> </w:t>
            </w:r>
            <w:r w:rsidR="004C14CB">
              <w:rPr>
                <w:sz w:val="20"/>
                <w:szCs w:val="20"/>
                <w:lang w:eastAsia="ja-JP"/>
              </w:rPr>
              <w:t xml:space="preserve">makes an </w:t>
            </w:r>
          </w:p>
          <w:p w14:paraId="745AFBD1" w14:textId="451D7E64" w:rsidR="00577B6F" w:rsidRPr="00576FDF" w:rsidRDefault="00CC7AC0" w:rsidP="004C14CB">
            <w:pPr>
              <w:widowControl w:val="0"/>
              <w:autoSpaceDE w:val="0"/>
              <w:autoSpaceDN w:val="0"/>
              <w:adjustRightInd w:val="0"/>
              <w:rPr>
                <w:sz w:val="20"/>
                <w:szCs w:val="20"/>
                <w:lang w:eastAsia="ja-JP"/>
              </w:rPr>
            </w:pPr>
            <w:r>
              <w:rPr>
                <w:sz w:val="20"/>
                <w:szCs w:val="20"/>
                <w:lang w:eastAsia="ja-JP"/>
              </w:rPr>
              <w:t xml:space="preserve">                            </w:t>
            </w:r>
            <w:r w:rsidR="004C14CB">
              <w:rPr>
                <w:sz w:val="20"/>
                <w:szCs w:val="20"/>
                <w:lang w:eastAsia="ja-JP"/>
              </w:rPr>
              <w:t>equation true.</w:t>
            </w:r>
          </w:p>
        </w:tc>
      </w:tr>
      <w:tr w:rsidR="00577B6F" w14:paraId="680FE9B1" w14:textId="77777777" w:rsidTr="00577B6F">
        <w:tc>
          <w:tcPr>
            <w:tcW w:w="10980" w:type="dxa"/>
            <w:gridSpan w:val="2"/>
          </w:tcPr>
          <w:p w14:paraId="597787C6" w14:textId="38AD2DC4" w:rsidR="00577B6F" w:rsidRDefault="00577B6F" w:rsidP="00577B6F">
            <w:pPr>
              <w:widowControl w:val="0"/>
              <w:autoSpaceDE w:val="0"/>
              <w:autoSpaceDN w:val="0"/>
              <w:adjustRightInd w:val="0"/>
              <w:rPr>
                <w:rFonts w:ascii="Arial" w:hAnsi="Arial" w:cs="Arial"/>
                <w:sz w:val="18"/>
                <w:szCs w:val="18"/>
                <w:lang w:eastAsia="ja-JP"/>
              </w:rPr>
            </w:pPr>
            <w:r w:rsidRPr="00540CF2">
              <w:rPr>
                <w:rFonts w:ascii="Arial" w:hAnsi="Arial" w:cs="Arial"/>
                <w:b/>
                <w:sz w:val="18"/>
                <w:szCs w:val="18"/>
              </w:rPr>
              <w:t xml:space="preserve">PA: </w:t>
            </w:r>
            <w:r w:rsidRPr="00540CF2">
              <w:rPr>
                <w:rFonts w:ascii="Arial" w:hAnsi="Arial" w:cs="Arial"/>
                <w:b/>
                <w:sz w:val="18"/>
                <w:szCs w:val="18"/>
                <w:lang w:eastAsia="ja-JP"/>
              </w:rPr>
              <w:t>CC.2.2.3.A.1:</w:t>
            </w:r>
            <w:r>
              <w:rPr>
                <w:rFonts w:ascii="Arial" w:hAnsi="Arial" w:cs="Arial"/>
                <w:sz w:val="18"/>
                <w:szCs w:val="18"/>
                <w:lang w:eastAsia="ja-JP"/>
              </w:rPr>
              <w:t xml:space="preserve"> </w:t>
            </w:r>
            <w:r w:rsidRPr="00540CF2">
              <w:rPr>
                <w:rFonts w:ascii="Arial" w:hAnsi="Arial" w:cs="Arial"/>
                <w:sz w:val="18"/>
                <w:szCs w:val="18"/>
                <w:lang w:eastAsia="ja-JP"/>
              </w:rPr>
              <w:t>Represent and solve problems involving multiplication and division.</w:t>
            </w:r>
          </w:p>
          <w:p w14:paraId="59A08CCC" w14:textId="77777777" w:rsidR="00577B6F" w:rsidRDefault="00577B6F" w:rsidP="00577B6F">
            <w:pPr>
              <w:pStyle w:val="Default"/>
              <w:rPr>
                <w:b/>
                <w:bCs/>
                <w:sz w:val="18"/>
                <w:szCs w:val="18"/>
              </w:rPr>
            </w:pPr>
          </w:p>
          <w:p w14:paraId="52790D71" w14:textId="36A4D35A" w:rsidR="00041432" w:rsidRPr="00041432" w:rsidRDefault="00554B0B" w:rsidP="00041432">
            <w:pPr>
              <w:widowControl w:val="0"/>
              <w:autoSpaceDE w:val="0"/>
              <w:autoSpaceDN w:val="0"/>
              <w:adjustRightInd w:val="0"/>
              <w:rPr>
                <w:sz w:val="18"/>
                <w:szCs w:val="18"/>
                <w:lang w:eastAsia="ja-JP"/>
              </w:rPr>
            </w:pPr>
            <w:r>
              <w:rPr>
                <w:b/>
                <w:sz w:val="18"/>
                <w:szCs w:val="18"/>
                <w:lang w:eastAsia="ja-JP"/>
              </w:rPr>
              <w:t>Common Core: 3.OA.3</w:t>
            </w:r>
            <w:r w:rsidR="00577B6F" w:rsidRPr="006E20B3">
              <w:rPr>
                <w:b/>
                <w:sz w:val="18"/>
                <w:szCs w:val="18"/>
                <w:lang w:eastAsia="ja-JP"/>
              </w:rPr>
              <w:t>:</w:t>
            </w:r>
            <w:r w:rsidR="00577B6F" w:rsidRPr="006E20B3">
              <w:rPr>
                <w:sz w:val="18"/>
                <w:szCs w:val="18"/>
                <w:lang w:eastAsia="ja-JP"/>
              </w:rPr>
              <w:t xml:space="preserve"> </w:t>
            </w:r>
            <w:r w:rsidR="00041432">
              <w:rPr>
                <w:sz w:val="18"/>
                <w:szCs w:val="18"/>
                <w:lang w:eastAsia="ja-JP"/>
              </w:rPr>
              <w:t xml:space="preserve"> </w:t>
            </w:r>
            <w:r w:rsidR="00041432" w:rsidRPr="00041432">
              <w:rPr>
                <w:sz w:val="18"/>
                <w:szCs w:val="18"/>
              </w:rPr>
              <w:t xml:space="preserve">Use multiplication and division within 100 to solve word problems in situations involving equal groups, arrays, and measurement quantities, e.g., by using drawings and equations with a symbol for the unknown number to represent the problem. (Note: See Appendix, Table 2.) </w:t>
            </w:r>
          </w:p>
          <w:p w14:paraId="26129371" w14:textId="77777777" w:rsidR="000815FD" w:rsidRDefault="000815FD" w:rsidP="00554B0B">
            <w:pPr>
              <w:widowControl w:val="0"/>
              <w:autoSpaceDE w:val="0"/>
              <w:autoSpaceDN w:val="0"/>
              <w:adjustRightInd w:val="0"/>
              <w:rPr>
                <w:sz w:val="18"/>
                <w:szCs w:val="18"/>
                <w:lang w:eastAsia="ja-JP"/>
              </w:rPr>
            </w:pPr>
          </w:p>
          <w:p w14:paraId="5DAFECEF" w14:textId="7A8A636A" w:rsidR="00577B6F" w:rsidRDefault="000815FD" w:rsidP="00554B0B">
            <w:pPr>
              <w:widowControl w:val="0"/>
              <w:autoSpaceDE w:val="0"/>
              <w:autoSpaceDN w:val="0"/>
              <w:adjustRightInd w:val="0"/>
              <w:rPr>
                <w:sz w:val="18"/>
                <w:szCs w:val="18"/>
                <w:lang w:eastAsia="ja-JP"/>
              </w:rPr>
            </w:pPr>
            <w:r w:rsidRPr="000815FD">
              <w:rPr>
                <w:b/>
                <w:sz w:val="18"/>
                <w:szCs w:val="18"/>
                <w:lang w:eastAsia="ja-JP"/>
              </w:rPr>
              <w:t>Unpacking:</w:t>
            </w:r>
            <w:r>
              <w:rPr>
                <w:sz w:val="18"/>
                <w:szCs w:val="18"/>
                <w:lang w:eastAsia="ja-JP"/>
              </w:rPr>
              <w:t xml:space="preserve"> </w:t>
            </w:r>
            <w:r w:rsidR="00554B0B" w:rsidRPr="00554B0B">
              <w:rPr>
                <w:sz w:val="18"/>
                <w:szCs w:val="18"/>
                <w:lang w:eastAsia="ja-JP"/>
              </w:rPr>
              <w:t>When presented with word problems involving multiplication or division within 100 that are presented in situations involving equal groups, arrays, or measurement quantities:</w:t>
            </w:r>
            <w:r>
              <w:rPr>
                <w:sz w:val="18"/>
                <w:szCs w:val="18"/>
                <w:lang w:eastAsia="ja-JP"/>
              </w:rPr>
              <w:t xml:space="preserve"> </w:t>
            </w:r>
            <w:r w:rsidR="00554B0B">
              <w:rPr>
                <w:sz w:val="18"/>
                <w:szCs w:val="18"/>
                <w:lang w:eastAsia="ja-JP"/>
              </w:rPr>
              <w:t>•</w:t>
            </w:r>
            <w:r w:rsidR="00554B0B" w:rsidRPr="00554B0B">
              <w:rPr>
                <w:sz w:val="18"/>
                <w:szCs w:val="18"/>
                <w:lang w:eastAsia="ja-JP"/>
              </w:rPr>
              <w:t>Represent the problem with equation using a symbol (such as a blank or empty box or question mark) to represent the unknown value;</w:t>
            </w:r>
            <w:r>
              <w:rPr>
                <w:sz w:val="18"/>
                <w:szCs w:val="18"/>
                <w:lang w:eastAsia="ja-JP"/>
              </w:rPr>
              <w:t xml:space="preserve"> </w:t>
            </w:r>
            <w:r w:rsidR="00554B0B">
              <w:rPr>
                <w:sz w:val="18"/>
                <w:szCs w:val="18"/>
                <w:lang w:eastAsia="ja-JP"/>
              </w:rPr>
              <w:t>•</w:t>
            </w:r>
            <w:r w:rsidR="00554B0B" w:rsidRPr="00554B0B">
              <w:rPr>
                <w:sz w:val="18"/>
                <w:szCs w:val="18"/>
                <w:lang w:eastAsia="ja-JP"/>
              </w:rPr>
              <w:t>Use objects or drawings that appropriately models the situation described in the problem; and</w:t>
            </w:r>
            <w:r w:rsidR="00A21D2B">
              <w:rPr>
                <w:sz w:val="18"/>
                <w:szCs w:val="18"/>
                <w:lang w:eastAsia="ja-JP"/>
              </w:rPr>
              <w:t xml:space="preserve"> </w:t>
            </w:r>
            <w:r w:rsidR="00554B0B">
              <w:rPr>
                <w:sz w:val="18"/>
                <w:szCs w:val="18"/>
                <w:lang w:eastAsia="ja-JP"/>
              </w:rPr>
              <w:t>•</w:t>
            </w:r>
            <w:r w:rsidR="00554B0B" w:rsidRPr="00554B0B">
              <w:rPr>
                <w:sz w:val="18"/>
                <w:szCs w:val="18"/>
                <w:lang w:eastAsia="ja-JP"/>
              </w:rPr>
              <w:t>Find the correct solution (i.e., the missing number).</w:t>
            </w:r>
          </w:p>
          <w:p w14:paraId="66EE43C4" w14:textId="77777777" w:rsidR="004C5C9E" w:rsidRDefault="004C5C9E" w:rsidP="00554B0B">
            <w:pPr>
              <w:widowControl w:val="0"/>
              <w:autoSpaceDE w:val="0"/>
              <w:autoSpaceDN w:val="0"/>
              <w:adjustRightInd w:val="0"/>
              <w:rPr>
                <w:sz w:val="18"/>
                <w:szCs w:val="18"/>
                <w:lang w:eastAsia="ja-JP"/>
              </w:rPr>
            </w:pPr>
          </w:p>
          <w:tbl>
            <w:tblPr>
              <w:tblStyle w:val="TableGrid"/>
              <w:tblpPr w:leftFromText="180" w:rightFromText="180" w:vertAnchor="text" w:horzAnchor="page" w:tblpX="2559" w:tblpY="1428"/>
              <w:tblOverlap w:val="never"/>
              <w:tblW w:w="0" w:type="auto"/>
              <w:tblLook w:val="04A0" w:firstRow="1" w:lastRow="0" w:firstColumn="1" w:lastColumn="0" w:noHBand="0" w:noVBand="1"/>
            </w:tblPr>
            <w:tblGrid>
              <w:gridCol w:w="240"/>
              <w:gridCol w:w="240"/>
              <w:gridCol w:w="240"/>
              <w:gridCol w:w="240"/>
              <w:gridCol w:w="240"/>
              <w:gridCol w:w="240"/>
            </w:tblGrid>
            <w:tr w:rsidR="0053469D" w14:paraId="39D8B264" w14:textId="77777777" w:rsidTr="0053469D">
              <w:trPr>
                <w:trHeight w:val="258"/>
              </w:trPr>
              <w:tc>
                <w:tcPr>
                  <w:tcW w:w="240" w:type="dxa"/>
                </w:tcPr>
                <w:p w14:paraId="44D765F5" w14:textId="77777777" w:rsidR="0053469D" w:rsidRDefault="0053469D" w:rsidP="000C0C9F">
                  <w:pPr>
                    <w:widowControl w:val="0"/>
                    <w:autoSpaceDE w:val="0"/>
                    <w:autoSpaceDN w:val="0"/>
                    <w:adjustRightInd w:val="0"/>
                    <w:rPr>
                      <w:sz w:val="18"/>
                      <w:szCs w:val="18"/>
                      <w:lang w:eastAsia="ja-JP"/>
                    </w:rPr>
                  </w:pPr>
                </w:p>
              </w:tc>
              <w:tc>
                <w:tcPr>
                  <w:tcW w:w="240" w:type="dxa"/>
                </w:tcPr>
                <w:p w14:paraId="166F4CC9" w14:textId="77777777" w:rsidR="0053469D" w:rsidRDefault="0053469D" w:rsidP="000C0C9F">
                  <w:pPr>
                    <w:widowControl w:val="0"/>
                    <w:autoSpaceDE w:val="0"/>
                    <w:autoSpaceDN w:val="0"/>
                    <w:adjustRightInd w:val="0"/>
                    <w:rPr>
                      <w:sz w:val="18"/>
                      <w:szCs w:val="18"/>
                      <w:lang w:eastAsia="ja-JP"/>
                    </w:rPr>
                  </w:pPr>
                </w:p>
              </w:tc>
              <w:tc>
                <w:tcPr>
                  <w:tcW w:w="240" w:type="dxa"/>
                </w:tcPr>
                <w:p w14:paraId="46E17A42" w14:textId="77777777" w:rsidR="0053469D" w:rsidRDefault="0053469D" w:rsidP="000C0C9F">
                  <w:pPr>
                    <w:widowControl w:val="0"/>
                    <w:autoSpaceDE w:val="0"/>
                    <w:autoSpaceDN w:val="0"/>
                    <w:adjustRightInd w:val="0"/>
                    <w:rPr>
                      <w:sz w:val="18"/>
                      <w:szCs w:val="18"/>
                      <w:lang w:eastAsia="ja-JP"/>
                    </w:rPr>
                  </w:pPr>
                </w:p>
              </w:tc>
              <w:tc>
                <w:tcPr>
                  <w:tcW w:w="240" w:type="dxa"/>
                </w:tcPr>
                <w:p w14:paraId="531C1B81" w14:textId="77777777" w:rsidR="0053469D" w:rsidRDefault="0053469D" w:rsidP="000C0C9F">
                  <w:pPr>
                    <w:widowControl w:val="0"/>
                    <w:autoSpaceDE w:val="0"/>
                    <w:autoSpaceDN w:val="0"/>
                    <w:adjustRightInd w:val="0"/>
                    <w:rPr>
                      <w:sz w:val="18"/>
                      <w:szCs w:val="18"/>
                      <w:lang w:eastAsia="ja-JP"/>
                    </w:rPr>
                  </w:pPr>
                </w:p>
              </w:tc>
              <w:tc>
                <w:tcPr>
                  <w:tcW w:w="240" w:type="dxa"/>
                </w:tcPr>
                <w:p w14:paraId="7858026B" w14:textId="77777777" w:rsidR="0053469D" w:rsidRDefault="0053469D" w:rsidP="000C0C9F">
                  <w:pPr>
                    <w:widowControl w:val="0"/>
                    <w:autoSpaceDE w:val="0"/>
                    <w:autoSpaceDN w:val="0"/>
                    <w:adjustRightInd w:val="0"/>
                    <w:rPr>
                      <w:sz w:val="18"/>
                      <w:szCs w:val="18"/>
                      <w:lang w:eastAsia="ja-JP"/>
                    </w:rPr>
                  </w:pPr>
                </w:p>
              </w:tc>
              <w:tc>
                <w:tcPr>
                  <w:tcW w:w="240" w:type="dxa"/>
                </w:tcPr>
                <w:p w14:paraId="6361CBEA" w14:textId="77777777" w:rsidR="0053469D" w:rsidRDefault="0053469D" w:rsidP="000C0C9F">
                  <w:pPr>
                    <w:widowControl w:val="0"/>
                    <w:autoSpaceDE w:val="0"/>
                    <w:autoSpaceDN w:val="0"/>
                    <w:adjustRightInd w:val="0"/>
                    <w:rPr>
                      <w:sz w:val="18"/>
                      <w:szCs w:val="18"/>
                      <w:lang w:eastAsia="ja-JP"/>
                    </w:rPr>
                  </w:pPr>
                </w:p>
              </w:tc>
            </w:tr>
            <w:tr w:rsidR="0053469D" w14:paraId="0F9B1472" w14:textId="77777777" w:rsidTr="0053469D">
              <w:trPr>
                <w:trHeight w:val="258"/>
              </w:trPr>
              <w:tc>
                <w:tcPr>
                  <w:tcW w:w="240" w:type="dxa"/>
                </w:tcPr>
                <w:p w14:paraId="49406CC3" w14:textId="77777777" w:rsidR="0053469D" w:rsidRDefault="0053469D" w:rsidP="000C0C9F">
                  <w:pPr>
                    <w:widowControl w:val="0"/>
                    <w:autoSpaceDE w:val="0"/>
                    <w:autoSpaceDN w:val="0"/>
                    <w:adjustRightInd w:val="0"/>
                    <w:rPr>
                      <w:sz w:val="18"/>
                      <w:szCs w:val="18"/>
                      <w:lang w:eastAsia="ja-JP"/>
                    </w:rPr>
                  </w:pPr>
                </w:p>
              </w:tc>
              <w:tc>
                <w:tcPr>
                  <w:tcW w:w="240" w:type="dxa"/>
                </w:tcPr>
                <w:p w14:paraId="479944CA" w14:textId="77777777" w:rsidR="0053469D" w:rsidRDefault="0053469D" w:rsidP="000C0C9F">
                  <w:pPr>
                    <w:widowControl w:val="0"/>
                    <w:autoSpaceDE w:val="0"/>
                    <w:autoSpaceDN w:val="0"/>
                    <w:adjustRightInd w:val="0"/>
                    <w:rPr>
                      <w:sz w:val="18"/>
                      <w:szCs w:val="18"/>
                      <w:lang w:eastAsia="ja-JP"/>
                    </w:rPr>
                  </w:pPr>
                </w:p>
              </w:tc>
              <w:tc>
                <w:tcPr>
                  <w:tcW w:w="240" w:type="dxa"/>
                </w:tcPr>
                <w:p w14:paraId="5DF0CBF4" w14:textId="77777777" w:rsidR="0053469D" w:rsidRDefault="0053469D" w:rsidP="000C0C9F">
                  <w:pPr>
                    <w:widowControl w:val="0"/>
                    <w:autoSpaceDE w:val="0"/>
                    <w:autoSpaceDN w:val="0"/>
                    <w:adjustRightInd w:val="0"/>
                    <w:rPr>
                      <w:sz w:val="18"/>
                      <w:szCs w:val="18"/>
                      <w:lang w:eastAsia="ja-JP"/>
                    </w:rPr>
                  </w:pPr>
                </w:p>
              </w:tc>
              <w:tc>
                <w:tcPr>
                  <w:tcW w:w="240" w:type="dxa"/>
                </w:tcPr>
                <w:p w14:paraId="79CD2FEC" w14:textId="77777777" w:rsidR="0053469D" w:rsidRDefault="0053469D" w:rsidP="000C0C9F">
                  <w:pPr>
                    <w:widowControl w:val="0"/>
                    <w:autoSpaceDE w:val="0"/>
                    <w:autoSpaceDN w:val="0"/>
                    <w:adjustRightInd w:val="0"/>
                    <w:rPr>
                      <w:sz w:val="18"/>
                      <w:szCs w:val="18"/>
                      <w:lang w:eastAsia="ja-JP"/>
                    </w:rPr>
                  </w:pPr>
                </w:p>
              </w:tc>
              <w:tc>
                <w:tcPr>
                  <w:tcW w:w="240" w:type="dxa"/>
                </w:tcPr>
                <w:p w14:paraId="4FB45A3C" w14:textId="77777777" w:rsidR="0053469D" w:rsidRDefault="0053469D" w:rsidP="000C0C9F">
                  <w:pPr>
                    <w:widowControl w:val="0"/>
                    <w:autoSpaceDE w:val="0"/>
                    <w:autoSpaceDN w:val="0"/>
                    <w:adjustRightInd w:val="0"/>
                    <w:rPr>
                      <w:sz w:val="18"/>
                      <w:szCs w:val="18"/>
                      <w:lang w:eastAsia="ja-JP"/>
                    </w:rPr>
                  </w:pPr>
                </w:p>
              </w:tc>
              <w:tc>
                <w:tcPr>
                  <w:tcW w:w="240" w:type="dxa"/>
                </w:tcPr>
                <w:p w14:paraId="54F6800B" w14:textId="77777777" w:rsidR="0053469D" w:rsidRDefault="0053469D" w:rsidP="000C0C9F">
                  <w:pPr>
                    <w:widowControl w:val="0"/>
                    <w:autoSpaceDE w:val="0"/>
                    <w:autoSpaceDN w:val="0"/>
                    <w:adjustRightInd w:val="0"/>
                    <w:rPr>
                      <w:sz w:val="18"/>
                      <w:szCs w:val="18"/>
                      <w:lang w:eastAsia="ja-JP"/>
                    </w:rPr>
                  </w:pPr>
                </w:p>
              </w:tc>
            </w:tr>
            <w:tr w:rsidR="0053469D" w14:paraId="4970F5D0" w14:textId="77777777" w:rsidTr="0053469D">
              <w:trPr>
                <w:trHeight w:val="258"/>
              </w:trPr>
              <w:tc>
                <w:tcPr>
                  <w:tcW w:w="240" w:type="dxa"/>
                </w:tcPr>
                <w:p w14:paraId="4B6C02D9" w14:textId="77777777" w:rsidR="0053469D" w:rsidRDefault="0053469D" w:rsidP="000C0C9F">
                  <w:pPr>
                    <w:widowControl w:val="0"/>
                    <w:autoSpaceDE w:val="0"/>
                    <w:autoSpaceDN w:val="0"/>
                    <w:adjustRightInd w:val="0"/>
                    <w:rPr>
                      <w:sz w:val="18"/>
                      <w:szCs w:val="18"/>
                      <w:lang w:eastAsia="ja-JP"/>
                    </w:rPr>
                  </w:pPr>
                </w:p>
              </w:tc>
              <w:tc>
                <w:tcPr>
                  <w:tcW w:w="240" w:type="dxa"/>
                </w:tcPr>
                <w:p w14:paraId="09B629D5" w14:textId="77777777" w:rsidR="0053469D" w:rsidRDefault="0053469D" w:rsidP="000C0C9F">
                  <w:pPr>
                    <w:widowControl w:val="0"/>
                    <w:autoSpaceDE w:val="0"/>
                    <w:autoSpaceDN w:val="0"/>
                    <w:adjustRightInd w:val="0"/>
                    <w:rPr>
                      <w:sz w:val="18"/>
                      <w:szCs w:val="18"/>
                      <w:lang w:eastAsia="ja-JP"/>
                    </w:rPr>
                  </w:pPr>
                </w:p>
              </w:tc>
              <w:tc>
                <w:tcPr>
                  <w:tcW w:w="240" w:type="dxa"/>
                </w:tcPr>
                <w:p w14:paraId="2C6F928B" w14:textId="77777777" w:rsidR="0053469D" w:rsidRDefault="0053469D" w:rsidP="000C0C9F">
                  <w:pPr>
                    <w:widowControl w:val="0"/>
                    <w:autoSpaceDE w:val="0"/>
                    <w:autoSpaceDN w:val="0"/>
                    <w:adjustRightInd w:val="0"/>
                    <w:rPr>
                      <w:sz w:val="18"/>
                      <w:szCs w:val="18"/>
                      <w:lang w:eastAsia="ja-JP"/>
                    </w:rPr>
                  </w:pPr>
                </w:p>
              </w:tc>
              <w:tc>
                <w:tcPr>
                  <w:tcW w:w="240" w:type="dxa"/>
                </w:tcPr>
                <w:p w14:paraId="4F55A0E2" w14:textId="77777777" w:rsidR="0053469D" w:rsidRDefault="0053469D" w:rsidP="000C0C9F">
                  <w:pPr>
                    <w:widowControl w:val="0"/>
                    <w:autoSpaceDE w:val="0"/>
                    <w:autoSpaceDN w:val="0"/>
                    <w:adjustRightInd w:val="0"/>
                    <w:rPr>
                      <w:sz w:val="18"/>
                      <w:szCs w:val="18"/>
                      <w:lang w:eastAsia="ja-JP"/>
                    </w:rPr>
                  </w:pPr>
                </w:p>
              </w:tc>
              <w:tc>
                <w:tcPr>
                  <w:tcW w:w="240" w:type="dxa"/>
                </w:tcPr>
                <w:p w14:paraId="2309D565" w14:textId="77777777" w:rsidR="0053469D" w:rsidRDefault="0053469D" w:rsidP="000C0C9F">
                  <w:pPr>
                    <w:widowControl w:val="0"/>
                    <w:autoSpaceDE w:val="0"/>
                    <w:autoSpaceDN w:val="0"/>
                    <w:adjustRightInd w:val="0"/>
                    <w:rPr>
                      <w:sz w:val="18"/>
                      <w:szCs w:val="18"/>
                      <w:lang w:eastAsia="ja-JP"/>
                    </w:rPr>
                  </w:pPr>
                </w:p>
              </w:tc>
              <w:tc>
                <w:tcPr>
                  <w:tcW w:w="240" w:type="dxa"/>
                </w:tcPr>
                <w:p w14:paraId="4B4C4E9F" w14:textId="77777777" w:rsidR="0053469D" w:rsidRDefault="0053469D" w:rsidP="000C0C9F">
                  <w:pPr>
                    <w:widowControl w:val="0"/>
                    <w:autoSpaceDE w:val="0"/>
                    <w:autoSpaceDN w:val="0"/>
                    <w:adjustRightInd w:val="0"/>
                    <w:rPr>
                      <w:sz w:val="18"/>
                      <w:szCs w:val="18"/>
                      <w:lang w:eastAsia="ja-JP"/>
                    </w:rPr>
                  </w:pPr>
                </w:p>
              </w:tc>
            </w:tr>
            <w:tr w:rsidR="0053469D" w14:paraId="441374EE" w14:textId="77777777" w:rsidTr="0053469D">
              <w:trPr>
                <w:trHeight w:val="258"/>
              </w:trPr>
              <w:tc>
                <w:tcPr>
                  <w:tcW w:w="240" w:type="dxa"/>
                </w:tcPr>
                <w:p w14:paraId="0D93146B" w14:textId="77777777" w:rsidR="0053469D" w:rsidRDefault="0053469D" w:rsidP="000C0C9F">
                  <w:pPr>
                    <w:widowControl w:val="0"/>
                    <w:autoSpaceDE w:val="0"/>
                    <w:autoSpaceDN w:val="0"/>
                    <w:adjustRightInd w:val="0"/>
                    <w:rPr>
                      <w:sz w:val="18"/>
                      <w:szCs w:val="18"/>
                      <w:lang w:eastAsia="ja-JP"/>
                    </w:rPr>
                  </w:pPr>
                </w:p>
              </w:tc>
              <w:tc>
                <w:tcPr>
                  <w:tcW w:w="240" w:type="dxa"/>
                </w:tcPr>
                <w:p w14:paraId="5E82F6E8" w14:textId="77777777" w:rsidR="0053469D" w:rsidRDefault="0053469D" w:rsidP="000C0C9F">
                  <w:pPr>
                    <w:widowControl w:val="0"/>
                    <w:autoSpaceDE w:val="0"/>
                    <w:autoSpaceDN w:val="0"/>
                    <w:adjustRightInd w:val="0"/>
                    <w:rPr>
                      <w:sz w:val="18"/>
                      <w:szCs w:val="18"/>
                      <w:lang w:eastAsia="ja-JP"/>
                    </w:rPr>
                  </w:pPr>
                </w:p>
              </w:tc>
              <w:tc>
                <w:tcPr>
                  <w:tcW w:w="240" w:type="dxa"/>
                </w:tcPr>
                <w:p w14:paraId="6146F84C" w14:textId="77777777" w:rsidR="0053469D" w:rsidRDefault="0053469D" w:rsidP="000C0C9F">
                  <w:pPr>
                    <w:widowControl w:val="0"/>
                    <w:autoSpaceDE w:val="0"/>
                    <w:autoSpaceDN w:val="0"/>
                    <w:adjustRightInd w:val="0"/>
                    <w:rPr>
                      <w:sz w:val="18"/>
                      <w:szCs w:val="18"/>
                      <w:lang w:eastAsia="ja-JP"/>
                    </w:rPr>
                  </w:pPr>
                </w:p>
              </w:tc>
              <w:tc>
                <w:tcPr>
                  <w:tcW w:w="240" w:type="dxa"/>
                </w:tcPr>
                <w:p w14:paraId="7AB06987" w14:textId="77777777" w:rsidR="0053469D" w:rsidRDefault="0053469D" w:rsidP="000C0C9F">
                  <w:pPr>
                    <w:widowControl w:val="0"/>
                    <w:autoSpaceDE w:val="0"/>
                    <w:autoSpaceDN w:val="0"/>
                    <w:adjustRightInd w:val="0"/>
                    <w:rPr>
                      <w:sz w:val="18"/>
                      <w:szCs w:val="18"/>
                      <w:lang w:eastAsia="ja-JP"/>
                    </w:rPr>
                  </w:pPr>
                </w:p>
              </w:tc>
              <w:tc>
                <w:tcPr>
                  <w:tcW w:w="240" w:type="dxa"/>
                </w:tcPr>
                <w:p w14:paraId="5CCD4BCA" w14:textId="77777777" w:rsidR="0053469D" w:rsidRDefault="0053469D" w:rsidP="000C0C9F">
                  <w:pPr>
                    <w:widowControl w:val="0"/>
                    <w:autoSpaceDE w:val="0"/>
                    <w:autoSpaceDN w:val="0"/>
                    <w:adjustRightInd w:val="0"/>
                    <w:rPr>
                      <w:sz w:val="18"/>
                      <w:szCs w:val="18"/>
                      <w:lang w:eastAsia="ja-JP"/>
                    </w:rPr>
                  </w:pPr>
                </w:p>
              </w:tc>
              <w:tc>
                <w:tcPr>
                  <w:tcW w:w="240" w:type="dxa"/>
                </w:tcPr>
                <w:p w14:paraId="4AE16604" w14:textId="77777777" w:rsidR="0053469D" w:rsidRDefault="0053469D" w:rsidP="000C0C9F">
                  <w:pPr>
                    <w:widowControl w:val="0"/>
                    <w:autoSpaceDE w:val="0"/>
                    <w:autoSpaceDN w:val="0"/>
                    <w:adjustRightInd w:val="0"/>
                    <w:rPr>
                      <w:sz w:val="18"/>
                      <w:szCs w:val="18"/>
                      <w:lang w:eastAsia="ja-JP"/>
                    </w:rPr>
                  </w:pPr>
                </w:p>
              </w:tc>
            </w:tr>
          </w:tbl>
          <w:p w14:paraId="181A1D12" w14:textId="77777777" w:rsidR="0053469D" w:rsidRPr="008842D5" w:rsidRDefault="008842D5" w:rsidP="008842D5">
            <w:pPr>
              <w:widowControl w:val="0"/>
              <w:autoSpaceDE w:val="0"/>
              <w:autoSpaceDN w:val="0"/>
              <w:adjustRightInd w:val="0"/>
              <w:rPr>
                <w:sz w:val="18"/>
                <w:szCs w:val="18"/>
                <w:lang w:eastAsia="ja-JP"/>
              </w:rPr>
            </w:pPr>
            <w:r w:rsidRPr="008842D5">
              <w:rPr>
                <w:sz w:val="18"/>
                <w:szCs w:val="18"/>
                <w:lang w:eastAsia="ja-JP"/>
              </w:rPr>
              <w:t>This standard references various strategies that can be used to solve word prob</w:t>
            </w:r>
            <w:r>
              <w:rPr>
                <w:sz w:val="18"/>
                <w:szCs w:val="18"/>
                <w:lang w:eastAsia="ja-JP"/>
              </w:rPr>
              <w:t xml:space="preserve">lems involving multiplication &amp; </w:t>
            </w:r>
            <w:r w:rsidRPr="008842D5">
              <w:rPr>
                <w:sz w:val="18"/>
                <w:szCs w:val="18"/>
                <w:lang w:eastAsia="ja-JP"/>
              </w:rPr>
              <w:t>division. Students should apply their skills to solve word problems. Students should use a variety of</w:t>
            </w:r>
            <w:r>
              <w:rPr>
                <w:sz w:val="18"/>
                <w:szCs w:val="18"/>
                <w:lang w:eastAsia="ja-JP"/>
              </w:rPr>
              <w:t xml:space="preserve"> </w:t>
            </w:r>
            <w:r w:rsidRPr="008842D5">
              <w:rPr>
                <w:sz w:val="18"/>
                <w:szCs w:val="18"/>
                <w:lang w:eastAsia="ja-JP"/>
              </w:rPr>
              <w:t>representations for creating and solving one-step word problems, such as: If you divide 4 packs of 9 brownies</w:t>
            </w:r>
            <w:r>
              <w:rPr>
                <w:sz w:val="18"/>
                <w:szCs w:val="18"/>
                <w:lang w:eastAsia="ja-JP"/>
              </w:rPr>
              <w:t xml:space="preserve"> </w:t>
            </w:r>
            <w:r w:rsidRPr="008842D5">
              <w:rPr>
                <w:sz w:val="18"/>
                <w:szCs w:val="18"/>
                <w:lang w:eastAsia="ja-JP"/>
              </w:rPr>
              <w:t xml:space="preserve">among 6 people, how many cookies does each person receive? </w:t>
            </w:r>
            <w:r w:rsidRPr="008842D5">
              <w:rPr>
                <w:b/>
                <w:bCs/>
                <w:sz w:val="18"/>
                <w:szCs w:val="18"/>
                <w:lang w:eastAsia="ja-JP"/>
              </w:rPr>
              <w:t>(4 x 9 = 36, 36 ÷ 6 = 6).</w:t>
            </w:r>
            <w:r>
              <w:rPr>
                <w:sz w:val="18"/>
                <w:szCs w:val="18"/>
                <w:lang w:eastAsia="ja-JP"/>
              </w:rPr>
              <w:t xml:space="preserve"> </w:t>
            </w:r>
            <w:r w:rsidRPr="008842D5">
              <w:rPr>
                <w:sz w:val="18"/>
                <w:szCs w:val="18"/>
                <w:lang w:eastAsia="ja-JP"/>
              </w:rPr>
              <w:t>Glossary page 89, Table 2  gives examples</w:t>
            </w:r>
            <w:r>
              <w:rPr>
                <w:sz w:val="18"/>
                <w:szCs w:val="18"/>
                <w:lang w:eastAsia="ja-JP"/>
              </w:rPr>
              <w:t xml:space="preserve"> </w:t>
            </w:r>
            <w:r w:rsidRPr="008842D5">
              <w:rPr>
                <w:sz w:val="18"/>
                <w:szCs w:val="18"/>
                <w:lang w:eastAsia="ja-JP"/>
              </w:rPr>
              <w:t>of a variety of problem solving contexts, in which students need to find the product, the group size, or the number</w:t>
            </w:r>
            <w:r>
              <w:rPr>
                <w:sz w:val="18"/>
                <w:szCs w:val="18"/>
                <w:lang w:eastAsia="ja-JP"/>
              </w:rPr>
              <w:t xml:space="preserve"> </w:t>
            </w:r>
            <w:r w:rsidRPr="008842D5">
              <w:rPr>
                <w:sz w:val="18"/>
                <w:szCs w:val="18"/>
                <w:lang w:eastAsia="ja-JP"/>
              </w:rPr>
              <w:t>of groups. Students should be given ample experiences to explore all of the different problem structures.</w:t>
            </w:r>
            <w:r>
              <w:rPr>
                <w:sz w:val="18"/>
                <w:szCs w:val="18"/>
                <w:lang w:eastAsia="ja-JP"/>
              </w:rPr>
              <w:t xml:space="preserve"> </w:t>
            </w:r>
            <w:r w:rsidRPr="008842D5">
              <w:rPr>
                <w:sz w:val="18"/>
                <w:szCs w:val="18"/>
                <w:lang w:eastAsia="ja-JP"/>
              </w:rPr>
              <w:t>Examples of multiplication:</w:t>
            </w:r>
            <w:r>
              <w:rPr>
                <w:sz w:val="18"/>
                <w:szCs w:val="18"/>
                <w:lang w:eastAsia="ja-JP"/>
              </w:rPr>
              <w:t xml:space="preserve"> </w:t>
            </w:r>
            <w:r w:rsidRPr="008842D5">
              <w:rPr>
                <w:sz w:val="18"/>
                <w:szCs w:val="18"/>
                <w:lang w:eastAsia="ja-JP"/>
              </w:rPr>
              <w:t>There are 24 desks in the classroom. If the teacher puts 6 desks in each row, how many rows are there?</w:t>
            </w:r>
            <w:r>
              <w:rPr>
                <w:sz w:val="18"/>
                <w:szCs w:val="18"/>
                <w:lang w:eastAsia="ja-JP"/>
              </w:rPr>
              <w:t xml:space="preserve"> </w:t>
            </w:r>
            <w:r w:rsidRPr="008842D5">
              <w:rPr>
                <w:sz w:val="18"/>
                <w:szCs w:val="18"/>
                <w:lang w:eastAsia="ja-JP"/>
              </w:rPr>
              <w:t>This task can be solved by drawing an array by putting 6 desks in each row. This is an array model</w:t>
            </w:r>
            <w:r w:rsidR="0053469D">
              <w:rPr>
                <w:sz w:val="18"/>
                <w:szCs w:val="18"/>
                <w:lang w:eastAsia="ja-JP"/>
              </w:rPr>
              <w:t>:</w:t>
            </w:r>
          </w:p>
          <w:p w14:paraId="5DAA9E5A" w14:textId="40B919A8" w:rsidR="004C5C9E" w:rsidRPr="008842D5" w:rsidRDefault="004C5C9E" w:rsidP="008842D5">
            <w:pPr>
              <w:widowControl w:val="0"/>
              <w:autoSpaceDE w:val="0"/>
              <w:autoSpaceDN w:val="0"/>
              <w:adjustRightInd w:val="0"/>
              <w:rPr>
                <w:sz w:val="18"/>
                <w:szCs w:val="18"/>
                <w:lang w:eastAsia="ja-JP"/>
              </w:rPr>
            </w:pPr>
          </w:p>
          <w:p w14:paraId="412180F7" w14:textId="77777777" w:rsidR="00577B6F" w:rsidRPr="00681890" w:rsidRDefault="00577B6F" w:rsidP="00577B6F">
            <w:pPr>
              <w:rPr>
                <w:sz w:val="18"/>
                <w:szCs w:val="18"/>
              </w:rPr>
            </w:pPr>
          </w:p>
          <w:p w14:paraId="3D5D4C09" w14:textId="77777777" w:rsidR="00577B6F" w:rsidRDefault="00577B6F" w:rsidP="00577B6F">
            <w:pPr>
              <w:widowControl w:val="0"/>
              <w:autoSpaceDE w:val="0"/>
              <w:autoSpaceDN w:val="0"/>
              <w:adjustRightInd w:val="0"/>
              <w:rPr>
                <w:b/>
                <w:spacing w:val="-11"/>
                <w:sz w:val="18"/>
                <w:szCs w:val="18"/>
              </w:rPr>
            </w:pPr>
          </w:p>
          <w:p w14:paraId="3F3AD9F9" w14:textId="77777777" w:rsidR="00577B6F" w:rsidRDefault="00577B6F" w:rsidP="00577B6F">
            <w:pPr>
              <w:widowControl w:val="0"/>
              <w:autoSpaceDE w:val="0"/>
              <w:autoSpaceDN w:val="0"/>
              <w:adjustRightInd w:val="0"/>
              <w:ind w:right="262"/>
              <w:rPr>
                <w:sz w:val="18"/>
                <w:szCs w:val="18"/>
              </w:rPr>
            </w:pPr>
          </w:p>
          <w:p w14:paraId="4FC90417" w14:textId="77777777" w:rsidR="00577B6F" w:rsidRDefault="00577B6F" w:rsidP="00577B6F">
            <w:pPr>
              <w:widowControl w:val="0"/>
              <w:autoSpaceDE w:val="0"/>
              <w:autoSpaceDN w:val="0"/>
              <w:adjustRightInd w:val="0"/>
              <w:ind w:right="262"/>
              <w:rPr>
                <w:sz w:val="18"/>
                <w:szCs w:val="18"/>
              </w:rPr>
            </w:pPr>
          </w:p>
          <w:p w14:paraId="6DAED000" w14:textId="77777777" w:rsidR="00577B6F" w:rsidRPr="0053469D" w:rsidRDefault="00577B6F" w:rsidP="00577B6F">
            <w:pPr>
              <w:widowControl w:val="0"/>
              <w:autoSpaceDE w:val="0"/>
              <w:autoSpaceDN w:val="0"/>
              <w:adjustRightInd w:val="0"/>
              <w:rPr>
                <w:sz w:val="18"/>
                <w:szCs w:val="18"/>
                <w:lang w:eastAsia="ja-JP"/>
              </w:rPr>
            </w:pPr>
            <w:r w:rsidRPr="0053469D">
              <w:rPr>
                <w:sz w:val="18"/>
                <w:szCs w:val="18"/>
                <w:lang w:eastAsia="ja-JP"/>
              </w:rPr>
              <w:t xml:space="preserve"> </w:t>
            </w:r>
          </w:p>
          <w:p w14:paraId="666E948C" w14:textId="3BD5793F" w:rsidR="00577B6F" w:rsidRDefault="0053469D" w:rsidP="0053469D">
            <w:pPr>
              <w:widowControl w:val="0"/>
              <w:autoSpaceDE w:val="0"/>
              <w:autoSpaceDN w:val="0"/>
              <w:adjustRightInd w:val="0"/>
              <w:rPr>
                <w:sz w:val="18"/>
                <w:szCs w:val="18"/>
                <w:lang w:eastAsia="ja-JP"/>
              </w:rPr>
            </w:pPr>
            <w:r w:rsidRPr="0053469D">
              <w:rPr>
                <w:sz w:val="18"/>
                <w:szCs w:val="18"/>
                <w:lang w:eastAsia="ja-JP"/>
              </w:rPr>
              <w:t>This task can also be solved by drawing pictures of equal groups.4 groups of 6 equals 24 objects</w:t>
            </w:r>
            <w:r>
              <w:rPr>
                <w:sz w:val="18"/>
                <w:szCs w:val="18"/>
                <w:lang w:eastAsia="ja-JP"/>
              </w:rPr>
              <w:t>:</w:t>
            </w:r>
          </w:p>
          <w:p w14:paraId="07993FF4" w14:textId="69CD2595" w:rsidR="0053469D" w:rsidRPr="0053469D" w:rsidRDefault="0053469D" w:rsidP="0053469D">
            <w:pPr>
              <w:widowControl w:val="0"/>
              <w:autoSpaceDE w:val="0"/>
              <w:autoSpaceDN w:val="0"/>
              <w:adjustRightInd w:val="0"/>
              <w:rPr>
                <w:sz w:val="18"/>
                <w:szCs w:val="18"/>
                <w:lang w:eastAsia="ja-JP"/>
              </w:rPr>
            </w:pPr>
            <w:r>
              <w:rPr>
                <w:noProof/>
                <w:sz w:val="18"/>
                <w:szCs w:val="18"/>
              </w:rPr>
              <w:drawing>
                <wp:inline distT="0" distB="0" distL="0" distR="0" wp14:anchorId="7E27BAD6" wp14:editId="008A1A34">
                  <wp:extent cx="2897024" cy="301505"/>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6-01 at 10.51.39 PM.png"/>
                          <pic:cNvPicPr/>
                        </pic:nvPicPr>
                        <pic:blipFill>
                          <a:blip r:embed="rId15">
                            <a:extLst>
                              <a:ext uri="{28A0092B-C50C-407E-A947-70E740481C1C}">
                                <a14:useLocalDpi xmlns:a14="http://schemas.microsoft.com/office/drawing/2010/main" val="0"/>
                              </a:ext>
                            </a:extLst>
                          </a:blip>
                          <a:stretch>
                            <a:fillRect/>
                          </a:stretch>
                        </pic:blipFill>
                        <pic:spPr>
                          <a:xfrm>
                            <a:off x="0" y="0"/>
                            <a:ext cx="2897024" cy="301505"/>
                          </a:xfrm>
                          <a:prstGeom prst="rect">
                            <a:avLst/>
                          </a:prstGeom>
                        </pic:spPr>
                      </pic:pic>
                    </a:graphicData>
                  </a:graphic>
                </wp:inline>
              </w:drawing>
            </w:r>
          </w:p>
          <w:p w14:paraId="3B45A523" w14:textId="77777777" w:rsidR="00577B6F" w:rsidRDefault="00577B6F" w:rsidP="00577B6F">
            <w:pPr>
              <w:widowControl w:val="0"/>
              <w:autoSpaceDE w:val="0"/>
              <w:autoSpaceDN w:val="0"/>
              <w:adjustRightInd w:val="0"/>
              <w:ind w:right="262"/>
              <w:rPr>
                <w:sz w:val="18"/>
                <w:szCs w:val="18"/>
              </w:rPr>
            </w:pPr>
          </w:p>
          <w:p w14:paraId="050D3EC5" w14:textId="1B174A17" w:rsidR="0053469D" w:rsidRPr="0053469D" w:rsidRDefault="0053469D" w:rsidP="0053469D">
            <w:pPr>
              <w:widowControl w:val="0"/>
              <w:autoSpaceDE w:val="0"/>
              <w:autoSpaceDN w:val="0"/>
              <w:adjustRightInd w:val="0"/>
              <w:rPr>
                <w:sz w:val="18"/>
                <w:szCs w:val="18"/>
                <w:lang w:eastAsia="ja-JP"/>
              </w:rPr>
            </w:pPr>
            <w:r w:rsidRPr="0053469D">
              <w:rPr>
                <w:sz w:val="18"/>
                <w:szCs w:val="18"/>
                <w:lang w:eastAsia="ja-JP"/>
              </w:rPr>
              <w:t>A student could also reason through the problem mentally or verbally, “I know 6 and 6 are 12. 12 and 12</w:t>
            </w:r>
            <w:r>
              <w:rPr>
                <w:sz w:val="18"/>
                <w:szCs w:val="18"/>
                <w:lang w:eastAsia="ja-JP"/>
              </w:rPr>
              <w:t xml:space="preserve"> are 24. </w:t>
            </w:r>
            <w:r w:rsidRPr="0053469D">
              <w:rPr>
                <w:sz w:val="18"/>
                <w:szCs w:val="18"/>
                <w:lang w:eastAsia="ja-JP"/>
              </w:rPr>
              <w:t>Therefore, there are 4 groups of 6 giving a total of 24 desks in the classroom.”</w:t>
            </w:r>
            <w:r>
              <w:rPr>
                <w:sz w:val="18"/>
                <w:szCs w:val="18"/>
                <w:lang w:eastAsia="ja-JP"/>
              </w:rPr>
              <w:t xml:space="preserve"> </w:t>
            </w:r>
            <w:r w:rsidRPr="0053469D">
              <w:rPr>
                <w:sz w:val="18"/>
                <w:szCs w:val="18"/>
                <w:lang w:eastAsia="ja-JP"/>
              </w:rPr>
              <w:t>A number line could also be used to show equal jumps.</w:t>
            </w:r>
            <w:r>
              <w:rPr>
                <w:sz w:val="18"/>
                <w:szCs w:val="18"/>
                <w:lang w:eastAsia="ja-JP"/>
              </w:rPr>
              <w:t xml:space="preserve"> </w:t>
            </w:r>
            <w:r w:rsidRPr="0053469D">
              <w:rPr>
                <w:sz w:val="18"/>
                <w:szCs w:val="18"/>
                <w:lang w:eastAsia="ja-JP"/>
              </w:rPr>
              <w:t>Students in third grade students should use a variety of pictures, such as stars, boxes, flowers to represent</w:t>
            </w:r>
            <w:r>
              <w:rPr>
                <w:sz w:val="18"/>
                <w:szCs w:val="18"/>
                <w:lang w:eastAsia="ja-JP"/>
              </w:rPr>
              <w:t xml:space="preserve"> </w:t>
            </w:r>
            <w:r w:rsidRPr="0053469D">
              <w:rPr>
                <w:sz w:val="18"/>
                <w:szCs w:val="18"/>
                <w:lang w:eastAsia="ja-JP"/>
              </w:rPr>
              <w:t>unknown numbers (variables).. Letters are also introduced to represent unknowns in third grade.</w:t>
            </w:r>
            <w:r>
              <w:rPr>
                <w:sz w:val="18"/>
                <w:szCs w:val="18"/>
                <w:lang w:eastAsia="ja-JP"/>
              </w:rPr>
              <w:t xml:space="preserve"> </w:t>
            </w:r>
            <w:r w:rsidRPr="0053469D">
              <w:rPr>
                <w:sz w:val="18"/>
                <w:szCs w:val="18"/>
                <w:lang w:eastAsia="ja-JP"/>
              </w:rPr>
              <w:t>Examples of Division:</w:t>
            </w:r>
            <w:r>
              <w:rPr>
                <w:sz w:val="18"/>
                <w:szCs w:val="18"/>
                <w:lang w:eastAsia="ja-JP"/>
              </w:rPr>
              <w:t xml:space="preserve"> </w:t>
            </w:r>
            <w:r w:rsidRPr="0053469D">
              <w:rPr>
                <w:sz w:val="18"/>
                <w:szCs w:val="18"/>
                <w:lang w:eastAsia="ja-JP"/>
              </w:rPr>
              <w:t>There are some students at recess. The teacher divides the class into 4 lines with 6 students in each line. Write a</w:t>
            </w:r>
          </w:p>
          <w:p w14:paraId="79DD073A" w14:textId="67DDA16B" w:rsidR="00577B6F" w:rsidRDefault="0053469D" w:rsidP="0053469D">
            <w:pPr>
              <w:widowControl w:val="0"/>
              <w:autoSpaceDE w:val="0"/>
              <w:autoSpaceDN w:val="0"/>
              <w:adjustRightInd w:val="0"/>
              <w:rPr>
                <w:b/>
                <w:bCs/>
                <w:sz w:val="18"/>
                <w:szCs w:val="18"/>
                <w:lang w:eastAsia="ja-JP"/>
              </w:rPr>
            </w:pPr>
            <w:r w:rsidRPr="0053469D">
              <w:rPr>
                <w:sz w:val="18"/>
                <w:szCs w:val="18"/>
                <w:lang w:eastAsia="ja-JP"/>
              </w:rPr>
              <w:t xml:space="preserve">division equation for this story and determine how many students are in the class </w:t>
            </w:r>
            <w:r w:rsidRPr="0053469D">
              <w:rPr>
                <w:b/>
                <w:bCs/>
                <w:sz w:val="18"/>
                <w:szCs w:val="18"/>
                <w:lang w:eastAsia="ja-JP"/>
              </w:rPr>
              <w:t>(􀀀</w:t>
            </w:r>
            <w:r>
              <w:rPr>
                <w:b/>
                <w:bCs/>
                <w:sz w:val="18"/>
                <w:szCs w:val="18"/>
                <w:lang w:eastAsia="ja-JP"/>
              </w:rPr>
              <w:t xml:space="preserve"> ÷ 4 = 6. There are 24 </w:t>
            </w:r>
            <w:r w:rsidRPr="0053469D">
              <w:rPr>
                <w:b/>
                <w:bCs/>
                <w:sz w:val="18"/>
                <w:szCs w:val="18"/>
                <w:lang w:eastAsia="ja-JP"/>
              </w:rPr>
              <w:t>students in the class).</w:t>
            </w:r>
          </w:p>
          <w:p w14:paraId="699D0713" w14:textId="77777777" w:rsidR="00B80272" w:rsidRDefault="00B80272" w:rsidP="0053469D">
            <w:pPr>
              <w:widowControl w:val="0"/>
              <w:autoSpaceDE w:val="0"/>
              <w:autoSpaceDN w:val="0"/>
              <w:adjustRightInd w:val="0"/>
              <w:rPr>
                <w:b/>
                <w:bCs/>
                <w:sz w:val="18"/>
                <w:szCs w:val="18"/>
                <w:lang w:eastAsia="ja-JP"/>
              </w:rPr>
            </w:pPr>
          </w:p>
          <w:p w14:paraId="48254FA6" w14:textId="6B5E6AAB" w:rsidR="00B80272" w:rsidRDefault="00B80272" w:rsidP="0053469D">
            <w:pPr>
              <w:widowControl w:val="0"/>
              <w:autoSpaceDE w:val="0"/>
              <w:autoSpaceDN w:val="0"/>
              <w:adjustRightInd w:val="0"/>
              <w:rPr>
                <w:sz w:val="18"/>
                <w:szCs w:val="18"/>
                <w:lang w:eastAsia="ja-JP"/>
              </w:rPr>
            </w:pPr>
            <w:r>
              <w:rPr>
                <w:b/>
                <w:sz w:val="18"/>
                <w:szCs w:val="18"/>
                <w:lang w:eastAsia="ja-JP"/>
              </w:rPr>
              <w:t>Common Core: 3.OA.4</w:t>
            </w:r>
            <w:r w:rsidR="00F178BF" w:rsidRPr="00F178BF">
              <w:rPr>
                <w:b/>
                <w:sz w:val="18"/>
                <w:szCs w:val="18"/>
                <w:lang w:eastAsia="ja-JP"/>
              </w:rPr>
              <w:t xml:space="preserve">: </w:t>
            </w:r>
            <w:r w:rsidR="00F178BF" w:rsidRPr="00F178BF">
              <w:rPr>
                <w:sz w:val="18"/>
                <w:szCs w:val="18"/>
                <w:lang w:eastAsia="ja-JP"/>
              </w:rPr>
              <w:t xml:space="preserve">Determine the unknown whole number in a multiplication or division equation relating three whole numbers. For example, determine the unknown number that makes the equation true in each of the equations 8 × ? = 48, 5 = </w:t>
            </w:r>
            <w:r w:rsidR="00F178BF" w:rsidRPr="00F178BF">
              <w:rPr>
                <w:sz w:val="18"/>
                <w:szCs w:val="18"/>
                <w:lang w:eastAsia="ja-JP"/>
              </w:rPr>
              <w:t> ÷ 3, 6 × 6 = ?.</w:t>
            </w:r>
            <w:r w:rsidRPr="00F178BF">
              <w:rPr>
                <w:sz w:val="18"/>
                <w:szCs w:val="18"/>
                <w:lang w:eastAsia="ja-JP"/>
              </w:rPr>
              <w:t xml:space="preserve">  </w:t>
            </w:r>
          </w:p>
          <w:p w14:paraId="764B38BD" w14:textId="77777777" w:rsidR="008429A2" w:rsidRDefault="008429A2" w:rsidP="0053469D">
            <w:pPr>
              <w:widowControl w:val="0"/>
              <w:autoSpaceDE w:val="0"/>
              <w:autoSpaceDN w:val="0"/>
              <w:adjustRightInd w:val="0"/>
              <w:rPr>
                <w:sz w:val="18"/>
                <w:szCs w:val="18"/>
                <w:lang w:eastAsia="ja-JP"/>
              </w:rPr>
            </w:pPr>
          </w:p>
          <w:p w14:paraId="31795CEC" w14:textId="03D2D73F" w:rsidR="008429A2" w:rsidRPr="008429A2" w:rsidRDefault="008429A2" w:rsidP="008429A2">
            <w:pPr>
              <w:widowControl w:val="0"/>
              <w:autoSpaceDE w:val="0"/>
              <w:autoSpaceDN w:val="0"/>
              <w:adjustRightInd w:val="0"/>
              <w:rPr>
                <w:sz w:val="18"/>
                <w:szCs w:val="18"/>
                <w:lang w:eastAsia="ja-JP"/>
              </w:rPr>
            </w:pPr>
            <w:r w:rsidRPr="008429A2">
              <w:rPr>
                <w:b/>
                <w:sz w:val="18"/>
                <w:szCs w:val="18"/>
                <w:lang w:eastAsia="ja-JP"/>
              </w:rPr>
              <w:t xml:space="preserve">Unpacking:  </w:t>
            </w:r>
            <w:r w:rsidRPr="008429A2">
              <w:rPr>
                <w:sz w:val="18"/>
                <w:szCs w:val="18"/>
                <w:lang w:eastAsia="ja-JP"/>
              </w:rPr>
              <w:t xml:space="preserve"> Determine the missing value in multiplication and division problems that resemble these equations:</w:t>
            </w:r>
          </w:p>
          <w:p w14:paraId="17EE927E" w14:textId="532CD442" w:rsidR="008429A2" w:rsidRPr="008429A2" w:rsidRDefault="00EF12A6" w:rsidP="008429A2">
            <w:pPr>
              <w:widowControl w:val="0"/>
              <w:autoSpaceDE w:val="0"/>
              <w:autoSpaceDN w:val="0"/>
              <w:adjustRightInd w:val="0"/>
              <w:rPr>
                <w:sz w:val="18"/>
                <w:szCs w:val="18"/>
                <w:lang w:eastAsia="ja-JP"/>
              </w:rPr>
            </w:pPr>
            <w:r>
              <w:rPr>
                <w:sz w:val="18"/>
                <w:szCs w:val="18"/>
                <w:lang w:eastAsia="ja-JP"/>
              </w:rPr>
              <w:t xml:space="preserve">                                        •</w:t>
            </w:r>
            <w:r w:rsidR="008429A2" w:rsidRPr="008429A2">
              <w:rPr>
                <w:sz w:val="18"/>
                <w:szCs w:val="18"/>
                <w:lang w:eastAsia="ja-JP"/>
              </w:rPr>
              <w:t xml:space="preserve"> m × n = ___ ___ × n = p m × __ = p (where m, n, and p are given values)</w:t>
            </w:r>
          </w:p>
          <w:p w14:paraId="3676AD90" w14:textId="3E86CCB4" w:rsidR="008429A2" w:rsidRPr="008429A2" w:rsidRDefault="00EF12A6" w:rsidP="008429A2">
            <w:pPr>
              <w:widowControl w:val="0"/>
              <w:autoSpaceDE w:val="0"/>
              <w:autoSpaceDN w:val="0"/>
              <w:adjustRightInd w:val="0"/>
              <w:rPr>
                <w:sz w:val="18"/>
                <w:szCs w:val="18"/>
                <w:lang w:eastAsia="ja-JP"/>
              </w:rPr>
            </w:pPr>
            <w:r>
              <w:rPr>
                <w:sz w:val="18"/>
                <w:szCs w:val="18"/>
                <w:lang w:eastAsia="ja-JP"/>
              </w:rPr>
              <w:t xml:space="preserve">                                        •</w:t>
            </w:r>
            <w:r w:rsidR="008429A2" w:rsidRPr="008429A2">
              <w:rPr>
                <w:sz w:val="18"/>
                <w:szCs w:val="18"/>
                <w:lang w:eastAsia="ja-JP"/>
              </w:rPr>
              <w:t xml:space="preserve"> m ÷ n = ___ ___ ÷ n = q m ÷ __ = q (where m, n, and q are given values).</w:t>
            </w:r>
          </w:p>
          <w:p w14:paraId="3ECCB487" w14:textId="4921FE9D" w:rsidR="008429A2" w:rsidRPr="00F178BF" w:rsidRDefault="008429A2" w:rsidP="008429A2">
            <w:pPr>
              <w:widowControl w:val="0"/>
              <w:autoSpaceDE w:val="0"/>
              <w:autoSpaceDN w:val="0"/>
              <w:adjustRightInd w:val="0"/>
              <w:rPr>
                <w:bCs/>
                <w:sz w:val="18"/>
                <w:szCs w:val="18"/>
                <w:lang w:eastAsia="ja-JP"/>
              </w:rPr>
            </w:pPr>
            <w:r w:rsidRPr="00EF12A6">
              <w:rPr>
                <w:b/>
                <w:sz w:val="18"/>
                <w:szCs w:val="18"/>
                <w:lang w:eastAsia="ja-JP"/>
              </w:rPr>
              <w:t>NOTE</w:t>
            </w:r>
            <w:r w:rsidRPr="008429A2">
              <w:rPr>
                <w:sz w:val="18"/>
                <w:szCs w:val="18"/>
                <w:lang w:eastAsia="ja-JP"/>
              </w:rPr>
              <w:t xml:space="preserve">: </w:t>
            </w:r>
            <w:r w:rsidR="00427867">
              <w:rPr>
                <w:sz w:val="18"/>
                <w:szCs w:val="18"/>
                <w:lang w:eastAsia="ja-JP"/>
              </w:rPr>
              <w:t xml:space="preserve"> </w:t>
            </w:r>
            <w:r w:rsidRPr="008429A2">
              <w:rPr>
                <w:sz w:val="18"/>
                <w:szCs w:val="18"/>
                <w:lang w:eastAsia="ja-JP"/>
              </w:rPr>
              <w:t>The unknown value can be represented by a blank, empty box, question mark, or some other symbol.</w:t>
            </w:r>
          </w:p>
          <w:p w14:paraId="2F6B4245" w14:textId="77777777" w:rsidR="00577B6F" w:rsidRPr="00F178BF" w:rsidRDefault="00577B6F" w:rsidP="00577B6F">
            <w:pPr>
              <w:widowControl w:val="0"/>
              <w:autoSpaceDE w:val="0"/>
              <w:autoSpaceDN w:val="0"/>
              <w:adjustRightInd w:val="0"/>
              <w:ind w:right="262"/>
              <w:rPr>
                <w:sz w:val="18"/>
                <w:szCs w:val="18"/>
              </w:rPr>
            </w:pPr>
          </w:p>
          <w:p w14:paraId="14144852" w14:textId="6C1AAC63" w:rsidR="00D672C9" w:rsidRPr="00D672C9" w:rsidRDefault="00D672C9" w:rsidP="00D672C9">
            <w:pPr>
              <w:widowControl w:val="0"/>
              <w:autoSpaceDE w:val="0"/>
              <w:autoSpaceDN w:val="0"/>
              <w:adjustRightInd w:val="0"/>
              <w:rPr>
                <w:sz w:val="18"/>
                <w:szCs w:val="18"/>
                <w:lang w:eastAsia="ja-JP"/>
              </w:rPr>
            </w:pPr>
            <w:r w:rsidRPr="00D672C9">
              <w:rPr>
                <w:sz w:val="18"/>
                <w:szCs w:val="18"/>
                <w:lang w:eastAsia="ja-JP"/>
              </w:rPr>
              <w:t xml:space="preserve">The focus of </w:t>
            </w:r>
            <w:r w:rsidRPr="00D672C9">
              <w:rPr>
                <w:b/>
                <w:sz w:val="18"/>
                <w:szCs w:val="18"/>
                <w:lang w:eastAsia="ja-JP"/>
              </w:rPr>
              <w:t>3.OA.4</w:t>
            </w:r>
            <w:r w:rsidRPr="00D672C9">
              <w:rPr>
                <w:sz w:val="18"/>
                <w:szCs w:val="18"/>
                <w:lang w:eastAsia="ja-JP"/>
              </w:rPr>
              <w:t xml:space="preserve"> goes beyond the traditional notion of fact families, by havi</w:t>
            </w:r>
            <w:r>
              <w:rPr>
                <w:sz w:val="18"/>
                <w:szCs w:val="18"/>
                <w:lang w:eastAsia="ja-JP"/>
              </w:rPr>
              <w:t xml:space="preserve">ng students explore the inverse </w:t>
            </w:r>
            <w:r w:rsidRPr="00D672C9">
              <w:rPr>
                <w:sz w:val="18"/>
                <w:szCs w:val="18"/>
                <w:lang w:eastAsia="ja-JP"/>
              </w:rPr>
              <w:t>relationship of multiplication and division.</w:t>
            </w:r>
            <w:r>
              <w:rPr>
                <w:sz w:val="18"/>
                <w:szCs w:val="18"/>
                <w:lang w:eastAsia="ja-JP"/>
              </w:rPr>
              <w:t xml:space="preserve"> </w:t>
            </w:r>
            <w:r w:rsidRPr="00D672C9">
              <w:rPr>
                <w:sz w:val="18"/>
                <w:szCs w:val="18"/>
                <w:lang w:eastAsia="ja-JP"/>
              </w:rPr>
              <w:t>Students apply their understanding of the meaning of the equal sign as ”the same as” to interpret an equation with</w:t>
            </w:r>
            <w:r>
              <w:rPr>
                <w:sz w:val="18"/>
                <w:szCs w:val="18"/>
                <w:lang w:eastAsia="ja-JP"/>
              </w:rPr>
              <w:t xml:space="preserve"> </w:t>
            </w:r>
            <w:r w:rsidRPr="00D672C9">
              <w:rPr>
                <w:sz w:val="18"/>
                <w:szCs w:val="18"/>
                <w:lang w:eastAsia="ja-JP"/>
              </w:rPr>
              <w:t>an unknown. When given 4 x ? = 40, they might think:</w:t>
            </w:r>
          </w:p>
          <w:p w14:paraId="69272D5B" w14:textId="3831987D" w:rsidR="00D672C9" w:rsidRPr="00D672C9" w:rsidRDefault="00427867" w:rsidP="00D672C9">
            <w:pPr>
              <w:widowControl w:val="0"/>
              <w:autoSpaceDE w:val="0"/>
              <w:autoSpaceDN w:val="0"/>
              <w:adjustRightInd w:val="0"/>
              <w:rPr>
                <w:sz w:val="18"/>
                <w:szCs w:val="18"/>
                <w:lang w:eastAsia="ja-JP"/>
              </w:rPr>
            </w:pPr>
            <w:r>
              <w:rPr>
                <w:sz w:val="18"/>
                <w:szCs w:val="18"/>
                <w:lang w:eastAsia="ja-JP"/>
              </w:rPr>
              <w:t xml:space="preserve">                    </w:t>
            </w:r>
            <w:r w:rsidR="00D672C9" w:rsidRPr="00D672C9">
              <w:rPr>
                <w:sz w:val="18"/>
                <w:szCs w:val="18"/>
                <w:lang w:eastAsia="ja-JP"/>
              </w:rPr>
              <w:t>• 4 groups of some number is the same as 40</w:t>
            </w:r>
          </w:p>
          <w:p w14:paraId="1F03E569" w14:textId="61B3C9E0" w:rsidR="00D672C9" w:rsidRPr="00D672C9" w:rsidRDefault="00427867" w:rsidP="00D672C9">
            <w:pPr>
              <w:widowControl w:val="0"/>
              <w:autoSpaceDE w:val="0"/>
              <w:autoSpaceDN w:val="0"/>
              <w:adjustRightInd w:val="0"/>
              <w:rPr>
                <w:sz w:val="18"/>
                <w:szCs w:val="18"/>
                <w:lang w:eastAsia="ja-JP"/>
              </w:rPr>
            </w:pPr>
            <w:r>
              <w:rPr>
                <w:sz w:val="18"/>
                <w:szCs w:val="18"/>
                <w:lang w:eastAsia="ja-JP"/>
              </w:rPr>
              <w:t xml:space="preserve">                    </w:t>
            </w:r>
            <w:r w:rsidR="00D672C9" w:rsidRPr="00D672C9">
              <w:rPr>
                <w:sz w:val="18"/>
                <w:szCs w:val="18"/>
                <w:lang w:eastAsia="ja-JP"/>
              </w:rPr>
              <w:t>• 4 times some number is the same as 40</w:t>
            </w:r>
          </w:p>
          <w:p w14:paraId="7384AF74" w14:textId="495487BE" w:rsidR="00D672C9" w:rsidRPr="00D672C9" w:rsidRDefault="00427867" w:rsidP="00D672C9">
            <w:pPr>
              <w:widowControl w:val="0"/>
              <w:autoSpaceDE w:val="0"/>
              <w:autoSpaceDN w:val="0"/>
              <w:adjustRightInd w:val="0"/>
              <w:rPr>
                <w:sz w:val="18"/>
                <w:szCs w:val="18"/>
                <w:lang w:eastAsia="ja-JP"/>
              </w:rPr>
            </w:pPr>
            <w:r>
              <w:rPr>
                <w:sz w:val="18"/>
                <w:szCs w:val="18"/>
                <w:lang w:eastAsia="ja-JP"/>
              </w:rPr>
              <w:t xml:space="preserve">                    </w:t>
            </w:r>
            <w:r w:rsidR="00D672C9" w:rsidRPr="00D672C9">
              <w:rPr>
                <w:sz w:val="18"/>
                <w:szCs w:val="18"/>
                <w:lang w:eastAsia="ja-JP"/>
              </w:rPr>
              <w:t>• I know that 4 groups of 10 is 40 so the unknown number is 10</w:t>
            </w:r>
          </w:p>
          <w:p w14:paraId="4D704B91" w14:textId="4AE8570B" w:rsidR="00577B6F" w:rsidRPr="00D672C9" w:rsidRDefault="00427867" w:rsidP="00577B6F">
            <w:pPr>
              <w:widowControl w:val="0"/>
              <w:autoSpaceDE w:val="0"/>
              <w:autoSpaceDN w:val="0"/>
              <w:adjustRightInd w:val="0"/>
              <w:ind w:right="262"/>
              <w:rPr>
                <w:sz w:val="18"/>
                <w:szCs w:val="18"/>
              </w:rPr>
            </w:pPr>
            <w:r>
              <w:rPr>
                <w:sz w:val="18"/>
                <w:szCs w:val="18"/>
                <w:lang w:eastAsia="ja-JP"/>
              </w:rPr>
              <w:t xml:space="preserve">                    </w:t>
            </w:r>
            <w:r w:rsidR="00D672C9" w:rsidRPr="00D672C9">
              <w:rPr>
                <w:sz w:val="18"/>
                <w:szCs w:val="18"/>
                <w:lang w:eastAsia="ja-JP"/>
              </w:rPr>
              <w:t>• The missing factor is 10 because 4 times 10 equals 40.</w:t>
            </w:r>
          </w:p>
        </w:tc>
      </w:tr>
    </w:tbl>
    <w:p w14:paraId="00C65E14" w14:textId="77777777" w:rsidR="00577B6F" w:rsidRDefault="00577B6F"/>
    <w:tbl>
      <w:tblPr>
        <w:tblStyle w:val="TableGrid"/>
        <w:tblW w:w="10980" w:type="dxa"/>
        <w:tblInd w:w="198" w:type="dxa"/>
        <w:tblLook w:val="04A0" w:firstRow="1" w:lastRow="0" w:firstColumn="1" w:lastColumn="0" w:noHBand="0" w:noVBand="1"/>
      </w:tblPr>
      <w:tblGrid>
        <w:gridCol w:w="3870"/>
        <w:gridCol w:w="7110"/>
      </w:tblGrid>
      <w:tr w:rsidR="00EE404A" w14:paraId="011DD8DA" w14:textId="77777777" w:rsidTr="000C0C9F">
        <w:tc>
          <w:tcPr>
            <w:tcW w:w="10980" w:type="dxa"/>
            <w:gridSpan w:val="2"/>
            <w:tcBorders>
              <w:top w:val="thinThickThinSmallGap" w:sz="24" w:space="0" w:color="auto"/>
              <w:left w:val="single" w:sz="18" w:space="0" w:color="auto"/>
              <w:bottom w:val="thinThickThinSmallGap" w:sz="24" w:space="0" w:color="auto"/>
              <w:right w:val="single" w:sz="18" w:space="0" w:color="auto"/>
            </w:tcBorders>
            <w:shd w:val="clear" w:color="auto" w:fill="CCC0D9" w:themeFill="accent4" w:themeFillTint="66"/>
          </w:tcPr>
          <w:p w14:paraId="7CA5D65E" w14:textId="77777777" w:rsidR="00EE404A" w:rsidRPr="00576FDF" w:rsidRDefault="00EE404A" w:rsidP="000C0C9F">
            <w:pPr>
              <w:widowControl w:val="0"/>
              <w:autoSpaceDE w:val="0"/>
              <w:autoSpaceDN w:val="0"/>
              <w:adjustRightInd w:val="0"/>
              <w:spacing w:line="331" w:lineRule="exact"/>
              <w:ind w:right="262"/>
            </w:pPr>
            <w:r w:rsidRPr="007966A6">
              <w:rPr>
                <w:b/>
                <w:lang w:eastAsia="ja-JP"/>
              </w:rPr>
              <w:t xml:space="preserve">M03.B-O Operations and Algebraic Thinking                    </w:t>
            </w:r>
            <w:r>
              <w:rPr>
                <w:b/>
                <w:lang w:eastAsia="ja-JP"/>
              </w:rPr>
              <w:t xml:space="preserve">              </w:t>
            </w:r>
            <w:r w:rsidRPr="007966A6">
              <w:rPr>
                <w:b/>
                <w:lang w:eastAsia="ja-JP"/>
              </w:rPr>
              <w:t xml:space="preserve">                             </w:t>
            </w:r>
            <w:r w:rsidRPr="003C2599">
              <w:rPr>
                <w:b/>
              </w:rPr>
              <w:t>Reporting Category</w:t>
            </w:r>
          </w:p>
        </w:tc>
      </w:tr>
      <w:tr w:rsidR="00EE404A" w14:paraId="45B06AD9" w14:textId="77777777" w:rsidTr="000C0C9F">
        <w:trPr>
          <w:trHeight w:hRule="exact" w:val="288"/>
        </w:trPr>
        <w:tc>
          <w:tcPr>
            <w:tcW w:w="10980" w:type="dxa"/>
            <w:gridSpan w:val="2"/>
            <w:tcBorders>
              <w:top w:val="thinThickThinSmallGap" w:sz="24" w:space="0" w:color="auto"/>
              <w:left w:val="single" w:sz="18" w:space="0" w:color="auto"/>
              <w:bottom w:val="single" w:sz="18" w:space="0" w:color="auto"/>
              <w:right w:val="single" w:sz="18" w:space="0" w:color="auto"/>
            </w:tcBorders>
            <w:shd w:val="clear" w:color="auto" w:fill="auto"/>
          </w:tcPr>
          <w:p w14:paraId="7114CAAE" w14:textId="77777777" w:rsidR="00EE404A" w:rsidRPr="003C2599" w:rsidRDefault="00EE404A" w:rsidP="000C0C9F">
            <w:pPr>
              <w:widowControl w:val="0"/>
              <w:autoSpaceDE w:val="0"/>
              <w:autoSpaceDN w:val="0"/>
              <w:adjustRightInd w:val="0"/>
              <w:spacing w:line="331" w:lineRule="exact"/>
              <w:ind w:right="262"/>
              <w:jc w:val="right"/>
              <w:rPr>
                <w:sz w:val="16"/>
                <w:szCs w:val="16"/>
              </w:rPr>
            </w:pPr>
          </w:p>
        </w:tc>
      </w:tr>
      <w:tr w:rsidR="00EE404A" w14:paraId="520BDD3E" w14:textId="77777777" w:rsidTr="000C0C9F">
        <w:tc>
          <w:tcPr>
            <w:tcW w:w="10980" w:type="dxa"/>
            <w:gridSpan w:val="2"/>
            <w:tcBorders>
              <w:top w:val="single" w:sz="18" w:space="0" w:color="auto"/>
              <w:left w:val="single" w:sz="18" w:space="0" w:color="auto"/>
              <w:right w:val="single" w:sz="18" w:space="0" w:color="auto"/>
            </w:tcBorders>
            <w:shd w:val="clear" w:color="auto" w:fill="CCC0D9" w:themeFill="accent4" w:themeFillTint="66"/>
          </w:tcPr>
          <w:p w14:paraId="1BFFF2F5" w14:textId="77777777" w:rsidR="00EE404A" w:rsidRPr="00576FDF" w:rsidRDefault="00EE404A" w:rsidP="000C0C9F">
            <w:pPr>
              <w:widowControl w:val="0"/>
              <w:autoSpaceDE w:val="0"/>
              <w:autoSpaceDN w:val="0"/>
              <w:adjustRightInd w:val="0"/>
              <w:spacing w:line="331" w:lineRule="exact"/>
              <w:ind w:right="262"/>
            </w:pPr>
            <w:r w:rsidRPr="00576FDF">
              <w:t>ASSESSMENT ANCHOR</w:t>
            </w:r>
          </w:p>
          <w:p w14:paraId="4518589A" w14:textId="54B06098" w:rsidR="00EE404A" w:rsidRPr="00EE404A" w:rsidRDefault="00EE404A" w:rsidP="000C0C9F">
            <w:pPr>
              <w:widowControl w:val="0"/>
              <w:autoSpaceDE w:val="0"/>
              <w:autoSpaceDN w:val="0"/>
              <w:adjustRightInd w:val="0"/>
              <w:spacing w:line="331" w:lineRule="exact"/>
              <w:ind w:right="262"/>
              <w:rPr>
                <w:color w:val="000000" w:themeColor="text1"/>
              </w:rPr>
            </w:pPr>
            <w:r w:rsidRPr="00EE404A">
              <w:rPr>
                <w:color w:val="000000" w:themeColor="text1"/>
                <w:lang w:eastAsia="ja-JP"/>
              </w:rPr>
              <w:t>M03.B-O.2 Understand properties of multiplication and the relationship between multiplication and division.</w:t>
            </w:r>
          </w:p>
        </w:tc>
      </w:tr>
      <w:tr w:rsidR="00771D0C" w14:paraId="151D55FB" w14:textId="77777777" w:rsidTr="00771D0C">
        <w:tc>
          <w:tcPr>
            <w:tcW w:w="10980" w:type="dxa"/>
            <w:gridSpan w:val="2"/>
            <w:tcBorders>
              <w:top w:val="single" w:sz="18" w:space="0" w:color="auto"/>
              <w:left w:val="single" w:sz="18" w:space="0" w:color="auto"/>
              <w:right w:val="single" w:sz="18" w:space="0" w:color="auto"/>
            </w:tcBorders>
            <w:shd w:val="clear" w:color="auto" w:fill="auto"/>
          </w:tcPr>
          <w:p w14:paraId="033B4D9E" w14:textId="0FA8A33A" w:rsidR="00771D0C" w:rsidRPr="00576FDF" w:rsidRDefault="00771D0C" w:rsidP="00771D0C">
            <w:pPr>
              <w:widowControl w:val="0"/>
              <w:autoSpaceDE w:val="0"/>
              <w:autoSpaceDN w:val="0"/>
              <w:adjustRightInd w:val="0"/>
              <w:ind w:right="262"/>
            </w:pPr>
            <w:r w:rsidRPr="008638C1">
              <w:rPr>
                <w:sz w:val="16"/>
                <w:szCs w:val="16"/>
                <w:u w:val="single"/>
              </w:rPr>
              <w:t>Overview and vocabulary:</w:t>
            </w:r>
            <w:r w:rsidRPr="008638C1">
              <w:rPr>
                <w:sz w:val="16"/>
                <w:szCs w:val="16"/>
              </w:rPr>
              <w:t xml:space="preserve"> </w:t>
            </w:r>
            <w:r w:rsidRPr="008638C1">
              <w:rPr>
                <w:sz w:val="16"/>
                <w:szCs w:val="16"/>
                <w:lang w:eastAsia="ja-JP"/>
              </w:rPr>
              <w:t xml:space="preserve">Students use properties of operations to calculate products of whole numbers, using increasingly sophisticated strategies based on these properties to solve multiplication and division problems involving single-digit factors. By comparing a variety of solution strategies, students learn the relationship between multiplication and division. Mathematically proficient students communicate precisely by engaging in discussion about their reasoning using appropriate mathematical language. The terms students should learn to use with increasing precision with this cluster are: </w:t>
            </w:r>
            <w:r w:rsidRPr="00771D0C">
              <w:rPr>
                <w:b/>
                <w:sz w:val="16"/>
                <w:szCs w:val="16"/>
                <w:lang w:eastAsia="ja-JP"/>
              </w:rPr>
              <w:t>operation, multiply, divide, factor, product, quotient, strategies, (properties)-rules about how numbers work</w:t>
            </w:r>
          </w:p>
        </w:tc>
      </w:tr>
      <w:tr w:rsidR="00EE404A" w14:paraId="4BDC914F" w14:textId="77777777" w:rsidTr="000C0C9F">
        <w:tc>
          <w:tcPr>
            <w:tcW w:w="3870" w:type="dxa"/>
            <w:tcBorders>
              <w:top w:val="single" w:sz="18" w:space="0" w:color="auto"/>
              <w:left w:val="single" w:sz="18" w:space="0" w:color="auto"/>
              <w:bottom w:val="single" w:sz="18" w:space="0" w:color="auto"/>
              <w:right w:val="single" w:sz="18" w:space="0" w:color="auto"/>
            </w:tcBorders>
          </w:tcPr>
          <w:p w14:paraId="2C337070" w14:textId="77777777" w:rsidR="00EE404A" w:rsidRPr="00576FDF" w:rsidRDefault="00EE404A" w:rsidP="000C0C9F">
            <w:pPr>
              <w:widowControl w:val="0"/>
              <w:autoSpaceDE w:val="0"/>
              <w:autoSpaceDN w:val="0"/>
              <w:adjustRightInd w:val="0"/>
              <w:spacing w:line="331" w:lineRule="exact"/>
              <w:ind w:right="262"/>
              <w:jc w:val="center"/>
              <w:rPr>
                <w:b/>
                <w:sz w:val="20"/>
                <w:szCs w:val="20"/>
              </w:rPr>
            </w:pPr>
            <w:r w:rsidRPr="00576FDF">
              <w:rPr>
                <w:b/>
                <w:sz w:val="20"/>
                <w:szCs w:val="20"/>
              </w:rPr>
              <w:t>DESCRIPTOR</w:t>
            </w:r>
          </w:p>
          <w:p w14:paraId="4C6D3527" w14:textId="6F508DDF" w:rsidR="00EE404A" w:rsidRPr="00576FDF" w:rsidRDefault="00EE404A" w:rsidP="00EE404A">
            <w:pPr>
              <w:widowControl w:val="0"/>
              <w:autoSpaceDE w:val="0"/>
              <w:autoSpaceDN w:val="0"/>
              <w:adjustRightInd w:val="0"/>
              <w:rPr>
                <w:sz w:val="20"/>
                <w:szCs w:val="20"/>
                <w:lang w:eastAsia="ja-JP"/>
              </w:rPr>
            </w:pPr>
            <w:r w:rsidRPr="00EE404A">
              <w:rPr>
                <w:b/>
                <w:sz w:val="20"/>
                <w:szCs w:val="20"/>
                <w:lang w:eastAsia="ja-JP"/>
              </w:rPr>
              <w:t>M03.B-O.2.1:</w:t>
            </w:r>
            <w:r>
              <w:rPr>
                <w:sz w:val="20"/>
                <w:szCs w:val="20"/>
                <w:lang w:eastAsia="ja-JP"/>
              </w:rPr>
              <w:t xml:space="preserve"> Use properties to simplify and solve multiplication problems.</w:t>
            </w:r>
          </w:p>
        </w:tc>
        <w:tc>
          <w:tcPr>
            <w:tcW w:w="7110" w:type="dxa"/>
            <w:tcBorders>
              <w:top w:val="single" w:sz="18" w:space="0" w:color="auto"/>
              <w:left w:val="single" w:sz="18" w:space="0" w:color="auto"/>
              <w:bottom w:val="single" w:sz="18" w:space="0" w:color="auto"/>
              <w:right w:val="single" w:sz="18" w:space="0" w:color="auto"/>
            </w:tcBorders>
          </w:tcPr>
          <w:p w14:paraId="149D096A" w14:textId="77777777" w:rsidR="00EE404A" w:rsidRPr="00576FDF" w:rsidRDefault="00EE404A" w:rsidP="000C0C9F">
            <w:pPr>
              <w:widowControl w:val="0"/>
              <w:autoSpaceDE w:val="0"/>
              <w:autoSpaceDN w:val="0"/>
              <w:adjustRightInd w:val="0"/>
              <w:jc w:val="center"/>
              <w:rPr>
                <w:b/>
                <w:sz w:val="20"/>
                <w:szCs w:val="20"/>
                <w:lang w:eastAsia="ja-JP"/>
              </w:rPr>
            </w:pPr>
            <w:r w:rsidRPr="00576FDF">
              <w:rPr>
                <w:b/>
                <w:sz w:val="20"/>
                <w:szCs w:val="20"/>
                <w:lang w:eastAsia="ja-JP"/>
              </w:rPr>
              <w:t>ELIGIBLE CONTENT</w:t>
            </w:r>
          </w:p>
          <w:p w14:paraId="36B1494E" w14:textId="77777777" w:rsidR="00A237BF" w:rsidRDefault="00A237BF" w:rsidP="00A237BF">
            <w:pPr>
              <w:widowControl w:val="0"/>
              <w:autoSpaceDE w:val="0"/>
              <w:autoSpaceDN w:val="0"/>
              <w:adjustRightInd w:val="0"/>
              <w:rPr>
                <w:sz w:val="20"/>
                <w:szCs w:val="20"/>
                <w:lang w:eastAsia="ja-JP"/>
              </w:rPr>
            </w:pPr>
            <w:r w:rsidRPr="00A237BF">
              <w:rPr>
                <w:b/>
                <w:sz w:val="20"/>
                <w:szCs w:val="20"/>
                <w:lang w:eastAsia="ja-JP"/>
              </w:rPr>
              <w:t>M03.B-O.2.1.1:</w:t>
            </w:r>
            <w:r>
              <w:rPr>
                <w:sz w:val="20"/>
                <w:szCs w:val="20"/>
                <w:lang w:eastAsia="ja-JP"/>
              </w:rPr>
              <w:t xml:space="preserve"> Apply the commutative property of multiplication (not identification  </w:t>
            </w:r>
          </w:p>
          <w:p w14:paraId="0D4D024D" w14:textId="5F8035A9" w:rsidR="00A237BF" w:rsidRDefault="00A237BF" w:rsidP="00A237BF">
            <w:pPr>
              <w:widowControl w:val="0"/>
              <w:autoSpaceDE w:val="0"/>
              <w:autoSpaceDN w:val="0"/>
              <w:adjustRightInd w:val="0"/>
              <w:rPr>
                <w:sz w:val="20"/>
                <w:szCs w:val="20"/>
                <w:lang w:eastAsia="ja-JP"/>
              </w:rPr>
            </w:pPr>
            <w:r>
              <w:rPr>
                <w:sz w:val="20"/>
                <w:szCs w:val="20"/>
                <w:lang w:eastAsia="ja-JP"/>
              </w:rPr>
              <w:t xml:space="preserve">                           or definition of the property).</w:t>
            </w:r>
          </w:p>
          <w:p w14:paraId="6BAB0A81" w14:textId="77777777" w:rsidR="00A237BF" w:rsidRDefault="00A237BF" w:rsidP="00A237BF">
            <w:pPr>
              <w:widowControl w:val="0"/>
              <w:autoSpaceDE w:val="0"/>
              <w:autoSpaceDN w:val="0"/>
              <w:adjustRightInd w:val="0"/>
              <w:rPr>
                <w:sz w:val="20"/>
                <w:szCs w:val="20"/>
                <w:lang w:eastAsia="ja-JP"/>
              </w:rPr>
            </w:pPr>
            <w:r w:rsidRPr="00A237BF">
              <w:rPr>
                <w:b/>
                <w:sz w:val="20"/>
                <w:szCs w:val="20"/>
                <w:lang w:eastAsia="ja-JP"/>
              </w:rPr>
              <w:t xml:space="preserve">M03.B-O.2.1.2: </w:t>
            </w:r>
            <w:r>
              <w:rPr>
                <w:sz w:val="20"/>
                <w:szCs w:val="20"/>
                <w:lang w:eastAsia="ja-JP"/>
              </w:rPr>
              <w:t xml:space="preserve">Apply the associative property of multiplication (not identification </w:t>
            </w:r>
          </w:p>
          <w:p w14:paraId="7557FEF2" w14:textId="055E9847" w:rsidR="00EE404A" w:rsidRPr="00576FDF" w:rsidRDefault="00A237BF" w:rsidP="00A237BF">
            <w:pPr>
              <w:widowControl w:val="0"/>
              <w:autoSpaceDE w:val="0"/>
              <w:autoSpaceDN w:val="0"/>
              <w:adjustRightInd w:val="0"/>
              <w:rPr>
                <w:sz w:val="20"/>
                <w:szCs w:val="20"/>
                <w:lang w:eastAsia="ja-JP"/>
              </w:rPr>
            </w:pPr>
            <w:r>
              <w:rPr>
                <w:sz w:val="20"/>
                <w:szCs w:val="20"/>
                <w:lang w:eastAsia="ja-JP"/>
              </w:rPr>
              <w:t xml:space="preserve">                            or definition of the property).</w:t>
            </w:r>
          </w:p>
        </w:tc>
      </w:tr>
      <w:tr w:rsidR="00EE404A" w14:paraId="1CE4EA0C" w14:textId="77777777" w:rsidTr="000C0C9F">
        <w:tc>
          <w:tcPr>
            <w:tcW w:w="10980" w:type="dxa"/>
            <w:gridSpan w:val="2"/>
          </w:tcPr>
          <w:p w14:paraId="34C1B9CE" w14:textId="0F0250C5" w:rsidR="00EE404A" w:rsidRPr="00C94E8B" w:rsidRDefault="00C94E8B" w:rsidP="00C94E8B">
            <w:pPr>
              <w:widowControl w:val="0"/>
              <w:autoSpaceDE w:val="0"/>
              <w:autoSpaceDN w:val="0"/>
              <w:adjustRightInd w:val="0"/>
              <w:rPr>
                <w:rFonts w:ascii="Arial" w:hAnsi="Arial" w:cs="Arial"/>
                <w:sz w:val="20"/>
                <w:szCs w:val="20"/>
                <w:lang w:eastAsia="ja-JP"/>
              </w:rPr>
            </w:pPr>
            <w:r w:rsidRPr="00C94E8B">
              <w:rPr>
                <w:rFonts w:ascii="Arial" w:hAnsi="Arial" w:cs="Arial"/>
                <w:b/>
                <w:sz w:val="20"/>
                <w:szCs w:val="20"/>
                <w:lang w:eastAsia="ja-JP"/>
              </w:rPr>
              <w:t>PA:CC.2.2.3.A.2:</w:t>
            </w:r>
            <w:r w:rsidRPr="00C94E8B">
              <w:rPr>
                <w:rFonts w:ascii="Arial" w:hAnsi="Arial" w:cs="Arial"/>
                <w:sz w:val="20"/>
                <w:szCs w:val="20"/>
                <w:lang w:eastAsia="ja-JP"/>
              </w:rPr>
              <w:t xml:space="preserve"> Understand properties of multiplication and the relationship between multiplication and division.</w:t>
            </w:r>
          </w:p>
          <w:p w14:paraId="58FEAEB4" w14:textId="77777777" w:rsidR="00C94E8B" w:rsidRDefault="00C94E8B" w:rsidP="000C0C9F">
            <w:pPr>
              <w:widowControl w:val="0"/>
              <w:autoSpaceDE w:val="0"/>
              <w:autoSpaceDN w:val="0"/>
              <w:adjustRightInd w:val="0"/>
              <w:rPr>
                <w:b/>
                <w:sz w:val="18"/>
                <w:szCs w:val="18"/>
                <w:lang w:eastAsia="ja-JP"/>
              </w:rPr>
            </w:pPr>
          </w:p>
          <w:p w14:paraId="59A08290" w14:textId="15D2B5F1" w:rsidR="00C94E8B" w:rsidRDefault="00C94E8B" w:rsidP="00C94E8B">
            <w:pPr>
              <w:widowControl w:val="0"/>
              <w:autoSpaceDE w:val="0"/>
              <w:autoSpaceDN w:val="0"/>
              <w:adjustRightInd w:val="0"/>
              <w:ind w:right="262"/>
              <w:rPr>
                <w:sz w:val="18"/>
                <w:szCs w:val="18"/>
              </w:rPr>
            </w:pPr>
            <w:r w:rsidRPr="00C94E8B">
              <w:rPr>
                <w:b/>
                <w:sz w:val="18"/>
                <w:szCs w:val="18"/>
              </w:rPr>
              <w:t xml:space="preserve">Common Core: </w:t>
            </w:r>
            <w:r w:rsidRPr="00C94E8B">
              <w:rPr>
                <w:b/>
                <w:bCs/>
                <w:sz w:val="18"/>
                <w:szCs w:val="18"/>
              </w:rPr>
              <w:t>3.OA.5</w:t>
            </w:r>
            <w:r w:rsidRPr="00C94E8B">
              <w:rPr>
                <w:b/>
                <w:sz w:val="18"/>
                <w:szCs w:val="18"/>
              </w:rPr>
              <w:t xml:space="preserve">: </w:t>
            </w:r>
            <w:r>
              <w:rPr>
                <w:sz w:val="18"/>
                <w:szCs w:val="18"/>
              </w:rPr>
              <w:t xml:space="preserve">Apply properties of operations as strategies to multiply and divide. (Note: Students need not use formal terms for these properties.) Examples: If 6 x 4 = 24 is known, then 4 x 6 = 24 is also known. (Commutative property of multiplication.) 3 x 5 x 2 can be found by 3 x 5 = 15, then 15 x 2 = 30, or by 5 x 2 = 10, then 3 x 10 = 30. (Associative property of multiplication.) Knowing that 8 x 5 = 40 and 8 x 2 = 16, one can find 8 x 7 as 8 x (5 + 2) = (8 x 5) + (8 x 2) = 40 + 16 = 56. (Distributive property.) </w:t>
            </w:r>
          </w:p>
          <w:p w14:paraId="25A605FB" w14:textId="77777777" w:rsidR="00D8459F" w:rsidRDefault="00D8459F" w:rsidP="00C94E8B">
            <w:pPr>
              <w:widowControl w:val="0"/>
              <w:autoSpaceDE w:val="0"/>
              <w:autoSpaceDN w:val="0"/>
              <w:adjustRightInd w:val="0"/>
              <w:ind w:right="262"/>
              <w:rPr>
                <w:sz w:val="18"/>
                <w:szCs w:val="18"/>
              </w:rPr>
            </w:pPr>
          </w:p>
          <w:p w14:paraId="76EFDB24" w14:textId="77777777" w:rsidR="00D8459F" w:rsidRPr="00D8459F" w:rsidRDefault="00D8459F" w:rsidP="00D8459F">
            <w:pPr>
              <w:widowControl w:val="0"/>
              <w:autoSpaceDE w:val="0"/>
              <w:autoSpaceDN w:val="0"/>
              <w:adjustRightInd w:val="0"/>
              <w:ind w:right="262"/>
              <w:rPr>
                <w:sz w:val="18"/>
                <w:szCs w:val="18"/>
              </w:rPr>
            </w:pPr>
            <w:r w:rsidRPr="00D8459F">
              <w:rPr>
                <w:b/>
                <w:sz w:val="18"/>
                <w:szCs w:val="18"/>
              </w:rPr>
              <w:t>Unpacking:</w:t>
            </w:r>
            <w:r>
              <w:rPr>
                <w:sz w:val="18"/>
                <w:szCs w:val="18"/>
              </w:rPr>
              <w:t xml:space="preserve"> </w:t>
            </w:r>
            <w:r w:rsidRPr="00D8459F">
              <w:rPr>
                <w:sz w:val="18"/>
                <w:szCs w:val="18"/>
              </w:rPr>
              <w:t> Give the answer to m × n if he already knows n × m and can explain that he applied the commutative property (it is not necessary to use formal term of commutative property, but can explain the essence of the property).</w:t>
            </w:r>
          </w:p>
          <w:p w14:paraId="6AB6DC73" w14:textId="6CAAB6C8" w:rsidR="00D8459F" w:rsidRPr="00D8459F" w:rsidRDefault="00D8459F" w:rsidP="00D8459F">
            <w:pPr>
              <w:widowControl w:val="0"/>
              <w:autoSpaceDE w:val="0"/>
              <w:autoSpaceDN w:val="0"/>
              <w:adjustRightInd w:val="0"/>
              <w:ind w:right="262"/>
              <w:rPr>
                <w:sz w:val="18"/>
                <w:szCs w:val="18"/>
              </w:rPr>
            </w:pPr>
            <w:r>
              <w:rPr>
                <w:sz w:val="18"/>
                <w:szCs w:val="18"/>
              </w:rPr>
              <w:t xml:space="preserve">• </w:t>
            </w:r>
            <w:r w:rsidRPr="00D8459F">
              <w:rPr>
                <w:sz w:val="18"/>
                <w:szCs w:val="18"/>
              </w:rPr>
              <w:t>Apply the associative and commutative properties to:</w:t>
            </w:r>
          </w:p>
          <w:p w14:paraId="15E95EFF" w14:textId="77777777" w:rsidR="00D8459F" w:rsidRDefault="00D8459F" w:rsidP="00D8459F">
            <w:pPr>
              <w:widowControl w:val="0"/>
              <w:autoSpaceDE w:val="0"/>
              <w:autoSpaceDN w:val="0"/>
              <w:adjustRightInd w:val="0"/>
              <w:ind w:right="262"/>
              <w:rPr>
                <w:sz w:val="18"/>
                <w:szCs w:val="18"/>
              </w:rPr>
            </w:pPr>
            <w:r>
              <w:rPr>
                <w:sz w:val="18"/>
                <w:szCs w:val="18"/>
              </w:rPr>
              <w:t xml:space="preserve">• </w:t>
            </w:r>
            <w:r w:rsidRPr="00D8459F">
              <w:rPr>
                <w:sz w:val="18"/>
                <w:szCs w:val="18"/>
              </w:rPr>
              <w:t xml:space="preserve">strategically multiply a string of numbers (such as 4 × 3 × 5), especially recognizing if any factors multiple to make 10 or a multiple of 10 or </w:t>
            </w:r>
            <w:r>
              <w:rPr>
                <w:sz w:val="18"/>
                <w:szCs w:val="18"/>
              </w:rPr>
              <w:t xml:space="preserve"> </w:t>
            </w:r>
          </w:p>
          <w:p w14:paraId="04342908" w14:textId="2EAA5AA7" w:rsidR="00D8459F" w:rsidRPr="00D8459F" w:rsidRDefault="00D8459F" w:rsidP="00D8459F">
            <w:pPr>
              <w:widowControl w:val="0"/>
              <w:autoSpaceDE w:val="0"/>
              <w:autoSpaceDN w:val="0"/>
              <w:adjustRightInd w:val="0"/>
              <w:ind w:right="262"/>
              <w:rPr>
                <w:sz w:val="18"/>
                <w:szCs w:val="18"/>
              </w:rPr>
            </w:pPr>
            <w:r>
              <w:rPr>
                <w:sz w:val="18"/>
                <w:szCs w:val="18"/>
              </w:rPr>
              <w:t xml:space="preserve">  </w:t>
            </w:r>
            <w:r w:rsidRPr="00D8459F">
              <w:rPr>
                <w:sz w:val="18"/>
                <w:szCs w:val="18"/>
              </w:rPr>
              <w:t>other benchmark numbers that are easier to multiply (e.g., 4 × 3 × 5 = 4 × 5 × 3 = 20 × 3 = 60);</w:t>
            </w:r>
          </w:p>
          <w:p w14:paraId="03C3F107" w14:textId="77777777" w:rsidR="00D8459F" w:rsidRDefault="00D8459F" w:rsidP="00D8459F">
            <w:pPr>
              <w:widowControl w:val="0"/>
              <w:autoSpaceDE w:val="0"/>
              <w:autoSpaceDN w:val="0"/>
              <w:adjustRightInd w:val="0"/>
              <w:ind w:right="262"/>
              <w:rPr>
                <w:sz w:val="18"/>
                <w:szCs w:val="18"/>
              </w:rPr>
            </w:pPr>
            <w:r>
              <w:rPr>
                <w:sz w:val="18"/>
                <w:szCs w:val="18"/>
              </w:rPr>
              <w:t>•</w:t>
            </w:r>
            <w:r w:rsidRPr="00D8459F">
              <w:rPr>
                <w:sz w:val="18"/>
                <w:szCs w:val="18"/>
              </w:rPr>
              <w:t xml:space="preserve"> decompose a number into smaller factors to make it easier to multiply (e.g., if the student has difficulty</w:t>
            </w:r>
            <w:r>
              <w:rPr>
                <w:sz w:val="18"/>
                <w:szCs w:val="18"/>
              </w:rPr>
              <w:t xml:space="preserve"> multiplying 8 × 6, the student </w:t>
            </w:r>
          </w:p>
          <w:p w14:paraId="6016D80B" w14:textId="66E14405" w:rsidR="00D8459F" w:rsidRPr="00D8459F" w:rsidRDefault="00D8459F" w:rsidP="00D8459F">
            <w:pPr>
              <w:widowControl w:val="0"/>
              <w:autoSpaceDE w:val="0"/>
              <w:autoSpaceDN w:val="0"/>
              <w:adjustRightInd w:val="0"/>
              <w:ind w:right="262"/>
              <w:rPr>
                <w:sz w:val="18"/>
                <w:szCs w:val="18"/>
              </w:rPr>
            </w:pPr>
            <w:r>
              <w:rPr>
                <w:sz w:val="18"/>
                <w:szCs w:val="18"/>
              </w:rPr>
              <w:t xml:space="preserve">  </w:t>
            </w:r>
            <w:r w:rsidRPr="00D8459F">
              <w:rPr>
                <w:sz w:val="18"/>
                <w:szCs w:val="18"/>
              </w:rPr>
              <w:t>decomposes the 6 to get 8 × 3 × 2, and does 8 × 3 first and then multiplies 24 by 2.</w:t>
            </w:r>
          </w:p>
          <w:p w14:paraId="34BC4361" w14:textId="77777777" w:rsidR="00D8459F" w:rsidRDefault="00D8459F" w:rsidP="00D8459F">
            <w:pPr>
              <w:widowControl w:val="0"/>
              <w:autoSpaceDE w:val="0"/>
              <w:autoSpaceDN w:val="0"/>
              <w:adjustRightInd w:val="0"/>
              <w:ind w:right="262"/>
              <w:rPr>
                <w:sz w:val="18"/>
                <w:szCs w:val="18"/>
              </w:rPr>
            </w:pPr>
            <w:r>
              <w:rPr>
                <w:sz w:val="18"/>
                <w:szCs w:val="18"/>
              </w:rPr>
              <w:t xml:space="preserve">• </w:t>
            </w:r>
            <w:r w:rsidRPr="00D8459F">
              <w:rPr>
                <w:sz w:val="18"/>
                <w:szCs w:val="18"/>
              </w:rPr>
              <w:t xml:space="preserve">Apply the distributive property to deconstruct numbers that might be difficult to multiply (for example, if student has difficulty multiplying </w:t>
            </w:r>
          </w:p>
          <w:p w14:paraId="6D402BFF" w14:textId="67D3F93C" w:rsidR="00D8459F" w:rsidRDefault="00D8459F" w:rsidP="00D8459F">
            <w:pPr>
              <w:widowControl w:val="0"/>
              <w:autoSpaceDE w:val="0"/>
              <w:autoSpaceDN w:val="0"/>
              <w:adjustRightInd w:val="0"/>
              <w:ind w:right="262"/>
              <w:rPr>
                <w:sz w:val="18"/>
                <w:szCs w:val="18"/>
              </w:rPr>
            </w:pPr>
            <w:r>
              <w:rPr>
                <w:sz w:val="18"/>
                <w:szCs w:val="18"/>
              </w:rPr>
              <w:t xml:space="preserve">  </w:t>
            </w:r>
            <w:r w:rsidRPr="00D8459F">
              <w:rPr>
                <w:sz w:val="18"/>
                <w:szCs w:val="18"/>
              </w:rPr>
              <w:t>8 × 6, the student might write 8 × (5 + 1) = (8 × 5) + (8 × 1) = 40 + 8 = 48.</w:t>
            </w:r>
          </w:p>
          <w:p w14:paraId="6596AF8F" w14:textId="77777777" w:rsidR="001C6ED2" w:rsidRDefault="001C6ED2" w:rsidP="001C6ED2">
            <w:pPr>
              <w:widowControl w:val="0"/>
              <w:autoSpaceDE w:val="0"/>
              <w:autoSpaceDN w:val="0"/>
              <w:adjustRightInd w:val="0"/>
              <w:rPr>
                <w:sz w:val="18"/>
                <w:szCs w:val="18"/>
                <w:lang w:eastAsia="ja-JP"/>
              </w:rPr>
            </w:pPr>
          </w:p>
          <w:p w14:paraId="5E2819B8" w14:textId="388BC87A" w:rsidR="001C6ED2" w:rsidRDefault="001C6ED2" w:rsidP="001C6ED2">
            <w:pPr>
              <w:widowControl w:val="0"/>
              <w:autoSpaceDE w:val="0"/>
              <w:autoSpaceDN w:val="0"/>
              <w:adjustRightInd w:val="0"/>
              <w:rPr>
                <w:sz w:val="18"/>
                <w:szCs w:val="18"/>
                <w:lang w:eastAsia="ja-JP"/>
              </w:rPr>
            </w:pPr>
            <w:r>
              <w:rPr>
                <w:sz w:val="18"/>
                <w:szCs w:val="18"/>
                <w:lang w:eastAsia="ja-JP"/>
              </w:rPr>
              <w:t xml:space="preserve">While students DO NOT </w:t>
            </w:r>
            <w:r w:rsidRPr="001C6ED2">
              <w:rPr>
                <w:sz w:val="18"/>
                <w:szCs w:val="18"/>
                <w:lang w:eastAsia="ja-JP"/>
              </w:rPr>
              <w:t>need to not use the formal terms of these properties, student should understand that properties are rules about how</w:t>
            </w:r>
            <w:r>
              <w:rPr>
                <w:sz w:val="18"/>
                <w:szCs w:val="18"/>
                <w:lang w:eastAsia="ja-JP"/>
              </w:rPr>
              <w:t xml:space="preserve"> </w:t>
            </w:r>
            <w:r w:rsidRPr="001C6ED2">
              <w:rPr>
                <w:sz w:val="18"/>
                <w:szCs w:val="18"/>
                <w:lang w:eastAsia="ja-JP"/>
              </w:rPr>
              <w:t>numbers work, they need to be flexibly and fluently applying each of them. Students represent expressions using</w:t>
            </w:r>
            <w:r>
              <w:rPr>
                <w:sz w:val="18"/>
                <w:szCs w:val="18"/>
                <w:lang w:eastAsia="ja-JP"/>
              </w:rPr>
              <w:t xml:space="preserve"> </w:t>
            </w:r>
            <w:r w:rsidRPr="001C6ED2">
              <w:rPr>
                <w:sz w:val="18"/>
                <w:szCs w:val="18"/>
                <w:lang w:eastAsia="ja-JP"/>
              </w:rPr>
              <w:t>various objects, pictures, words and symbols in order to develop their understanding of properties. They multiply</w:t>
            </w:r>
            <w:r>
              <w:rPr>
                <w:sz w:val="18"/>
                <w:szCs w:val="18"/>
                <w:lang w:eastAsia="ja-JP"/>
              </w:rPr>
              <w:t xml:space="preserve"> </w:t>
            </w:r>
            <w:r w:rsidRPr="001C6ED2">
              <w:rPr>
                <w:sz w:val="18"/>
                <w:szCs w:val="18"/>
                <w:lang w:eastAsia="ja-JP"/>
              </w:rPr>
              <w:t>by 1 and 0 and divide by 1. They change the order of numbers to determine that the order of numbers does not</w:t>
            </w:r>
            <w:r>
              <w:rPr>
                <w:sz w:val="18"/>
                <w:szCs w:val="18"/>
                <w:lang w:eastAsia="ja-JP"/>
              </w:rPr>
              <w:t xml:space="preserve"> </w:t>
            </w:r>
            <w:r w:rsidRPr="001C6ED2">
              <w:rPr>
                <w:sz w:val="18"/>
                <w:szCs w:val="18"/>
                <w:lang w:eastAsia="ja-JP"/>
              </w:rPr>
              <w:t>make a difference in multiplication (but does make a difference in division). Given three factors, they investigate</w:t>
            </w:r>
            <w:r>
              <w:rPr>
                <w:sz w:val="18"/>
                <w:szCs w:val="18"/>
                <w:lang w:eastAsia="ja-JP"/>
              </w:rPr>
              <w:t xml:space="preserve"> </w:t>
            </w:r>
            <w:r w:rsidRPr="001C6ED2">
              <w:rPr>
                <w:sz w:val="18"/>
                <w:szCs w:val="18"/>
                <w:lang w:eastAsia="ja-JP"/>
              </w:rPr>
              <w:t>changing the order of how they multiply the numbers to determine that changing the order does not change the</w:t>
            </w:r>
            <w:r>
              <w:rPr>
                <w:sz w:val="18"/>
                <w:szCs w:val="18"/>
                <w:lang w:eastAsia="ja-JP"/>
              </w:rPr>
              <w:t xml:space="preserve"> </w:t>
            </w:r>
            <w:r w:rsidRPr="001C6ED2">
              <w:rPr>
                <w:sz w:val="18"/>
                <w:szCs w:val="18"/>
                <w:lang w:eastAsia="ja-JP"/>
              </w:rPr>
              <w:t>product. They also decompose numbers to build fluency with multiplication.</w:t>
            </w:r>
          </w:p>
          <w:p w14:paraId="174AFFC0" w14:textId="334224C5" w:rsidR="001C6ED2" w:rsidRDefault="001C6ED2" w:rsidP="001C6ED2">
            <w:pPr>
              <w:widowControl w:val="0"/>
              <w:autoSpaceDE w:val="0"/>
              <w:autoSpaceDN w:val="0"/>
              <w:adjustRightInd w:val="0"/>
              <w:rPr>
                <w:sz w:val="18"/>
                <w:szCs w:val="18"/>
                <w:lang w:eastAsia="ja-JP"/>
              </w:rPr>
            </w:pPr>
            <w:r w:rsidRPr="001C6ED2">
              <w:rPr>
                <w:sz w:val="18"/>
                <w:szCs w:val="18"/>
                <w:lang w:eastAsia="ja-JP"/>
              </w:rPr>
              <w:t>The array below could be described as a 5 x 4 array for 5 columns and 4 rows, or</w:t>
            </w:r>
            <w:r>
              <w:rPr>
                <w:sz w:val="18"/>
                <w:szCs w:val="18"/>
                <w:lang w:eastAsia="ja-JP"/>
              </w:rPr>
              <w:t xml:space="preserve"> a 4 x 5 array for 4 rows and 5 </w:t>
            </w:r>
            <w:r w:rsidRPr="001C6ED2">
              <w:rPr>
                <w:sz w:val="18"/>
                <w:szCs w:val="18"/>
                <w:lang w:eastAsia="ja-JP"/>
              </w:rPr>
              <w:t>columns. There is no “fixed” way to write the dimensions of an array as rows x columns or columns x rows.</w:t>
            </w:r>
          </w:p>
          <w:p w14:paraId="38E4522F" w14:textId="77777777" w:rsidR="001C6ED2" w:rsidRDefault="001C6ED2" w:rsidP="001C6ED2">
            <w:pPr>
              <w:widowControl w:val="0"/>
              <w:autoSpaceDE w:val="0"/>
              <w:autoSpaceDN w:val="0"/>
              <w:adjustRightInd w:val="0"/>
              <w:rPr>
                <w:sz w:val="18"/>
                <w:szCs w:val="18"/>
                <w:lang w:eastAsia="ja-JP"/>
              </w:rPr>
            </w:pPr>
          </w:p>
          <w:tbl>
            <w:tblPr>
              <w:tblStyle w:val="TableGrid"/>
              <w:tblpPr w:leftFromText="180" w:rightFromText="180" w:vertAnchor="text" w:horzAnchor="page" w:tblpX="4954" w:tblpY="-112"/>
              <w:tblOverlap w:val="never"/>
              <w:tblW w:w="0" w:type="auto"/>
              <w:tblLook w:val="04A0" w:firstRow="1" w:lastRow="0" w:firstColumn="1" w:lastColumn="0" w:noHBand="0" w:noVBand="1"/>
            </w:tblPr>
            <w:tblGrid>
              <w:gridCol w:w="242"/>
              <w:gridCol w:w="242"/>
              <w:gridCol w:w="242"/>
              <w:gridCol w:w="242"/>
              <w:gridCol w:w="242"/>
            </w:tblGrid>
            <w:tr w:rsidR="001C6ED2" w14:paraId="1522625B" w14:textId="77777777" w:rsidTr="001C6ED2">
              <w:trPr>
                <w:trHeight w:val="250"/>
              </w:trPr>
              <w:tc>
                <w:tcPr>
                  <w:tcW w:w="242" w:type="dxa"/>
                </w:tcPr>
                <w:p w14:paraId="7B6FB1EF" w14:textId="77777777" w:rsidR="001C6ED2" w:rsidRDefault="001C6ED2" w:rsidP="000C0C9F">
                  <w:pPr>
                    <w:widowControl w:val="0"/>
                    <w:autoSpaceDE w:val="0"/>
                    <w:autoSpaceDN w:val="0"/>
                    <w:adjustRightInd w:val="0"/>
                    <w:rPr>
                      <w:sz w:val="18"/>
                      <w:szCs w:val="18"/>
                      <w:lang w:eastAsia="ja-JP"/>
                    </w:rPr>
                  </w:pPr>
                </w:p>
              </w:tc>
              <w:tc>
                <w:tcPr>
                  <w:tcW w:w="242" w:type="dxa"/>
                </w:tcPr>
                <w:p w14:paraId="070A1D35" w14:textId="77777777" w:rsidR="001C6ED2" w:rsidRDefault="001C6ED2" w:rsidP="000C0C9F">
                  <w:pPr>
                    <w:widowControl w:val="0"/>
                    <w:autoSpaceDE w:val="0"/>
                    <w:autoSpaceDN w:val="0"/>
                    <w:adjustRightInd w:val="0"/>
                    <w:rPr>
                      <w:sz w:val="18"/>
                      <w:szCs w:val="18"/>
                      <w:lang w:eastAsia="ja-JP"/>
                    </w:rPr>
                  </w:pPr>
                </w:p>
              </w:tc>
              <w:tc>
                <w:tcPr>
                  <w:tcW w:w="242" w:type="dxa"/>
                </w:tcPr>
                <w:p w14:paraId="2A0F25A4" w14:textId="77777777" w:rsidR="001C6ED2" w:rsidRDefault="001C6ED2" w:rsidP="000C0C9F">
                  <w:pPr>
                    <w:widowControl w:val="0"/>
                    <w:autoSpaceDE w:val="0"/>
                    <w:autoSpaceDN w:val="0"/>
                    <w:adjustRightInd w:val="0"/>
                    <w:rPr>
                      <w:sz w:val="18"/>
                      <w:szCs w:val="18"/>
                      <w:lang w:eastAsia="ja-JP"/>
                    </w:rPr>
                  </w:pPr>
                </w:p>
              </w:tc>
              <w:tc>
                <w:tcPr>
                  <w:tcW w:w="242" w:type="dxa"/>
                </w:tcPr>
                <w:p w14:paraId="2223BE93" w14:textId="77777777" w:rsidR="001C6ED2" w:rsidRDefault="001C6ED2" w:rsidP="000C0C9F">
                  <w:pPr>
                    <w:widowControl w:val="0"/>
                    <w:autoSpaceDE w:val="0"/>
                    <w:autoSpaceDN w:val="0"/>
                    <w:adjustRightInd w:val="0"/>
                    <w:rPr>
                      <w:sz w:val="18"/>
                      <w:szCs w:val="18"/>
                      <w:lang w:eastAsia="ja-JP"/>
                    </w:rPr>
                  </w:pPr>
                </w:p>
              </w:tc>
              <w:tc>
                <w:tcPr>
                  <w:tcW w:w="242" w:type="dxa"/>
                </w:tcPr>
                <w:p w14:paraId="5052D781" w14:textId="77777777" w:rsidR="001C6ED2" w:rsidRDefault="001C6ED2" w:rsidP="000C0C9F">
                  <w:pPr>
                    <w:widowControl w:val="0"/>
                    <w:autoSpaceDE w:val="0"/>
                    <w:autoSpaceDN w:val="0"/>
                    <w:adjustRightInd w:val="0"/>
                    <w:rPr>
                      <w:sz w:val="18"/>
                      <w:szCs w:val="18"/>
                      <w:lang w:eastAsia="ja-JP"/>
                    </w:rPr>
                  </w:pPr>
                </w:p>
              </w:tc>
            </w:tr>
            <w:tr w:rsidR="001C6ED2" w14:paraId="6E86B766" w14:textId="77777777" w:rsidTr="001C6ED2">
              <w:trPr>
                <w:trHeight w:val="250"/>
              </w:trPr>
              <w:tc>
                <w:tcPr>
                  <w:tcW w:w="242" w:type="dxa"/>
                </w:tcPr>
                <w:p w14:paraId="63240583" w14:textId="77777777" w:rsidR="001C6ED2" w:rsidRDefault="001C6ED2" w:rsidP="000C0C9F">
                  <w:pPr>
                    <w:widowControl w:val="0"/>
                    <w:autoSpaceDE w:val="0"/>
                    <w:autoSpaceDN w:val="0"/>
                    <w:adjustRightInd w:val="0"/>
                    <w:rPr>
                      <w:sz w:val="18"/>
                      <w:szCs w:val="18"/>
                      <w:lang w:eastAsia="ja-JP"/>
                    </w:rPr>
                  </w:pPr>
                </w:p>
              </w:tc>
              <w:tc>
                <w:tcPr>
                  <w:tcW w:w="242" w:type="dxa"/>
                </w:tcPr>
                <w:p w14:paraId="77F4653A" w14:textId="77777777" w:rsidR="001C6ED2" w:rsidRDefault="001C6ED2" w:rsidP="000C0C9F">
                  <w:pPr>
                    <w:widowControl w:val="0"/>
                    <w:autoSpaceDE w:val="0"/>
                    <w:autoSpaceDN w:val="0"/>
                    <w:adjustRightInd w:val="0"/>
                    <w:rPr>
                      <w:sz w:val="18"/>
                      <w:szCs w:val="18"/>
                      <w:lang w:eastAsia="ja-JP"/>
                    </w:rPr>
                  </w:pPr>
                </w:p>
              </w:tc>
              <w:tc>
                <w:tcPr>
                  <w:tcW w:w="242" w:type="dxa"/>
                </w:tcPr>
                <w:p w14:paraId="75DC5ED3" w14:textId="77777777" w:rsidR="001C6ED2" w:rsidRDefault="001C6ED2" w:rsidP="000C0C9F">
                  <w:pPr>
                    <w:widowControl w:val="0"/>
                    <w:autoSpaceDE w:val="0"/>
                    <w:autoSpaceDN w:val="0"/>
                    <w:adjustRightInd w:val="0"/>
                    <w:rPr>
                      <w:sz w:val="18"/>
                      <w:szCs w:val="18"/>
                      <w:lang w:eastAsia="ja-JP"/>
                    </w:rPr>
                  </w:pPr>
                </w:p>
              </w:tc>
              <w:tc>
                <w:tcPr>
                  <w:tcW w:w="242" w:type="dxa"/>
                </w:tcPr>
                <w:p w14:paraId="222EAF21" w14:textId="77777777" w:rsidR="001C6ED2" w:rsidRDefault="001C6ED2" w:rsidP="000C0C9F">
                  <w:pPr>
                    <w:widowControl w:val="0"/>
                    <w:autoSpaceDE w:val="0"/>
                    <w:autoSpaceDN w:val="0"/>
                    <w:adjustRightInd w:val="0"/>
                    <w:rPr>
                      <w:sz w:val="18"/>
                      <w:szCs w:val="18"/>
                      <w:lang w:eastAsia="ja-JP"/>
                    </w:rPr>
                  </w:pPr>
                </w:p>
              </w:tc>
              <w:tc>
                <w:tcPr>
                  <w:tcW w:w="242" w:type="dxa"/>
                </w:tcPr>
                <w:p w14:paraId="74013CCF" w14:textId="77777777" w:rsidR="001C6ED2" w:rsidRDefault="001C6ED2" w:rsidP="000C0C9F">
                  <w:pPr>
                    <w:widowControl w:val="0"/>
                    <w:autoSpaceDE w:val="0"/>
                    <w:autoSpaceDN w:val="0"/>
                    <w:adjustRightInd w:val="0"/>
                    <w:rPr>
                      <w:sz w:val="18"/>
                      <w:szCs w:val="18"/>
                      <w:lang w:eastAsia="ja-JP"/>
                    </w:rPr>
                  </w:pPr>
                </w:p>
              </w:tc>
            </w:tr>
            <w:tr w:rsidR="001C6ED2" w14:paraId="6DB160DB" w14:textId="77777777" w:rsidTr="001C6ED2">
              <w:trPr>
                <w:trHeight w:val="266"/>
              </w:trPr>
              <w:tc>
                <w:tcPr>
                  <w:tcW w:w="242" w:type="dxa"/>
                </w:tcPr>
                <w:p w14:paraId="4136BAF7" w14:textId="77777777" w:rsidR="001C6ED2" w:rsidRDefault="001C6ED2" w:rsidP="000C0C9F">
                  <w:pPr>
                    <w:widowControl w:val="0"/>
                    <w:autoSpaceDE w:val="0"/>
                    <w:autoSpaceDN w:val="0"/>
                    <w:adjustRightInd w:val="0"/>
                    <w:rPr>
                      <w:sz w:val="18"/>
                      <w:szCs w:val="18"/>
                      <w:lang w:eastAsia="ja-JP"/>
                    </w:rPr>
                  </w:pPr>
                </w:p>
              </w:tc>
              <w:tc>
                <w:tcPr>
                  <w:tcW w:w="242" w:type="dxa"/>
                </w:tcPr>
                <w:p w14:paraId="6BAF79C2" w14:textId="77777777" w:rsidR="001C6ED2" w:rsidRDefault="001C6ED2" w:rsidP="000C0C9F">
                  <w:pPr>
                    <w:widowControl w:val="0"/>
                    <w:autoSpaceDE w:val="0"/>
                    <w:autoSpaceDN w:val="0"/>
                    <w:adjustRightInd w:val="0"/>
                    <w:rPr>
                      <w:sz w:val="18"/>
                      <w:szCs w:val="18"/>
                      <w:lang w:eastAsia="ja-JP"/>
                    </w:rPr>
                  </w:pPr>
                </w:p>
              </w:tc>
              <w:tc>
                <w:tcPr>
                  <w:tcW w:w="242" w:type="dxa"/>
                </w:tcPr>
                <w:p w14:paraId="45DEF41F" w14:textId="77777777" w:rsidR="001C6ED2" w:rsidRDefault="001C6ED2" w:rsidP="000C0C9F">
                  <w:pPr>
                    <w:widowControl w:val="0"/>
                    <w:autoSpaceDE w:val="0"/>
                    <w:autoSpaceDN w:val="0"/>
                    <w:adjustRightInd w:val="0"/>
                    <w:rPr>
                      <w:sz w:val="18"/>
                      <w:szCs w:val="18"/>
                      <w:lang w:eastAsia="ja-JP"/>
                    </w:rPr>
                  </w:pPr>
                </w:p>
              </w:tc>
              <w:tc>
                <w:tcPr>
                  <w:tcW w:w="242" w:type="dxa"/>
                </w:tcPr>
                <w:p w14:paraId="154831CA" w14:textId="77777777" w:rsidR="001C6ED2" w:rsidRDefault="001C6ED2" w:rsidP="000C0C9F">
                  <w:pPr>
                    <w:widowControl w:val="0"/>
                    <w:autoSpaceDE w:val="0"/>
                    <w:autoSpaceDN w:val="0"/>
                    <w:adjustRightInd w:val="0"/>
                    <w:rPr>
                      <w:sz w:val="18"/>
                      <w:szCs w:val="18"/>
                      <w:lang w:eastAsia="ja-JP"/>
                    </w:rPr>
                  </w:pPr>
                </w:p>
              </w:tc>
              <w:tc>
                <w:tcPr>
                  <w:tcW w:w="242" w:type="dxa"/>
                </w:tcPr>
                <w:p w14:paraId="0DAAD4C6" w14:textId="77777777" w:rsidR="001C6ED2" w:rsidRDefault="001C6ED2" w:rsidP="000C0C9F">
                  <w:pPr>
                    <w:widowControl w:val="0"/>
                    <w:autoSpaceDE w:val="0"/>
                    <w:autoSpaceDN w:val="0"/>
                    <w:adjustRightInd w:val="0"/>
                    <w:rPr>
                      <w:sz w:val="18"/>
                      <w:szCs w:val="18"/>
                      <w:lang w:eastAsia="ja-JP"/>
                    </w:rPr>
                  </w:pPr>
                </w:p>
              </w:tc>
            </w:tr>
            <w:tr w:rsidR="001C6ED2" w14:paraId="0BC06BCE" w14:textId="77777777" w:rsidTr="001C6ED2">
              <w:trPr>
                <w:trHeight w:val="266"/>
              </w:trPr>
              <w:tc>
                <w:tcPr>
                  <w:tcW w:w="242" w:type="dxa"/>
                </w:tcPr>
                <w:p w14:paraId="48DDA2DA" w14:textId="77777777" w:rsidR="001C6ED2" w:rsidRDefault="001C6ED2" w:rsidP="000C0C9F">
                  <w:pPr>
                    <w:widowControl w:val="0"/>
                    <w:autoSpaceDE w:val="0"/>
                    <w:autoSpaceDN w:val="0"/>
                    <w:adjustRightInd w:val="0"/>
                    <w:rPr>
                      <w:sz w:val="18"/>
                      <w:szCs w:val="18"/>
                      <w:lang w:eastAsia="ja-JP"/>
                    </w:rPr>
                  </w:pPr>
                </w:p>
              </w:tc>
              <w:tc>
                <w:tcPr>
                  <w:tcW w:w="242" w:type="dxa"/>
                </w:tcPr>
                <w:p w14:paraId="79BD513F" w14:textId="77777777" w:rsidR="001C6ED2" w:rsidRDefault="001C6ED2" w:rsidP="000C0C9F">
                  <w:pPr>
                    <w:widowControl w:val="0"/>
                    <w:autoSpaceDE w:val="0"/>
                    <w:autoSpaceDN w:val="0"/>
                    <w:adjustRightInd w:val="0"/>
                    <w:rPr>
                      <w:sz w:val="18"/>
                      <w:szCs w:val="18"/>
                      <w:lang w:eastAsia="ja-JP"/>
                    </w:rPr>
                  </w:pPr>
                </w:p>
              </w:tc>
              <w:tc>
                <w:tcPr>
                  <w:tcW w:w="242" w:type="dxa"/>
                </w:tcPr>
                <w:p w14:paraId="6EE2C5BC" w14:textId="77777777" w:rsidR="001C6ED2" w:rsidRDefault="001C6ED2" w:rsidP="000C0C9F">
                  <w:pPr>
                    <w:widowControl w:val="0"/>
                    <w:autoSpaceDE w:val="0"/>
                    <w:autoSpaceDN w:val="0"/>
                    <w:adjustRightInd w:val="0"/>
                    <w:rPr>
                      <w:sz w:val="18"/>
                      <w:szCs w:val="18"/>
                      <w:lang w:eastAsia="ja-JP"/>
                    </w:rPr>
                  </w:pPr>
                </w:p>
              </w:tc>
              <w:tc>
                <w:tcPr>
                  <w:tcW w:w="242" w:type="dxa"/>
                </w:tcPr>
                <w:p w14:paraId="0CC8B436" w14:textId="77777777" w:rsidR="001C6ED2" w:rsidRDefault="001C6ED2" w:rsidP="000C0C9F">
                  <w:pPr>
                    <w:widowControl w:val="0"/>
                    <w:autoSpaceDE w:val="0"/>
                    <w:autoSpaceDN w:val="0"/>
                    <w:adjustRightInd w:val="0"/>
                    <w:rPr>
                      <w:sz w:val="18"/>
                      <w:szCs w:val="18"/>
                      <w:lang w:eastAsia="ja-JP"/>
                    </w:rPr>
                  </w:pPr>
                </w:p>
              </w:tc>
              <w:tc>
                <w:tcPr>
                  <w:tcW w:w="242" w:type="dxa"/>
                </w:tcPr>
                <w:p w14:paraId="0AB63949" w14:textId="77777777" w:rsidR="001C6ED2" w:rsidRDefault="001C6ED2" w:rsidP="000C0C9F">
                  <w:pPr>
                    <w:widowControl w:val="0"/>
                    <w:autoSpaceDE w:val="0"/>
                    <w:autoSpaceDN w:val="0"/>
                    <w:adjustRightInd w:val="0"/>
                    <w:rPr>
                      <w:sz w:val="18"/>
                      <w:szCs w:val="18"/>
                      <w:lang w:eastAsia="ja-JP"/>
                    </w:rPr>
                  </w:pPr>
                </w:p>
              </w:tc>
            </w:tr>
          </w:tbl>
          <w:p w14:paraId="0B896001" w14:textId="77777777" w:rsidR="001C6ED2" w:rsidRDefault="001C6ED2" w:rsidP="001C6ED2">
            <w:pPr>
              <w:widowControl w:val="0"/>
              <w:autoSpaceDE w:val="0"/>
              <w:autoSpaceDN w:val="0"/>
              <w:adjustRightInd w:val="0"/>
              <w:rPr>
                <w:sz w:val="18"/>
                <w:szCs w:val="18"/>
                <w:lang w:eastAsia="ja-JP"/>
              </w:rPr>
            </w:pPr>
          </w:p>
          <w:p w14:paraId="3034AFF3" w14:textId="77777777" w:rsidR="001C6ED2" w:rsidRDefault="001C6ED2" w:rsidP="001C6ED2">
            <w:pPr>
              <w:widowControl w:val="0"/>
              <w:autoSpaceDE w:val="0"/>
              <w:autoSpaceDN w:val="0"/>
              <w:adjustRightInd w:val="0"/>
              <w:rPr>
                <w:sz w:val="18"/>
                <w:szCs w:val="18"/>
                <w:lang w:eastAsia="ja-JP"/>
              </w:rPr>
            </w:pPr>
          </w:p>
          <w:p w14:paraId="704ECFD8" w14:textId="77777777" w:rsidR="001C6ED2" w:rsidRDefault="001C6ED2" w:rsidP="001C6ED2">
            <w:pPr>
              <w:widowControl w:val="0"/>
              <w:autoSpaceDE w:val="0"/>
              <w:autoSpaceDN w:val="0"/>
              <w:adjustRightInd w:val="0"/>
              <w:rPr>
                <w:sz w:val="18"/>
                <w:szCs w:val="18"/>
                <w:lang w:eastAsia="ja-JP"/>
              </w:rPr>
            </w:pPr>
          </w:p>
          <w:p w14:paraId="1A88981E" w14:textId="77777777" w:rsidR="001C6ED2" w:rsidRDefault="001C6ED2" w:rsidP="001C6ED2">
            <w:pPr>
              <w:widowControl w:val="0"/>
              <w:autoSpaceDE w:val="0"/>
              <w:autoSpaceDN w:val="0"/>
              <w:adjustRightInd w:val="0"/>
              <w:rPr>
                <w:sz w:val="18"/>
                <w:szCs w:val="18"/>
                <w:lang w:eastAsia="ja-JP"/>
              </w:rPr>
            </w:pPr>
          </w:p>
          <w:p w14:paraId="05407A1D" w14:textId="77777777" w:rsidR="001C6ED2" w:rsidRDefault="001C6ED2" w:rsidP="001C6ED2">
            <w:pPr>
              <w:widowControl w:val="0"/>
              <w:autoSpaceDE w:val="0"/>
              <w:autoSpaceDN w:val="0"/>
              <w:adjustRightInd w:val="0"/>
              <w:rPr>
                <w:sz w:val="18"/>
                <w:szCs w:val="18"/>
                <w:lang w:eastAsia="ja-JP"/>
              </w:rPr>
            </w:pPr>
          </w:p>
          <w:p w14:paraId="15995B64" w14:textId="77777777" w:rsidR="001C6ED2" w:rsidRDefault="001C6ED2" w:rsidP="001C6ED2">
            <w:pPr>
              <w:widowControl w:val="0"/>
              <w:autoSpaceDE w:val="0"/>
              <w:autoSpaceDN w:val="0"/>
              <w:adjustRightInd w:val="0"/>
              <w:rPr>
                <w:sz w:val="18"/>
                <w:szCs w:val="18"/>
                <w:lang w:eastAsia="ja-JP"/>
              </w:rPr>
            </w:pPr>
          </w:p>
          <w:p w14:paraId="11FBAE14" w14:textId="4C65B4BB" w:rsidR="001C6ED2" w:rsidRPr="001C6ED2" w:rsidRDefault="001C6ED2" w:rsidP="001C6ED2">
            <w:pPr>
              <w:widowControl w:val="0"/>
              <w:autoSpaceDE w:val="0"/>
              <w:autoSpaceDN w:val="0"/>
              <w:adjustRightInd w:val="0"/>
              <w:rPr>
                <w:sz w:val="18"/>
                <w:szCs w:val="18"/>
                <w:lang w:eastAsia="ja-JP"/>
              </w:rPr>
            </w:pPr>
            <w:r w:rsidRPr="001C6ED2">
              <w:rPr>
                <w:sz w:val="18"/>
                <w:szCs w:val="18"/>
                <w:lang w:eastAsia="ja-JP"/>
              </w:rPr>
              <w:t>To further develop understanding of properties related to multiplication and d</w:t>
            </w:r>
            <w:r>
              <w:rPr>
                <w:sz w:val="18"/>
                <w:szCs w:val="18"/>
                <w:lang w:eastAsia="ja-JP"/>
              </w:rPr>
              <w:t xml:space="preserve">ivision, students use different </w:t>
            </w:r>
            <w:r w:rsidRPr="001C6ED2">
              <w:rPr>
                <w:sz w:val="18"/>
                <w:szCs w:val="18"/>
                <w:lang w:eastAsia="ja-JP"/>
              </w:rPr>
              <w:t>representations and their understanding of the relationship between multiplication and division to determine if the</w:t>
            </w:r>
            <w:r>
              <w:rPr>
                <w:sz w:val="18"/>
                <w:szCs w:val="18"/>
                <w:lang w:eastAsia="ja-JP"/>
              </w:rPr>
              <w:t xml:space="preserve"> </w:t>
            </w:r>
            <w:r w:rsidRPr="001C6ED2">
              <w:rPr>
                <w:sz w:val="18"/>
                <w:szCs w:val="18"/>
                <w:lang w:eastAsia="ja-JP"/>
              </w:rPr>
              <w:t>following types of equations are true or false.</w:t>
            </w:r>
          </w:p>
          <w:p w14:paraId="7F51DD59" w14:textId="77777777" w:rsidR="001C6ED2" w:rsidRPr="001C6ED2" w:rsidRDefault="001C6ED2" w:rsidP="001C6ED2">
            <w:pPr>
              <w:widowControl w:val="0"/>
              <w:autoSpaceDE w:val="0"/>
              <w:autoSpaceDN w:val="0"/>
              <w:adjustRightInd w:val="0"/>
              <w:rPr>
                <w:sz w:val="18"/>
                <w:szCs w:val="18"/>
                <w:lang w:eastAsia="ja-JP"/>
              </w:rPr>
            </w:pPr>
            <w:r w:rsidRPr="001C6ED2">
              <w:rPr>
                <w:sz w:val="18"/>
                <w:szCs w:val="18"/>
                <w:lang w:eastAsia="ja-JP"/>
              </w:rPr>
              <w:t>• 0 x 7 = 7 x 0 = 0 (Zero Property of Multiplication)</w:t>
            </w:r>
          </w:p>
          <w:p w14:paraId="02A5A65B" w14:textId="77777777" w:rsidR="001C6ED2" w:rsidRPr="001C6ED2" w:rsidRDefault="001C6ED2" w:rsidP="001C6ED2">
            <w:pPr>
              <w:widowControl w:val="0"/>
              <w:autoSpaceDE w:val="0"/>
              <w:autoSpaceDN w:val="0"/>
              <w:adjustRightInd w:val="0"/>
              <w:rPr>
                <w:sz w:val="18"/>
                <w:szCs w:val="18"/>
                <w:lang w:eastAsia="ja-JP"/>
              </w:rPr>
            </w:pPr>
            <w:r w:rsidRPr="001C6ED2">
              <w:rPr>
                <w:sz w:val="18"/>
                <w:szCs w:val="18"/>
                <w:lang w:eastAsia="ja-JP"/>
              </w:rPr>
              <w:t>• 1 x 9 = 9 x 1 = 9 (Multiplicative Identity Property of 1)</w:t>
            </w:r>
          </w:p>
          <w:p w14:paraId="27EBB0D3" w14:textId="77777777" w:rsidR="001C6ED2" w:rsidRPr="001C6ED2" w:rsidRDefault="001C6ED2" w:rsidP="001C6ED2">
            <w:pPr>
              <w:widowControl w:val="0"/>
              <w:autoSpaceDE w:val="0"/>
              <w:autoSpaceDN w:val="0"/>
              <w:adjustRightInd w:val="0"/>
              <w:rPr>
                <w:sz w:val="18"/>
                <w:szCs w:val="18"/>
                <w:lang w:eastAsia="ja-JP"/>
              </w:rPr>
            </w:pPr>
            <w:r w:rsidRPr="001C6ED2">
              <w:rPr>
                <w:sz w:val="18"/>
                <w:szCs w:val="18"/>
                <w:lang w:eastAsia="ja-JP"/>
              </w:rPr>
              <w:t>• 3 x 6 = 6 x 3 (Commutative Property)</w:t>
            </w:r>
          </w:p>
          <w:p w14:paraId="17EB583D" w14:textId="77777777" w:rsidR="001C6ED2" w:rsidRPr="001C6ED2" w:rsidRDefault="001C6ED2" w:rsidP="001C6ED2">
            <w:pPr>
              <w:widowControl w:val="0"/>
              <w:autoSpaceDE w:val="0"/>
              <w:autoSpaceDN w:val="0"/>
              <w:adjustRightInd w:val="0"/>
              <w:rPr>
                <w:sz w:val="18"/>
                <w:szCs w:val="18"/>
                <w:lang w:eastAsia="ja-JP"/>
              </w:rPr>
            </w:pPr>
            <w:r w:rsidRPr="001C6ED2">
              <w:rPr>
                <w:sz w:val="18"/>
                <w:szCs w:val="18"/>
                <w:lang w:eastAsia="ja-JP"/>
              </w:rPr>
              <w:t>• 8 ÷ 2 = 2 ÷ 8 (Students are only to determine that these are not equal)</w:t>
            </w:r>
          </w:p>
          <w:p w14:paraId="3AA4CE83" w14:textId="77777777" w:rsidR="001C6ED2" w:rsidRPr="001C6ED2" w:rsidRDefault="001C6ED2" w:rsidP="001C6ED2">
            <w:pPr>
              <w:widowControl w:val="0"/>
              <w:autoSpaceDE w:val="0"/>
              <w:autoSpaceDN w:val="0"/>
              <w:adjustRightInd w:val="0"/>
              <w:rPr>
                <w:sz w:val="18"/>
                <w:szCs w:val="18"/>
                <w:lang w:eastAsia="ja-JP"/>
              </w:rPr>
            </w:pPr>
            <w:r w:rsidRPr="001C6ED2">
              <w:rPr>
                <w:sz w:val="18"/>
                <w:szCs w:val="18"/>
                <w:lang w:eastAsia="ja-JP"/>
              </w:rPr>
              <w:t>• 2 x 3 x 5 = 6 x 5</w:t>
            </w:r>
          </w:p>
          <w:p w14:paraId="5F9353D3" w14:textId="77777777" w:rsidR="001C6ED2" w:rsidRPr="001C6ED2" w:rsidRDefault="001C6ED2" w:rsidP="001C6ED2">
            <w:pPr>
              <w:widowControl w:val="0"/>
              <w:autoSpaceDE w:val="0"/>
              <w:autoSpaceDN w:val="0"/>
              <w:adjustRightInd w:val="0"/>
              <w:rPr>
                <w:sz w:val="18"/>
                <w:szCs w:val="18"/>
                <w:lang w:eastAsia="ja-JP"/>
              </w:rPr>
            </w:pPr>
            <w:r w:rsidRPr="001C6ED2">
              <w:rPr>
                <w:sz w:val="18"/>
                <w:szCs w:val="18"/>
                <w:lang w:eastAsia="ja-JP"/>
              </w:rPr>
              <w:t>• 10 x 2 &lt; 5 x 2 x 2</w:t>
            </w:r>
          </w:p>
          <w:p w14:paraId="3203B67F" w14:textId="77777777" w:rsidR="001C6ED2" w:rsidRPr="001C6ED2" w:rsidRDefault="001C6ED2" w:rsidP="001C6ED2">
            <w:pPr>
              <w:widowControl w:val="0"/>
              <w:autoSpaceDE w:val="0"/>
              <w:autoSpaceDN w:val="0"/>
              <w:adjustRightInd w:val="0"/>
              <w:rPr>
                <w:sz w:val="18"/>
                <w:szCs w:val="18"/>
                <w:lang w:eastAsia="ja-JP"/>
              </w:rPr>
            </w:pPr>
            <w:r w:rsidRPr="001C6ED2">
              <w:rPr>
                <w:sz w:val="18"/>
                <w:szCs w:val="18"/>
                <w:lang w:eastAsia="ja-JP"/>
              </w:rPr>
              <w:t>• 2 x 3 x 5 = 10 x 3</w:t>
            </w:r>
          </w:p>
          <w:p w14:paraId="3753CF4A" w14:textId="537CEEBE" w:rsidR="001C6ED2" w:rsidRDefault="001C6ED2" w:rsidP="001C6ED2">
            <w:pPr>
              <w:widowControl w:val="0"/>
              <w:autoSpaceDE w:val="0"/>
              <w:autoSpaceDN w:val="0"/>
              <w:adjustRightInd w:val="0"/>
              <w:rPr>
                <w:sz w:val="18"/>
                <w:szCs w:val="18"/>
                <w:lang w:eastAsia="ja-JP"/>
              </w:rPr>
            </w:pPr>
            <w:r w:rsidRPr="001C6ED2">
              <w:rPr>
                <w:sz w:val="18"/>
                <w:szCs w:val="18"/>
                <w:lang w:eastAsia="ja-JP"/>
              </w:rPr>
              <w:t>• 0 x 6 &gt; 3 x 0 x 2</w:t>
            </w:r>
          </w:p>
          <w:p w14:paraId="61A89EE7" w14:textId="0C687A01" w:rsidR="00EE404A" w:rsidRPr="00D672C9" w:rsidRDefault="00EE404A" w:rsidP="00AA5580">
            <w:pPr>
              <w:widowControl w:val="0"/>
              <w:autoSpaceDE w:val="0"/>
              <w:autoSpaceDN w:val="0"/>
              <w:adjustRightInd w:val="0"/>
              <w:rPr>
                <w:sz w:val="18"/>
                <w:szCs w:val="18"/>
              </w:rPr>
            </w:pPr>
          </w:p>
        </w:tc>
      </w:tr>
    </w:tbl>
    <w:p w14:paraId="754F420D" w14:textId="77777777" w:rsidR="00EE404A" w:rsidRDefault="00EE404A"/>
    <w:p w14:paraId="6FF47FD8" w14:textId="77777777" w:rsidR="001C6ED2" w:rsidRDefault="001C6ED2"/>
    <w:p w14:paraId="11D982A6" w14:textId="77777777" w:rsidR="001C6ED2" w:rsidRDefault="001C6ED2"/>
    <w:p w14:paraId="6075D379" w14:textId="77777777" w:rsidR="001C6ED2" w:rsidRDefault="001C6ED2"/>
    <w:p w14:paraId="472384A4" w14:textId="77777777" w:rsidR="001C6ED2" w:rsidRDefault="001C6ED2"/>
    <w:tbl>
      <w:tblPr>
        <w:tblStyle w:val="TableGrid"/>
        <w:tblW w:w="10980" w:type="dxa"/>
        <w:tblInd w:w="198" w:type="dxa"/>
        <w:tblLook w:val="04A0" w:firstRow="1" w:lastRow="0" w:firstColumn="1" w:lastColumn="0" w:noHBand="0" w:noVBand="1"/>
      </w:tblPr>
      <w:tblGrid>
        <w:gridCol w:w="3870"/>
        <w:gridCol w:w="7110"/>
      </w:tblGrid>
      <w:tr w:rsidR="00E854E9" w14:paraId="6B556DD2" w14:textId="77777777" w:rsidTr="000C0C9F">
        <w:tc>
          <w:tcPr>
            <w:tcW w:w="10980" w:type="dxa"/>
            <w:gridSpan w:val="2"/>
            <w:tcBorders>
              <w:top w:val="thinThickThinSmallGap" w:sz="24" w:space="0" w:color="auto"/>
              <w:left w:val="single" w:sz="18" w:space="0" w:color="auto"/>
              <w:bottom w:val="thinThickThinSmallGap" w:sz="24" w:space="0" w:color="auto"/>
              <w:right w:val="single" w:sz="18" w:space="0" w:color="auto"/>
            </w:tcBorders>
            <w:shd w:val="clear" w:color="auto" w:fill="CCC0D9" w:themeFill="accent4" w:themeFillTint="66"/>
          </w:tcPr>
          <w:p w14:paraId="3225B31F" w14:textId="77777777" w:rsidR="00E854E9" w:rsidRPr="00576FDF" w:rsidRDefault="00E854E9" w:rsidP="000C0C9F">
            <w:pPr>
              <w:widowControl w:val="0"/>
              <w:autoSpaceDE w:val="0"/>
              <w:autoSpaceDN w:val="0"/>
              <w:adjustRightInd w:val="0"/>
              <w:spacing w:line="331" w:lineRule="exact"/>
              <w:ind w:right="262"/>
            </w:pPr>
            <w:r w:rsidRPr="007966A6">
              <w:rPr>
                <w:b/>
                <w:lang w:eastAsia="ja-JP"/>
              </w:rPr>
              <w:t xml:space="preserve">M03.B-O Operations and Algebraic Thinking                    </w:t>
            </w:r>
            <w:r>
              <w:rPr>
                <w:b/>
                <w:lang w:eastAsia="ja-JP"/>
              </w:rPr>
              <w:t xml:space="preserve">              </w:t>
            </w:r>
            <w:r w:rsidRPr="007966A6">
              <w:rPr>
                <w:b/>
                <w:lang w:eastAsia="ja-JP"/>
              </w:rPr>
              <w:t xml:space="preserve">                             </w:t>
            </w:r>
            <w:r w:rsidRPr="003C2599">
              <w:rPr>
                <w:b/>
              </w:rPr>
              <w:t>Reporting Category</w:t>
            </w:r>
          </w:p>
        </w:tc>
      </w:tr>
      <w:tr w:rsidR="00E854E9" w14:paraId="3E4404DD" w14:textId="77777777" w:rsidTr="000C0C9F">
        <w:trPr>
          <w:trHeight w:hRule="exact" w:val="288"/>
        </w:trPr>
        <w:tc>
          <w:tcPr>
            <w:tcW w:w="10980" w:type="dxa"/>
            <w:gridSpan w:val="2"/>
            <w:tcBorders>
              <w:top w:val="thinThickThinSmallGap" w:sz="24" w:space="0" w:color="auto"/>
              <w:left w:val="single" w:sz="18" w:space="0" w:color="auto"/>
              <w:bottom w:val="single" w:sz="18" w:space="0" w:color="auto"/>
              <w:right w:val="single" w:sz="18" w:space="0" w:color="auto"/>
            </w:tcBorders>
            <w:shd w:val="clear" w:color="auto" w:fill="auto"/>
          </w:tcPr>
          <w:p w14:paraId="47630F05" w14:textId="77777777" w:rsidR="00E854E9" w:rsidRPr="003C2599" w:rsidRDefault="00E854E9" w:rsidP="000C0C9F">
            <w:pPr>
              <w:widowControl w:val="0"/>
              <w:autoSpaceDE w:val="0"/>
              <w:autoSpaceDN w:val="0"/>
              <w:adjustRightInd w:val="0"/>
              <w:spacing w:line="331" w:lineRule="exact"/>
              <w:ind w:right="262"/>
              <w:jc w:val="right"/>
              <w:rPr>
                <w:sz w:val="16"/>
                <w:szCs w:val="16"/>
              </w:rPr>
            </w:pPr>
          </w:p>
        </w:tc>
      </w:tr>
      <w:tr w:rsidR="00E854E9" w14:paraId="2EDC25CC" w14:textId="77777777" w:rsidTr="000C0C9F">
        <w:tc>
          <w:tcPr>
            <w:tcW w:w="10980" w:type="dxa"/>
            <w:gridSpan w:val="2"/>
            <w:tcBorders>
              <w:top w:val="single" w:sz="18" w:space="0" w:color="auto"/>
              <w:left w:val="single" w:sz="18" w:space="0" w:color="auto"/>
              <w:right w:val="single" w:sz="18" w:space="0" w:color="auto"/>
            </w:tcBorders>
            <w:shd w:val="clear" w:color="auto" w:fill="CCC0D9" w:themeFill="accent4" w:themeFillTint="66"/>
          </w:tcPr>
          <w:p w14:paraId="527B6827" w14:textId="77777777" w:rsidR="00E854E9" w:rsidRPr="00576FDF" w:rsidRDefault="00E854E9" w:rsidP="000C0C9F">
            <w:pPr>
              <w:widowControl w:val="0"/>
              <w:autoSpaceDE w:val="0"/>
              <w:autoSpaceDN w:val="0"/>
              <w:adjustRightInd w:val="0"/>
              <w:spacing w:line="331" w:lineRule="exact"/>
              <w:ind w:right="262"/>
            </w:pPr>
            <w:r w:rsidRPr="00576FDF">
              <w:t>ASSESSMENT ANCHOR</w:t>
            </w:r>
          </w:p>
          <w:p w14:paraId="63578026" w14:textId="77777777" w:rsidR="00E854E9" w:rsidRPr="00EE404A" w:rsidRDefault="00E854E9" w:rsidP="000C0C9F">
            <w:pPr>
              <w:widowControl w:val="0"/>
              <w:autoSpaceDE w:val="0"/>
              <w:autoSpaceDN w:val="0"/>
              <w:adjustRightInd w:val="0"/>
              <w:spacing w:line="331" w:lineRule="exact"/>
              <w:ind w:right="262"/>
              <w:rPr>
                <w:color w:val="000000" w:themeColor="text1"/>
              </w:rPr>
            </w:pPr>
            <w:r w:rsidRPr="00EE404A">
              <w:rPr>
                <w:color w:val="000000" w:themeColor="text1"/>
                <w:lang w:eastAsia="ja-JP"/>
              </w:rPr>
              <w:t>M03.B-O.2 Understand properties of multiplication and the relationship between multiplication and division.</w:t>
            </w:r>
          </w:p>
        </w:tc>
      </w:tr>
      <w:tr w:rsidR="00E854E9" w14:paraId="4E4396A3" w14:textId="77777777" w:rsidTr="00C80DBE">
        <w:tc>
          <w:tcPr>
            <w:tcW w:w="3870" w:type="dxa"/>
            <w:tcBorders>
              <w:top w:val="single" w:sz="18" w:space="0" w:color="auto"/>
              <w:left w:val="single" w:sz="18" w:space="0" w:color="auto"/>
              <w:bottom w:val="single" w:sz="18" w:space="0" w:color="auto"/>
              <w:right w:val="single" w:sz="18" w:space="0" w:color="auto"/>
            </w:tcBorders>
          </w:tcPr>
          <w:p w14:paraId="4EA2BD7A" w14:textId="77777777" w:rsidR="00E854E9" w:rsidRPr="00576FDF" w:rsidRDefault="00E854E9" w:rsidP="00C80DBE">
            <w:pPr>
              <w:widowControl w:val="0"/>
              <w:autoSpaceDE w:val="0"/>
              <w:autoSpaceDN w:val="0"/>
              <w:adjustRightInd w:val="0"/>
              <w:ind w:right="262"/>
              <w:jc w:val="center"/>
              <w:rPr>
                <w:b/>
                <w:sz w:val="20"/>
                <w:szCs w:val="20"/>
              </w:rPr>
            </w:pPr>
            <w:r w:rsidRPr="00576FDF">
              <w:rPr>
                <w:b/>
                <w:sz w:val="20"/>
                <w:szCs w:val="20"/>
              </w:rPr>
              <w:t>DESCRIPTOR</w:t>
            </w:r>
          </w:p>
          <w:p w14:paraId="544BDE44" w14:textId="2DD883AD" w:rsidR="00E854E9" w:rsidRPr="00576FDF" w:rsidRDefault="00E854E9" w:rsidP="00C80DBE">
            <w:pPr>
              <w:widowControl w:val="0"/>
              <w:autoSpaceDE w:val="0"/>
              <w:autoSpaceDN w:val="0"/>
              <w:adjustRightInd w:val="0"/>
              <w:rPr>
                <w:sz w:val="20"/>
                <w:szCs w:val="20"/>
                <w:lang w:eastAsia="ja-JP"/>
              </w:rPr>
            </w:pPr>
            <w:r>
              <w:rPr>
                <w:b/>
                <w:sz w:val="20"/>
                <w:szCs w:val="20"/>
                <w:lang w:eastAsia="ja-JP"/>
              </w:rPr>
              <w:t>M03.B-O.2.2</w:t>
            </w:r>
            <w:r w:rsidRPr="00EE404A">
              <w:rPr>
                <w:b/>
                <w:sz w:val="20"/>
                <w:szCs w:val="20"/>
                <w:lang w:eastAsia="ja-JP"/>
              </w:rPr>
              <w:t>:</w:t>
            </w:r>
            <w:r>
              <w:rPr>
                <w:sz w:val="20"/>
                <w:szCs w:val="20"/>
                <w:lang w:eastAsia="ja-JP"/>
              </w:rPr>
              <w:t xml:space="preserve"> </w:t>
            </w:r>
            <w:r w:rsidR="000C0C9F">
              <w:rPr>
                <w:sz w:val="20"/>
                <w:szCs w:val="20"/>
                <w:lang w:eastAsia="ja-JP"/>
              </w:rPr>
              <w:t>Relate division to a missing number multiplication equation.</w:t>
            </w:r>
          </w:p>
        </w:tc>
        <w:tc>
          <w:tcPr>
            <w:tcW w:w="7110" w:type="dxa"/>
            <w:tcBorders>
              <w:top w:val="single" w:sz="18" w:space="0" w:color="auto"/>
              <w:left w:val="single" w:sz="18" w:space="0" w:color="auto"/>
              <w:bottom w:val="single" w:sz="18" w:space="0" w:color="auto"/>
              <w:right w:val="single" w:sz="18" w:space="0" w:color="auto"/>
            </w:tcBorders>
          </w:tcPr>
          <w:p w14:paraId="7D9AB496" w14:textId="77777777" w:rsidR="00E854E9" w:rsidRPr="00576FDF" w:rsidRDefault="00E854E9" w:rsidP="000C0C9F">
            <w:pPr>
              <w:widowControl w:val="0"/>
              <w:autoSpaceDE w:val="0"/>
              <w:autoSpaceDN w:val="0"/>
              <w:adjustRightInd w:val="0"/>
              <w:jc w:val="center"/>
              <w:rPr>
                <w:b/>
                <w:sz w:val="20"/>
                <w:szCs w:val="20"/>
                <w:lang w:eastAsia="ja-JP"/>
              </w:rPr>
            </w:pPr>
            <w:r w:rsidRPr="00576FDF">
              <w:rPr>
                <w:b/>
                <w:sz w:val="20"/>
                <w:szCs w:val="20"/>
                <w:lang w:eastAsia="ja-JP"/>
              </w:rPr>
              <w:t>ELIGIBLE CONTENT</w:t>
            </w:r>
          </w:p>
          <w:p w14:paraId="37469AFC" w14:textId="77777777" w:rsidR="00E854E9" w:rsidRDefault="00E854E9" w:rsidP="00E854E9">
            <w:pPr>
              <w:widowControl w:val="0"/>
              <w:autoSpaceDE w:val="0"/>
              <w:autoSpaceDN w:val="0"/>
              <w:adjustRightInd w:val="0"/>
              <w:rPr>
                <w:sz w:val="20"/>
                <w:szCs w:val="20"/>
                <w:lang w:eastAsia="ja-JP"/>
              </w:rPr>
            </w:pPr>
            <w:r w:rsidRPr="00E854E9">
              <w:rPr>
                <w:b/>
                <w:sz w:val="20"/>
                <w:szCs w:val="20"/>
                <w:lang w:eastAsia="ja-JP"/>
              </w:rPr>
              <w:t>M03.B-O.2.2.1:</w:t>
            </w:r>
            <w:r>
              <w:rPr>
                <w:sz w:val="20"/>
                <w:szCs w:val="20"/>
                <w:lang w:eastAsia="ja-JP"/>
              </w:rPr>
              <w:t xml:space="preserve"> Interpret and/or model division as a multiplication equation with an </w:t>
            </w:r>
          </w:p>
          <w:p w14:paraId="2D73CB1B" w14:textId="7BE2F402" w:rsidR="00E854E9" w:rsidRPr="00576FDF" w:rsidRDefault="00E854E9" w:rsidP="00E854E9">
            <w:pPr>
              <w:widowControl w:val="0"/>
              <w:autoSpaceDE w:val="0"/>
              <w:autoSpaceDN w:val="0"/>
              <w:adjustRightInd w:val="0"/>
              <w:rPr>
                <w:sz w:val="20"/>
                <w:szCs w:val="20"/>
                <w:lang w:eastAsia="ja-JP"/>
              </w:rPr>
            </w:pPr>
            <w:r>
              <w:rPr>
                <w:sz w:val="20"/>
                <w:szCs w:val="20"/>
                <w:lang w:eastAsia="ja-JP"/>
              </w:rPr>
              <w:t xml:space="preserve">                           unknown factor. </w:t>
            </w:r>
            <w:r w:rsidRPr="00E854E9">
              <w:rPr>
                <w:sz w:val="20"/>
                <w:szCs w:val="20"/>
                <w:u w:val="single"/>
                <w:lang w:eastAsia="ja-JP"/>
              </w:rPr>
              <w:t>Example</w:t>
            </w:r>
            <w:r>
              <w:rPr>
                <w:sz w:val="20"/>
                <w:szCs w:val="20"/>
                <w:lang w:eastAsia="ja-JP"/>
              </w:rPr>
              <w:t>: Find 32 ÷ 8 by solving 8 x ? = 32.</w:t>
            </w:r>
          </w:p>
        </w:tc>
      </w:tr>
      <w:tr w:rsidR="00E854E9" w14:paraId="1AFE7889" w14:textId="77777777" w:rsidTr="004C62E1">
        <w:trPr>
          <w:trHeight w:val="4788"/>
        </w:trPr>
        <w:tc>
          <w:tcPr>
            <w:tcW w:w="10980" w:type="dxa"/>
            <w:gridSpan w:val="2"/>
          </w:tcPr>
          <w:p w14:paraId="11F6BE2A" w14:textId="77777777" w:rsidR="00E854E9" w:rsidRPr="00C94E8B" w:rsidRDefault="00E854E9" w:rsidP="000C0C9F">
            <w:pPr>
              <w:widowControl w:val="0"/>
              <w:autoSpaceDE w:val="0"/>
              <w:autoSpaceDN w:val="0"/>
              <w:adjustRightInd w:val="0"/>
              <w:rPr>
                <w:rFonts w:ascii="Arial" w:hAnsi="Arial" w:cs="Arial"/>
                <w:sz w:val="20"/>
                <w:szCs w:val="20"/>
                <w:lang w:eastAsia="ja-JP"/>
              </w:rPr>
            </w:pPr>
            <w:r w:rsidRPr="00C94E8B">
              <w:rPr>
                <w:rFonts w:ascii="Arial" w:hAnsi="Arial" w:cs="Arial"/>
                <w:b/>
                <w:sz w:val="20"/>
                <w:szCs w:val="20"/>
                <w:lang w:eastAsia="ja-JP"/>
              </w:rPr>
              <w:t>PA:CC.2.2.3.A.2:</w:t>
            </w:r>
            <w:r w:rsidRPr="00C94E8B">
              <w:rPr>
                <w:rFonts w:ascii="Arial" w:hAnsi="Arial" w:cs="Arial"/>
                <w:sz w:val="20"/>
                <w:szCs w:val="20"/>
                <w:lang w:eastAsia="ja-JP"/>
              </w:rPr>
              <w:t xml:space="preserve"> Understand properties of multiplication and the relationship between multiplication and division.</w:t>
            </w:r>
          </w:p>
          <w:p w14:paraId="41EA07A8" w14:textId="77777777" w:rsidR="00E854E9" w:rsidRDefault="00E854E9" w:rsidP="000C0C9F">
            <w:pPr>
              <w:widowControl w:val="0"/>
              <w:autoSpaceDE w:val="0"/>
              <w:autoSpaceDN w:val="0"/>
              <w:adjustRightInd w:val="0"/>
              <w:rPr>
                <w:b/>
                <w:sz w:val="18"/>
                <w:szCs w:val="18"/>
                <w:lang w:eastAsia="ja-JP"/>
              </w:rPr>
            </w:pPr>
          </w:p>
          <w:p w14:paraId="5BE86AC9" w14:textId="70FA7B51" w:rsidR="000C0C9F" w:rsidRDefault="00E854E9" w:rsidP="000C0C9F">
            <w:pPr>
              <w:widowControl w:val="0"/>
              <w:autoSpaceDE w:val="0"/>
              <w:autoSpaceDN w:val="0"/>
              <w:adjustRightInd w:val="0"/>
              <w:ind w:right="262"/>
              <w:rPr>
                <w:sz w:val="18"/>
                <w:szCs w:val="18"/>
              </w:rPr>
            </w:pPr>
            <w:r w:rsidRPr="00C94E8B">
              <w:rPr>
                <w:b/>
                <w:sz w:val="18"/>
                <w:szCs w:val="18"/>
              </w:rPr>
              <w:t xml:space="preserve">Common Core: </w:t>
            </w:r>
            <w:r w:rsidR="002154EB">
              <w:rPr>
                <w:b/>
                <w:bCs/>
                <w:sz w:val="18"/>
                <w:szCs w:val="18"/>
              </w:rPr>
              <w:t>3.OA.6</w:t>
            </w:r>
            <w:r w:rsidRPr="00C94E8B">
              <w:rPr>
                <w:b/>
                <w:sz w:val="18"/>
                <w:szCs w:val="18"/>
              </w:rPr>
              <w:t xml:space="preserve">: </w:t>
            </w:r>
            <w:r w:rsidR="000C0C9F">
              <w:rPr>
                <w:sz w:val="18"/>
                <w:szCs w:val="18"/>
              </w:rPr>
              <w:t xml:space="preserve">Understand division as an unknown-factor problem. </w:t>
            </w:r>
            <w:r w:rsidR="004C62E1" w:rsidRPr="004C62E1">
              <w:rPr>
                <w:sz w:val="18"/>
                <w:szCs w:val="18"/>
                <w:u w:val="single"/>
              </w:rPr>
              <w:t>EX</w:t>
            </w:r>
            <w:r w:rsidR="004C62E1">
              <w:rPr>
                <w:sz w:val="18"/>
                <w:szCs w:val="18"/>
              </w:rPr>
              <w:t>: find 32</w:t>
            </w:r>
            <w:r w:rsidR="000C0C9F">
              <w:rPr>
                <w:sz w:val="18"/>
                <w:szCs w:val="18"/>
              </w:rPr>
              <w:t xml:space="preserve">÷8 by finding the number that makes 32 when multiplied by 8. </w:t>
            </w:r>
          </w:p>
          <w:p w14:paraId="25A27FA5" w14:textId="77777777" w:rsidR="007B56DA" w:rsidRDefault="007B56DA" w:rsidP="000C0C9F">
            <w:pPr>
              <w:widowControl w:val="0"/>
              <w:autoSpaceDE w:val="0"/>
              <w:autoSpaceDN w:val="0"/>
              <w:adjustRightInd w:val="0"/>
              <w:ind w:right="262"/>
              <w:rPr>
                <w:sz w:val="18"/>
                <w:szCs w:val="18"/>
              </w:rPr>
            </w:pPr>
          </w:p>
          <w:p w14:paraId="6813FB4B" w14:textId="0FED73E7" w:rsidR="007B56DA" w:rsidRDefault="00E854E9" w:rsidP="007B56DA">
            <w:pPr>
              <w:widowControl w:val="0"/>
              <w:autoSpaceDE w:val="0"/>
              <w:autoSpaceDN w:val="0"/>
              <w:adjustRightInd w:val="0"/>
              <w:ind w:right="262"/>
              <w:rPr>
                <w:color w:val="000000"/>
                <w:sz w:val="18"/>
                <w:szCs w:val="18"/>
                <w:lang w:eastAsia="ja-JP"/>
              </w:rPr>
            </w:pPr>
            <w:r w:rsidRPr="00D8459F">
              <w:rPr>
                <w:b/>
                <w:sz w:val="18"/>
                <w:szCs w:val="18"/>
              </w:rPr>
              <w:t>Unpacking:</w:t>
            </w:r>
            <w:r>
              <w:rPr>
                <w:sz w:val="18"/>
                <w:szCs w:val="18"/>
              </w:rPr>
              <w:t xml:space="preserve"> </w:t>
            </w:r>
            <w:r w:rsidR="007B56DA">
              <w:rPr>
                <w:sz w:val="18"/>
                <w:szCs w:val="18"/>
              </w:rPr>
              <w:t xml:space="preserve">• </w:t>
            </w:r>
            <w:r w:rsidR="007B56DA" w:rsidRPr="007B56DA">
              <w:rPr>
                <w:color w:val="000000"/>
                <w:sz w:val="18"/>
                <w:szCs w:val="18"/>
                <w:lang w:eastAsia="ja-JP"/>
              </w:rPr>
              <w:t xml:space="preserve">Take a division equation (in the form </w:t>
            </w:r>
            <w:r w:rsidR="007B56DA" w:rsidRPr="007B56DA">
              <w:rPr>
                <w:i/>
                <w:iCs/>
                <w:color w:val="000000"/>
                <w:sz w:val="18"/>
                <w:szCs w:val="18"/>
                <w:lang w:eastAsia="ja-JP"/>
              </w:rPr>
              <w:t xml:space="preserve">m </w:t>
            </w:r>
            <w:r w:rsidR="007B56DA" w:rsidRPr="007B56DA">
              <w:rPr>
                <w:color w:val="000000"/>
                <w:sz w:val="18"/>
                <w:szCs w:val="18"/>
                <w:lang w:eastAsia="ja-JP"/>
              </w:rPr>
              <w:t xml:space="preserve">÷ </w:t>
            </w:r>
            <w:r w:rsidR="007B56DA" w:rsidRPr="007B56DA">
              <w:rPr>
                <w:i/>
                <w:iCs/>
                <w:color w:val="000000"/>
                <w:sz w:val="18"/>
                <w:szCs w:val="18"/>
                <w:lang w:eastAsia="ja-JP"/>
              </w:rPr>
              <w:t xml:space="preserve">n </w:t>
            </w:r>
            <w:r w:rsidR="007B56DA" w:rsidRPr="007B56DA">
              <w:rPr>
                <w:color w:val="000000"/>
                <w:sz w:val="18"/>
                <w:szCs w:val="18"/>
                <w:lang w:eastAsia="ja-JP"/>
              </w:rPr>
              <w:t xml:space="preserve">= ___, where are </w:t>
            </w:r>
            <w:r w:rsidR="007B56DA" w:rsidRPr="007B56DA">
              <w:rPr>
                <w:i/>
                <w:iCs/>
                <w:color w:val="000000"/>
                <w:sz w:val="18"/>
                <w:szCs w:val="18"/>
                <w:lang w:eastAsia="ja-JP"/>
              </w:rPr>
              <w:t xml:space="preserve">m </w:t>
            </w:r>
            <w:r w:rsidR="007B56DA" w:rsidRPr="007B56DA">
              <w:rPr>
                <w:color w:val="000000"/>
                <w:sz w:val="18"/>
                <w:szCs w:val="18"/>
                <w:lang w:eastAsia="ja-JP"/>
              </w:rPr>
              <w:t xml:space="preserve">is a whole number divisible by </w:t>
            </w:r>
            <w:r w:rsidR="007B56DA" w:rsidRPr="007B56DA">
              <w:rPr>
                <w:i/>
                <w:iCs/>
                <w:color w:val="000000"/>
                <w:sz w:val="18"/>
                <w:szCs w:val="18"/>
                <w:lang w:eastAsia="ja-JP"/>
              </w:rPr>
              <w:t>n</w:t>
            </w:r>
            <w:r w:rsidR="007B56DA" w:rsidRPr="007B56DA">
              <w:rPr>
                <w:color w:val="000000"/>
                <w:sz w:val="18"/>
                <w:szCs w:val="18"/>
                <w:lang w:eastAsia="ja-JP"/>
              </w:rPr>
              <w:t xml:space="preserve">) and rewrite it as a multiplication problem with a missing factor (in the form ___ </w:t>
            </w:r>
            <w:r w:rsidR="007B56DA">
              <w:rPr>
                <w:color w:val="000000"/>
                <w:sz w:val="18"/>
                <w:szCs w:val="18"/>
                <w:lang w:eastAsia="ja-JP"/>
              </w:rPr>
              <w:t xml:space="preserve">x </w:t>
            </w:r>
            <w:r w:rsidR="007B56DA" w:rsidRPr="007B56DA">
              <w:rPr>
                <w:i/>
                <w:iCs/>
                <w:color w:val="000000"/>
                <w:sz w:val="18"/>
                <w:szCs w:val="18"/>
                <w:lang w:eastAsia="ja-JP"/>
              </w:rPr>
              <w:t xml:space="preserve">n </w:t>
            </w:r>
            <w:r w:rsidR="007B56DA" w:rsidRPr="007B56DA">
              <w:rPr>
                <w:color w:val="000000"/>
                <w:sz w:val="18"/>
                <w:szCs w:val="18"/>
                <w:lang w:eastAsia="ja-JP"/>
              </w:rPr>
              <w:t xml:space="preserve">= </w:t>
            </w:r>
            <w:r w:rsidR="007B56DA" w:rsidRPr="007B56DA">
              <w:rPr>
                <w:i/>
                <w:iCs/>
                <w:color w:val="000000"/>
                <w:sz w:val="18"/>
                <w:szCs w:val="18"/>
                <w:lang w:eastAsia="ja-JP"/>
              </w:rPr>
              <w:t>m</w:t>
            </w:r>
            <w:r w:rsidR="007B56DA" w:rsidRPr="007B56DA">
              <w:rPr>
                <w:color w:val="000000"/>
                <w:sz w:val="18"/>
                <w:szCs w:val="18"/>
                <w:lang w:eastAsia="ja-JP"/>
              </w:rPr>
              <w:t xml:space="preserve">, or </w:t>
            </w:r>
            <w:r w:rsidR="007B56DA" w:rsidRPr="007B56DA">
              <w:rPr>
                <w:i/>
                <w:iCs/>
                <w:color w:val="000000"/>
                <w:sz w:val="18"/>
                <w:szCs w:val="18"/>
                <w:lang w:eastAsia="ja-JP"/>
              </w:rPr>
              <w:t>n</w:t>
            </w:r>
            <w:r w:rsidR="007B56DA">
              <w:rPr>
                <w:i/>
                <w:iCs/>
                <w:color w:val="000000"/>
                <w:sz w:val="18"/>
                <w:szCs w:val="18"/>
                <w:lang w:eastAsia="ja-JP"/>
              </w:rPr>
              <w:t xml:space="preserve"> </w:t>
            </w:r>
            <w:r w:rsidR="007B56DA" w:rsidRPr="007B56DA">
              <w:rPr>
                <w:iCs/>
                <w:color w:val="000000"/>
                <w:sz w:val="18"/>
                <w:szCs w:val="18"/>
                <w:lang w:eastAsia="ja-JP"/>
              </w:rPr>
              <w:t>x</w:t>
            </w:r>
            <w:r w:rsidR="007B56DA" w:rsidRPr="007B56DA">
              <w:rPr>
                <w:color w:val="000000"/>
                <w:sz w:val="18"/>
                <w:szCs w:val="18"/>
                <w:lang w:eastAsia="ja-JP"/>
              </w:rPr>
              <w:t xml:space="preserve"> ___ = </w:t>
            </w:r>
            <w:r w:rsidR="007B56DA" w:rsidRPr="007B56DA">
              <w:rPr>
                <w:i/>
                <w:iCs/>
                <w:color w:val="000000"/>
                <w:sz w:val="18"/>
                <w:szCs w:val="18"/>
                <w:lang w:eastAsia="ja-JP"/>
              </w:rPr>
              <w:t>m</w:t>
            </w:r>
            <w:r w:rsidR="007B56DA" w:rsidRPr="007B56DA">
              <w:rPr>
                <w:color w:val="000000"/>
                <w:sz w:val="18"/>
                <w:szCs w:val="18"/>
                <w:lang w:eastAsia="ja-JP"/>
              </w:rPr>
              <w:t xml:space="preserve">. </w:t>
            </w:r>
            <w:r w:rsidR="007B56DA">
              <w:rPr>
                <w:sz w:val="18"/>
                <w:szCs w:val="18"/>
              </w:rPr>
              <w:t xml:space="preserve"> </w:t>
            </w:r>
            <w:r w:rsidR="007B56DA">
              <w:rPr>
                <w:color w:val="000000"/>
                <w:sz w:val="18"/>
                <w:szCs w:val="18"/>
                <w:lang w:eastAsia="ja-JP"/>
              </w:rPr>
              <w:t>•</w:t>
            </w:r>
            <w:r w:rsidR="007B56DA" w:rsidRPr="007B56DA">
              <w:rPr>
                <w:color w:val="000000"/>
                <w:sz w:val="18"/>
                <w:szCs w:val="18"/>
                <w:lang w:eastAsia="ja-JP"/>
              </w:rPr>
              <w:t xml:space="preserve">Explain how </w:t>
            </w:r>
            <w:r w:rsidR="007B56DA" w:rsidRPr="007B56DA">
              <w:rPr>
                <w:i/>
                <w:iCs/>
                <w:color w:val="000000"/>
                <w:sz w:val="18"/>
                <w:szCs w:val="18"/>
                <w:lang w:eastAsia="ja-JP"/>
              </w:rPr>
              <w:t xml:space="preserve">m </w:t>
            </w:r>
            <w:r w:rsidR="007B56DA" w:rsidRPr="007B56DA">
              <w:rPr>
                <w:color w:val="000000"/>
                <w:sz w:val="18"/>
                <w:szCs w:val="18"/>
                <w:lang w:eastAsia="ja-JP"/>
              </w:rPr>
              <w:t xml:space="preserve">÷ </w:t>
            </w:r>
            <w:r w:rsidR="007B56DA" w:rsidRPr="007B56DA">
              <w:rPr>
                <w:i/>
                <w:iCs/>
                <w:color w:val="000000"/>
                <w:sz w:val="18"/>
                <w:szCs w:val="18"/>
                <w:lang w:eastAsia="ja-JP"/>
              </w:rPr>
              <w:t xml:space="preserve">n </w:t>
            </w:r>
            <w:r w:rsidR="007B56DA" w:rsidRPr="007B56DA">
              <w:rPr>
                <w:color w:val="000000"/>
                <w:sz w:val="18"/>
                <w:szCs w:val="18"/>
                <w:lang w:eastAsia="ja-JP"/>
              </w:rPr>
              <w:t xml:space="preserve">= ___ and </w:t>
            </w:r>
            <w:r w:rsidR="007B56DA" w:rsidRPr="007B56DA">
              <w:rPr>
                <w:i/>
                <w:iCs/>
                <w:color w:val="000000"/>
                <w:sz w:val="18"/>
                <w:szCs w:val="18"/>
                <w:lang w:eastAsia="ja-JP"/>
              </w:rPr>
              <w:t xml:space="preserve">n </w:t>
            </w:r>
            <w:r w:rsidR="007B56DA">
              <w:rPr>
                <w:color w:val="000000"/>
                <w:sz w:val="18"/>
                <w:szCs w:val="18"/>
                <w:lang w:eastAsia="ja-JP"/>
              </w:rPr>
              <w:t>x</w:t>
            </w:r>
            <w:r w:rsidR="007B56DA" w:rsidRPr="007B56DA">
              <w:rPr>
                <w:color w:val="000000"/>
                <w:sz w:val="18"/>
                <w:szCs w:val="18"/>
                <w:lang w:eastAsia="ja-JP"/>
              </w:rPr>
              <w:t xml:space="preserve"> ___ = </w:t>
            </w:r>
            <w:r w:rsidR="007B56DA" w:rsidRPr="007B56DA">
              <w:rPr>
                <w:i/>
                <w:iCs/>
                <w:color w:val="000000"/>
                <w:sz w:val="18"/>
                <w:szCs w:val="18"/>
                <w:lang w:eastAsia="ja-JP"/>
              </w:rPr>
              <w:t xml:space="preserve">m </w:t>
            </w:r>
            <w:r w:rsidR="007B56DA" w:rsidRPr="007B56DA">
              <w:rPr>
                <w:color w:val="000000"/>
                <w:sz w:val="18"/>
                <w:szCs w:val="18"/>
                <w:lang w:eastAsia="ja-JP"/>
              </w:rPr>
              <w:t xml:space="preserve">are related. </w:t>
            </w:r>
          </w:p>
          <w:p w14:paraId="7B91A982" w14:textId="77777777" w:rsidR="00B82343" w:rsidRDefault="00B82343" w:rsidP="007B56DA">
            <w:pPr>
              <w:widowControl w:val="0"/>
              <w:autoSpaceDE w:val="0"/>
              <w:autoSpaceDN w:val="0"/>
              <w:adjustRightInd w:val="0"/>
              <w:ind w:right="262"/>
              <w:rPr>
                <w:color w:val="000000"/>
                <w:sz w:val="18"/>
                <w:szCs w:val="18"/>
                <w:lang w:eastAsia="ja-JP"/>
              </w:rPr>
            </w:pPr>
          </w:p>
          <w:p w14:paraId="02FC0818" w14:textId="6112572A" w:rsidR="00B82343" w:rsidRPr="00B82343" w:rsidRDefault="00B82343" w:rsidP="00B82343">
            <w:pPr>
              <w:widowControl w:val="0"/>
              <w:autoSpaceDE w:val="0"/>
              <w:autoSpaceDN w:val="0"/>
              <w:adjustRightInd w:val="0"/>
              <w:rPr>
                <w:sz w:val="18"/>
                <w:szCs w:val="18"/>
                <w:lang w:eastAsia="ja-JP"/>
              </w:rPr>
            </w:pPr>
            <w:r w:rsidRPr="00B82343">
              <w:rPr>
                <w:sz w:val="18"/>
                <w:szCs w:val="18"/>
                <w:lang w:eastAsia="ja-JP"/>
              </w:rPr>
              <w:t>This standard refers the Glossary on page 89, Table 2 and the various problem structures. Since multiplication and division are inverse operations,</w:t>
            </w:r>
            <w:r>
              <w:rPr>
                <w:sz w:val="18"/>
                <w:szCs w:val="18"/>
                <w:lang w:eastAsia="ja-JP"/>
              </w:rPr>
              <w:t xml:space="preserve"> </w:t>
            </w:r>
            <w:r w:rsidRPr="00B82343">
              <w:rPr>
                <w:sz w:val="18"/>
                <w:szCs w:val="18"/>
                <w:lang w:eastAsia="ja-JP"/>
              </w:rPr>
              <w:t>students are expected to solve problems and explain their processes of solving division problems that can also be</w:t>
            </w:r>
            <w:r>
              <w:rPr>
                <w:sz w:val="18"/>
                <w:szCs w:val="18"/>
                <w:lang w:eastAsia="ja-JP"/>
              </w:rPr>
              <w:t xml:space="preserve"> </w:t>
            </w:r>
            <w:r w:rsidRPr="00B82343">
              <w:rPr>
                <w:sz w:val="18"/>
                <w:szCs w:val="18"/>
                <w:lang w:eastAsia="ja-JP"/>
              </w:rPr>
              <w:t>represented as unknown factor multiplication problems.</w:t>
            </w:r>
            <w:r>
              <w:rPr>
                <w:sz w:val="18"/>
                <w:szCs w:val="18"/>
                <w:lang w:eastAsia="ja-JP"/>
              </w:rPr>
              <w:t xml:space="preserve"> </w:t>
            </w:r>
            <w:r w:rsidRPr="00B82343">
              <w:rPr>
                <w:sz w:val="18"/>
                <w:szCs w:val="18"/>
                <w:lang w:eastAsia="ja-JP"/>
              </w:rPr>
              <w:t>Example:</w:t>
            </w:r>
            <w:r>
              <w:rPr>
                <w:sz w:val="18"/>
                <w:szCs w:val="18"/>
                <w:lang w:eastAsia="ja-JP"/>
              </w:rPr>
              <w:t xml:space="preserve"> </w:t>
            </w:r>
            <w:r w:rsidRPr="00B82343">
              <w:rPr>
                <w:sz w:val="18"/>
                <w:szCs w:val="18"/>
                <w:lang w:eastAsia="ja-JP"/>
              </w:rPr>
              <w:t>A student knows that 2 x 9 = 18. How can they use that fact to determine the answer to the following question: 18</w:t>
            </w:r>
            <w:r>
              <w:rPr>
                <w:sz w:val="18"/>
                <w:szCs w:val="18"/>
                <w:lang w:eastAsia="ja-JP"/>
              </w:rPr>
              <w:t xml:space="preserve"> </w:t>
            </w:r>
            <w:r w:rsidRPr="00B82343">
              <w:rPr>
                <w:sz w:val="18"/>
                <w:szCs w:val="18"/>
                <w:lang w:eastAsia="ja-JP"/>
              </w:rPr>
              <w:t>people are divided into pairs in P.E. class? How many pairs are there? Write a division equation and explain your</w:t>
            </w:r>
            <w:r>
              <w:rPr>
                <w:sz w:val="18"/>
                <w:szCs w:val="18"/>
                <w:lang w:eastAsia="ja-JP"/>
              </w:rPr>
              <w:t xml:space="preserve"> r</w:t>
            </w:r>
            <w:r w:rsidRPr="00B82343">
              <w:rPr>
                <w:sz w:val="18"/>
                <w:szCs w:val="18"/>
                <w:lang w:eastAsia="ja-JP"/>
              </w:rPr>
              <w:t>easoning.</w:t>
            </w:r>
          </w:p>
          <w:p w14:paraId="17A6BF47" w14:textId="77777777" w:rsidR="00B82343" w:rsidRDefault="00B82343" w:rsidP="00B82343">
            <w:pPr>
              <w:widowControl w:val="0"/>
              <w:autoSpaceDE w:val="0"/>
              <w:autoSpaceDN w:val="0"/>
              <w:adjustRightInd w:val="0"/>
              <w:rPr>
                <w:sz w:val="18"/>
                <w:szCs w:val="18"/>
                <w:lang w:eastAsia="ja-JP"/>
              </w:rPr>
            </w:pPr>
          </w:p>
          <w:p w14:paraId="530E9272" w14:textId="257DB0CB" w:rsidR="00B82343" w:rsidRPr="00B82343" w:rsidRDefault="00B82343" w:rsidP="00B82343">
            <w:pPr>
              <w:widowControl w:val="0"/>
              <w:autoSpaceDE w:val="0"/>
              <w:autoSpaceDN w:val="0"/>
              <w:adjustRightInd w:val="0"/>
              <w:rPr>
                <w:sz w:val="18"/>
                <w:szCs w:val="18"/>
                <w:lang w:eastAsia="ja-JP"/>
              </w:rPr>
            </w:pPr>
            <w:r w:rsidRPr="00B82343">
              <w:rPr>
                <w:sz w:val="18"/>
                <w:szCs w:val="18"/>
                <w:lang w:eastAsia="ja-JP"/>
              </w:rPr>
              <w:t>Multiplication and division are inverse operations and that understanding can be used to find the unknown. Fact</w:t>
            </w:r>
            <w:r>
              <w:rPr>
                <w:sz w:val="18"/>
                <w:szCs w:val="18"/>
                <w:lang w:eastAsia="ja-JP"/>
              </w:rPr>
              <w:t xml:space="preserve"> </w:t>
            </w:r>
            <w:r w:rsidRPr="00B82343">
              <w:rPr>
                <w:sz w:val="18"/>
                <w:szCs w:val="18"/>
                <w:lang w:eastAsia="ja-JP"/>
              </w:rPr>
              <w:t>family triangles demonstrate the inverse operations of multiplication and division by showing the two factors and</w:t>
            </w:r>
            <w:r>
              <w:rPr>
                <w:sz w:val="18"/>
                <w:szCs w:val="18"/>
                <w:lang w:eastAsia="ja-JP"/>
              </w:rPr>
              <w:t xml:space="preserve"> </w:t>
            </w:r>
            <w:r w:rsidRPr="00B82343">
              <w:rPr>
                <w:sz w:val="18"/>
                <w:szCs w:val="18"/>
                <w:lang w:eastAsia="ja-JP"/>
              </w:rPr>
              <w:t>how those factors relate to the product and/or quotient.</w:t>
            </w:r>
          </w:p>
          <w:p w14:paraId="1E20ED2B" w14:textId="5B16F2AA" w:rsidR="00B82343" w:rsidRDefault="00B82343" w:rsidP="00B82343">
            <w:pPr>
              <w:widowControl w:val="0"/>
              <w:autoSpaceDE w:val="0"/>
              <w:autoSpaceDN w:val="0"/>
              <w:adjustRightInd w:val="0"/>
              <w:rPr>
                <w:sz w:val="18"/>
                <w:szCs w:val="18"/>
                <w:lang w:eastAsia="ja-JP"/>
              </w:rPr>
            </w:pPr>
            <w:r>
              <w:rPr>
                <w:sz w:val="18"/>
                <w:szCs w:val="18"/>
                <w:lang w:eastAsia="ja-JP"/>
              </w:rPr>
              <w:t xml:space="preserve">Examples:    </w:t>
            </w:r>
            <w:r w:rsidRPr="00B82343">
              <w:rPr>
                <w:sz w:val="18"/>
                <w:szCs w:val="18"/>
                <w:lang w:eastAsia="ja-JP"/>
              </w:rPr>
              <w:t>• 3 x 5 = 15 5 x 3 = 15</w:t>
            </w:r>
            <w:r>
              <w:rPr>
                <w:sz w:val="18"/>
                <w:szCs w:val="18"/>
                <w:lang w:eastAsia="ja-JP"/>
              </w:rPr>
              <w:t xml:space="preserve">           </w:t>
            </w:r>
            <w:r w:rsidRPr="00B82343">
              <w:rPr>
                <w:sz w:val="18"/>
                <w:szCs w:val="18"/>
                <w:lang w:eastAsia="ja-JP"/>
              </w:rPr>
              <w:t>• 15 ÷ 3 = 5 15 ÷ 5 = 3</w:t>
            </w:r>
          </w:p>
          <w:p w14:paraId="1CD7B9C5" w14:textId="48EC9304" w:rsidR="00E854E9" w:rsidRPr="00D672C9" w:rsidRDefault="004C62E1" w:rsidP="00C80DBE">
            <w:pPr>
              <w:widowControl w:val="0"/>
              <w:autoSpaceDE w:val="0"/>
              <w:autoSpaceDN w:val="0"/>
              <w:adjustRightInd w:val="0"/>
              <w:rPr>
                <w:sz w:val="18"/>
                <w:szCs w:val="18"/>
                <w:lang w:eastAsia="ja-JP"/>
              </w:rPr>
            </w:pPr>
            <w:r>
              <w:rPr>
                <w:sz w:val="18"/>
                <w:szCs w:val="18"/>
                <w:lang w:eastAsia="ja-JP"/>
              </w:rPr>
              <w:t xml:space="preserve">                                             </w:t>
            </w:r>
            <w:r w:rsidRPr="00C80DBE">
              <w:rPr>
                <w:noProof/>
                <w:sz w:val="18"/>
                <w:szCs w:val="18"/>
              </w:rPr>
              <w:drawing>
                <wp:inline distT="0" distB="0" distL="0" distR="0" wp14:anchorId="498AB447" wp14:editId="58496482">
                  <wp:extent cx="1213502" cy="835714"/>
                  <wp:effectExtent l="0" t="0" r="5715"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6-01 at 11.31.12 PM.png"/>
                          <pic:cNvPicPr/>
                        </pic:nvPicPr>
                        <pic:blipFill>
                          <a:blip r:embed="rId16">
                            <a:extLst>
                              <a:ext uri="{28A0092B-C50C-407E-A947-70E740481C1C}">
                                <a14:useLocalDpi xmlns:a14="http://schemas.microsoft.com/office/drawing/2010/main" val="0"/>
                              </a:ext>
                            </a:extLst>
                          </a:blip>
                          <a:stretch>
                            <a:fillRect/>
                          </a:stretch>
                        </pic:blipFill>
                        <pic:spPr>
                          <a:xfrm>
                            <a:off x="0" y="0"/>
                            <a:ext cx="1213502" cy="835714"/>
                          </a:xfrm>
                          <a:prstGeom prst="rect">
                            <a:avLst/>
                          </a:prstGeom>
                        </pic:spPr>
                      </pic:pic>
                    </a:graphicData>
                  </a:graphic>
                </wp:inline>
              </w:drawing>
            </w:r>
            <w:r>
              <w:rPr>
                <w:sz w:val="18"/>
                <w:szCs w:val="18"/>
                <w:lang w:eastAsia="ja-JP"/>
              </w:rPr>
              <w:t xml:space="preserve"> </w:t>
            </w:r>
          </w:p>
        </w:tc>
      </w:tr>
    </w:tbl>
    <w:p w14:paraId="5669C133" w14:textId="77777777" w:rsidR="00E854E9" w:rsidRDefault="00E854E9"/>
    <w:tbl>
      <w:tblPr>
        <w:tblStyle w:val="TableGrid"/>
        <w:tblW w:w="10980" w:type="dxa"/>
        <w:tblInd w:w="198" w:type="dxa"/>
        <w:tblLook w:val="04A0" w:firstRow="1" w:lastRow="0" w:firstColumn="1" w:lastColumn="0" w:noHBand="0" w:noVBand="1"/>
      </w:tblPr>
      <w:tblGrid>
        <w:gridCol w:w="4410"/>
        <w:gridCol w:w="6570"/>
      </w:tblGrid>
      <w:tr w:rsidR="00CC7AC0" w14:paraId="7A00D636" w14:textId="77777777" w:rsidTr="00CC7AC0">
        <w:tc>
          <w:tcPr>
            <w:tcW w:w="10980" w:type="dxa"/>
            <w:gridSpan w:val="2"/>
            <w:tcBorders>
              <w:top w:val="thinThickThinSmallGap" w:sz="24" w:space="0" w:color="auto"/>
              <w:left w:val="single" w:sz="18" w:space="0" w:color="auto"/>
              <w:bottom w:val="thinThickThinSmallGap" w:sz="24" w:space="0" w:color="auto"/>
              <w:right w:val="single" w:sz="18" w:space="0" w:color="auto"/>
            </w:tcBorders>
            <w:shd w:val="clear" w:color="auto" w:fill="CCC0D9" w:themeFill="accent4" w:themeFillTint="66"/>
          </w:tcPr>
          <w:p w14:paraId="2A542AF6" w14:textId="77777777" w:rsidR="00CC7AC0" w:rsidRPr="00576FDF" w:rsidRDefault="00CC7AC0" w:rsidP="00CC7AC0">
            <w:pPr>
              <w:widowControl w:val="0"/>
              <w:autoSpaceDE w:val="0"/>
              <w:autoSpaceDN w:val="0"/>
              <w:adjustRightInd w:val="0"/>
              <w:spacing w:line="331" w:lineRule="exact"/>
              <w:ind w:right="262"/>
            </w:pPr>
            <w:r w:rsidRPr="007966A6">
              <w:rPr>
                <w:b/>
                <w:lang w:eastAsia="ja-JP"/>
              </w:rPr>
              <w:t xml:space="preserve">M03.B-O Operations and Algebraic Thinking                    </w:t>
            </w:r>
            <w:r>
              <w:rPr>
                <w:b/>
                <w:lang w:eastAsia="ja-JP"/>
              </w:rPr>
              <w:t xml:space="preserve">              </w:t>
            </w:r>
            <w:r w:rsidRPr="007966A6">
              <w:rPr>
                <w:b/>
                <w:lang w:eastAsia="ja-JP"/>
              </w:rPr>
              <w:t xml:space="preserve">                             </w:t>
            </w:r>
            <w:r w:rsidRPr="003C2599">
              <w:rPr>
                <w:b/>
              </w:rPr>
              <w:t>Reporting Category</w:t>
            </w:r>
          </w:p>
        </w:tc>
      </w:tr>
      <w:tr w:rsidR="00CC7AC0" w14:paraId="25AC2DA0" w14:textId="77777777" w:rsidTr="00CC7AC0">
        <w:trPr>
          <w:trHeight w:hRule="exact" w:val="288"/>
        </w:trPr>
        <w:tc>
          <w:tcPr>
            <w:tcW w:w="10980" w:type="dxa"/>
            <w:gridSpan w:val="2"/>
            <w:tcBorders>
              <w:top w:val="thinThickThinSmallGap" w:sz="24" w:space="0" w:color="auto"/>
              <w:left w:val="single" w:sz="18" w:space="0" w:color="auto"/>
              <w:bottom w:val="single" w:sz="18" w:space="0" w:color="auto"/>
              <w:right w:val="single" w:sz="18" w:space="0" w:color="auto"/>
            </w:tcBorders>
            <w:shd w:val="clear" w:color="auto" w:fill="auto"/>
          </w:tcPr>
          <w:p w14:paraId="0D26D453" w14:textId="77777777" w:rsidR="00CC7AC0" w:rsidRPr="003C2599" w:rsidRDefault="00CC7AC0" w:rsidP="00CC7AC0">
            <w:pPr>
              <w:widowControl w:val="0"/>
              <w:autoSpaceDE w:val="0"/>
              <w:autoSpaceDN w:val="0"/>
              <w:adjustRightInd w:val="0"/>
              <w:spacing w:line="331" w:lineRule="exact"/>
              <w:ind w:right="262"/>
              <w:jc w:val="right"/>
              <w:rPr>
                <w:sz w:val="16"/>
                <w:szCs w:val="16"/>
              </w:rPr>
            </w:pPr>
          </w:p>
        </w:tc>
      </w:tr>
      <w:tr w:rsidR="00CC7AC0" w14:paraId="4F0BD9F7" w14:textId="77777777" w:rsidTr="00E53B6A">
        <w:trPr>
          <w:trHeight w:val="414"/>
        </w:trPr>
        <w:tc>
          <w:tcPr>
            <w:tcW w:w="10980" w:type="dxa"/>
            <w:gridSpan w:val="2"/>
            <w:tcBorders>
              <w:top w:val="single" w:sz="18" w:space="0" w:color="auto"/>
              <w:left w:val="single" w:sz="18" w:space="0" w:color="auto"/>
              <w:right w:val="single" w:sz="18" w:space="0" w:color="auto"/>
            </w:tcBorders>
            <w:shd w:val="clear" w:color="auto" w:fill="CCC0D9" w:themeFill="accent4" w:themeFillTint="66"/>
          </w:tcPr>
          <w:p w14:paraId="2F619E8A" w14:textId="6FCB9271" w:rsidR="00CC7AC0" w:rsidRPr="00E53B6A" w:rsidRDefault="00E53B6A" w:rsidP="00CC7AC0">
            <w:pPr>
              <w:widowControl w:val="0"/>
              <w:autoSpaceDE w:val="0"/>
              <w:autoSpaceDN w:val="0"/>
              <w:adjustRightInd w:val="0"/>
              <w:spacing w:line="331" w:lineRule="exact"/>
              <w:ind w:right="262"/>
            </w:pPr>
            <w:r>
              <w:t>PA:CC.2.2.3.A.3: Demonstrate multiplication and division fluency / Multiply and Divide within 100</w:t>
            </w:r>
          </w:p>
        </w:tc>
      </w:tr>
      <w:tr w:rsidR="00E53B6A" w14:paraId="4A5F2CCC" w14:textId="77777777" w:rsidTr="00E53B6A">
        <w:tc>
          <w:tcPr>
            <w:tcW w:w="10980" w:type="dxa"/>
            <w:gridSpan w:val="2"/>
            <w:tcBorders>
              <w:top w:val="single" w:sz="18" w:space="0" w:color="auto"/>
              <w:left w:val="single" w:sz="18" w:space="0" w:color="auto"/>
              <w:right w:val="single" w:sz="18" w:space="0" w:color="auto"/>
            </w:tcBorders>
            <w:shd w:val="clear" w:color="auto" w:fill="auto"/>
          </w:tcPr>
          <w:p w14:paraId="1E94B7E2" w14:textId="27BF25A1" w:rsidR="00E53B6A" w:rsidRPr="00E53B6A" w:rsidRDefault="007F3B79" w:rsidP="00E53B6A">
            <w:pPr>
              <w:widowControl w:val="0"/>
              <w:autoSpaceDE w:val="0"/>
              <w:autoSpaceDN w:val="0"/>
              <w:adjustRightInd w:val="0"/>
              <w:rPr>
                <w:sz w:val="16"/>
                <w:szCs w:val="16"/>
                <w:lang w:eastAsia="ja-JP"/>
              </w:rPr>
            </w:pPr>
            <w:r w:rsidRPr="008638C1">
              <w:rPr>
                <w:sz w:val="16"/>
                <w:szCs w:val="16"/>
                <w:u w:val="single"/>
              </w:rPr>
              <w:t>Overview and vocabulary:</w:t>
            </w:r>
            <w:r w:rsidRPr="008638C1">
              <w:rPr>
                <w:sz w:val="16"/>
                <w:szCs w:val="16"/>
              </w:rPr>
              <w:t xml:space="preserve"> </w:t>
            </w:r>
            <w:r w:rsidR="00E53B6A" w:rsidRPr="00E53B6A">
              <w:rPr>
                <w:sz w:val="16"/>
                <w:szCs w:val="16"/>
                <w:lang w:eastAsia="ja-JP"/>
              </w:rPr>
              <w:t>Mathematically proficient students communicate precisely by engaging in discussion about their reasoning using appropriate mathematical language. The</w:t>
            </w:r>
            <w:r w:rsidR="00E53B6A">
              <w:rPr>
                <w:sz w:val="16"/>
                <w:szCs w:val="16"/>
                <w:lang w:eastAsia="ja-JP"/>
              </w:rPr>
              <w:t xml:space="preserve"> </w:t>
            </w:r>
            <w:r w:rsidR="00E53B6A" w:rsidRPr="00E53B6A">
              <w:rPr>
                <w:sz w:val="16"/>
                <w:szCs w:val="16"/>
                <w:lang w:eastAsia="ja-JP"/>
              </w:rPr>
              <w:t xml:space="preserve">terms students should learn to use with increasing precision with this cluster are: </w:t>
            </w:r>
            <w:r w:rsidR="00E53B6A" w:rsidRPr="00E53B6A">
              <w:rPr>
                <w:b/>
                <w:sz w:val="16"/>
                <w:szCs w:val="16"/>
                <w:lang w:eastAsia="ja-JP"/>
              </w:rPr>
              <w:t>operation, multiply, divide, factor, product, quotient, unknown, strategies, reasonableness, mental computation, property</w:t>
            </w:r>
          </w:p>
        </w:tc>
      </w:tr>
      <w:tr w:rsidR="00C80DBE" w14:paraId="5F367D3F" w14:textId="77777777" w:rsidTr="00C80DBE">
        <w:tc>
          <w:tcPr>
            <w:tcW w:w="4410" w:type="dxa"/>
            <w:tcBorders>
              <w:top w:val="single" w:sz="18" w:space="0" w:color="auto"/>
              <w:left w:val="single" w:sz="18" w:space="0" w:color="auto"/>
              <w:bottom w:val="single" w:sz="18" w:space="0" w:color="auto"/>
              <w:right w:val="single" w:sz="18" w:space="0" w:color="auto"/>
            </w:tcBorders>
          </w:tcPr>
          <w:p w14:paraId="14B5BDA9" w14:textId="77777777" w:rsidR="00CC7AC0" w:rsidRPr="00576FDF" w:rsidRDefault="00CC7AC0" w:rsidP="00CC7AC0">
            <w:pPr>
              <w:widowControl w:val="0"/>
              <w:autoSpaceDE w:val="0"/>
              <w:autoSpaceDN w:val="0"/>
              <w:adjustRightInd w:val="0"/>
              <w:spacing w:line="331" w:lineRule="exact"/>
              <w:ind w:right="262"/>
              <w:jc w:val="center"/>
              <w:rPr>
                <w:b/>
                <w:sz w:val="20"/>
                <w:szCs w:val="20"/>
              </w:rPr>
            </w:pPr>
            <w:r w:rsidRPr="00576FDF">
              <w:rPr>
                <w:b/>
                <w:sz w:val="20"/>
                <w:szCs w:val="20"/>
              </w:rPr>
              <w:t>DESCRIPTOR</w:t>
            </w:r>
          </w:p>
          <w:p w14:paraId="1B39C993" w14:textId="05DE588F" w:rsidR="00CC7AC0" w:rsidRPr="00E53B6A" w:rsidRDefault="00C80DBE" w:rsidP="00CC7AC0">
            <w:pPr>
              <w:widowControl w:val="0"/>
              <w:autoSpaceDE w:val="0"/>
              <w:autoSpaceDN w:val="0"/>
              <w:adjustRightInd w:val="0"/>
              <w:rPr>
                <w:sz w:val="20"/>
                <w:szCs w:val="20"/>
                <w:lang w:eastAsia="ja-JP"/>
              </w:rPr>
            </w:pPr>
            <w:r>
              <w:rPr>
                <w:sz w:val="20"/>
                <w:szCs w:val="20"/>
                <w:lang w:eastAsia="ja-JP"/>
              </w:rPr>
              <w:t>N/A</w:t>
            </w:r>
          </w:p>
        </w:tc>
        <w:tc>
          <w:tcPr>
            <w:tcW w:w="6570" w:type="dxa"/>
            <w:tcBorders>
              <w:top w:val="single" w:sz="18" w:space="0" w:color="auto"/>
              <w:left w:val="single" w:sz="18" w:space="0" w:color="auto"/>
              <w:bottom w:val="single" w:sz="18" w:space="0" w:color="auto"/>
              <w:right w:val="single" w:sz="18" w:space="0" w:color="auto"/>
            </w:tcBorders>
          </w:tcPr>
          <w:p w14:paraId="12F6C354" w14:textId="77777777" w:rsidR="00CC7AC0" w:rsidRPr="00576FDF" w:rsidRDefault="00CC7AC0" w:rsidP="00CC7AC0">
            <w:pPr>
              <w:widowControl w:val="0"/>
              <w:autoSpaceDE w:val="0"/>
              <w:autoSpaceDN w:val="0"/>
              <w:adjustRightInd w:val="0"/>
              <w:jc w:val="center"/>
              <w:rPr>
                <w:b/>
                <w:sz w:val="20"/>
                <w:szCs w:val="20"/>
                <w:lang w:eastAsia="ja-JP"/>
              </w:rPr>
            </w:pPr>
            <w:r w:rsidRPr="00576FDF">
              <w:rPr>
                <w:b/>
                <w:sz w:val="20"/>
                <w:szCs w:val="20"/>
                <w:lang w:eastAsia="ja-JP"/>
              </w:rPr>
              <w:t>ELIGIBLE CONTENT</w:t>
            </w:r>
          </w:p>
          <w:p w14:paraId="01561A2A" w14:textId="2572377B" w:rsidR="00CC7AC0" w:rsidRPr="00E53B6A" w:rsidRDefault="00E53B6A" w:rsidP="00E53B6A">
            <w:pPr>
              <w:widowControl w:val="0"/>
              <w:autoSpaceDE w:val="0"/>
              <w:autoSpaceDN w:val="0"/>
              <w:adjustRightInd w:val="0"/>
              <w:rPr>
                <w:sz w:val="20"/>
                <w:szCs w:val="20"/>
                <w:lang w:eastAsia="ja-JP"/>
              </w:rPr>
            </w:pPr>
            <w:r w:rsidRPr="00E53B6A">
              <w:rPr>
                <w:sz w:val="20"/>
                <w:szCs w:val="20"/>
                <w:lang w:eastAsia="ja-JP"/>
              </w:rPr>
              <w:t>Although demonstrating multiplication and division fluency is a PA CC Standard, it is not given a specific Eligible Content Statement.</w:t>
            </w:r>
          </w:p>
        </w:tc>
      </w:tr>
      <w:tr w:rsidR="00CC7AC0" w14:paraId="458D9052" w14:textId="77777777" w:rsidTr="00CC7AC0">
        <w:tc>
          <w:tcPr>
            <w:tcW w:w="10980" w:type="dxa"/>
            <w:gridSpan w:val="2"/>
          </w:tcPr>
          <w:p w14:paraId="486FB85F" w14:textId="71D3C791" w:rsidR="00CC7AC0" w:rsidRPr="00C94E8B" w:rsidRDefault="00E53B6A" w:rsidP="00CC7AC0">
            <w:pPr>
              <w:widowControl w:val="0"/>
              <w:autoSpaceDE w:val="0"/>
              <w:autoSpaceDN w:val="0"/>
              <w:adjustRightInd w:val="0"/>
              <w:rPr>
                <w:rFonts w:ascii="Arial" w:hAnsi="Arial" w:cs="Arial"/>
                <w:sz w:val="20"/>
                <w:szCs w:val="20"/>
                <w:lang w:eastAsia="ja-JP"/>
              </w:rPr>
            </w:pPr>
            <w:r>
              <w:rPr>
                <w:rFonts w:ascii="Arial" w:hAnsi="Arial" w:cs="Arial"/>
                <w:b/>
                <w:sz w:val="20"/>
                <w:szCs w:val="20"/>
                <w:lang w:eastAsia="ja-JP"/>
              </w:rPr>
              <w:t>PA:CC.2.2.3.A.3</w:t>
            </w:r>
            <w:r w:rsidR="00CC7AC0" w:rsidRPr="00C94E8B">
              <w:rPr>
                <w:rFonts w:ascii="Arial" w:hAnsi="Arial" w:cs="Arial"/>
                <w:b/>
                <w:sz w:val="20"/>
                <w:szCs w:val="20"/>
                <w:lang w:eastAsia="ja-JP"/>
              </w:rPr>
              <w:t>:</w:t>
            </w:r>
            <w:r w:rsidR="00CC7AC0" w:rsidRPr="00C94E8B">
              <w:rPr>
                <w:rFonts w:ascii="Arial" w:hAnsi="Arial" w:cs="Arial"/>
                <w:sz w:val="20"/>
                <w:szCs w:val="20"/>
                <w:lang w:eastAsia="ja-JP"/>
              </w:rPr>
              <w:t xml:space="preserve"> </w:t>
            </w:r>
            <w:r>
              <w:rPr>
                <w:rFonts w:ascii="Arial" w:hAnsi="Arial" w:cs="Arial"/>
                <w:sz w:val="20"/>
                <w:szCs w:val="20"/>
                <w:lang w:eastAsia="ja-JP"/>
              </w:rPr>
              <w:t>Demonstrate multiplication and division fluency</w:t>
            </w:r>
            <w:r w:rsidR="00FC4EA9">
              <w:rPr>
                <w:rFonts w:ascii="Arial" w:hAnsi="Arial" w:cs="Arial"/>
                <w:sz w:val="20"/>
                <w:szCs w:val="20"/>
                <w:lang w:eastAsia="ja-JP"/>
              </w:rPr>
              <w:t>.</w:t>
            </w:r>
          </w:p>
          <w:p w14:paraId="2BCE2379" w14:textId="77777777" w:rsidR="00FC4EA9" w:rsidRDefault="00FC4EA9" w:rsidP="00CC7AC0">
            <w:pPr>
              <w:widowControl w:val="0"/>
              <w:autoSpaceDE w:val="0"/>
              <w:autoSpaceDN w:val="0"/>
              <w:adjustRightInd w:val="0"/>
              <w:rPr>
                <w:b/>
                <w:sz w:val="18"/>
                <w:szCs w:val="18"/>
                <w:lang w:eastAsia="ja-JP"/>
              </w:rPr>
            </w:pPr>
          </w:p>
          <w:p w14:paraId="0100FBB1" w14:textId="30FA30FF" w:rsidR="00CC7AC0" w:rsidRDefault="00FC4EA9" w:rsidP="00FC4EA9">
            <w:pPr>
              <w:widowControl w:val="0"/>
              <w:autoSpaceDE w:val="0"/>
              <w:autoSpaceDN w:val="0"/>
              <w:adjustRightInd w:val="0"/>
              <w:rPr>
                <w:sz w:val="18"/>
                <w:szCs w:val="18"/>
                <w:lang w:eastAsia="ja-JP"/>
              </w:rPr>
            </w:pPr>
            <w:r>
              <w:rPr>
                <w:b/>
                <w:sz w:val="18"/>
                <w:szCs w:val="18"/>
                <w:lang w:eastAsia="ja-JP"/>
              </w:rPr>
              <w:t xml:space="preserve">Common Core: 3.OA.7: </w:t>
            </w:r>
            <w:r>
              <w:rPr>
                <w:sz w:val="18"/>
                <w:szCs w:val="18"/>
                <w:lang w:eastAsia="ja-JP"/>
              </w:rPr>
              <w:t xml:space="preserve">Fluently multiply and divide </w:t>
            </w:r>
            <w:r w:rsidRPr="00FC4EA9">
              <w:rPr>
                <w:sz w:val="18"/>
                <w:szCs w:val="18"/>
                <w:lang w:eastAsia="ja-JP"/>
              </w:rPr>
              <w:t>within 100, using strategies such as the</w:t>
            </w:r>
            <w:r>
              <w:rPr>
                <w:sz w:val="18"/>
                <w:szCs w:val="18"/>
                <w:lang w:eastAsia="ja-JP"/>
              </w:rPr>
              <w:t xml:space="preserve"> </w:t>
            </w:r>
            <w:r w:rsidRPr="00FC4EA9">
              <w:rPr>
                <w:sz w:val="18"/>
                <w:szCs w:val="18"/>
                <w:lang w:eastAsia="ja-JP"/>
              </w:rPr>
              <w:t>relationship between multiplication and</w:t>
            </w:r>
            <w:r>
              <w:rPr>
                <w:sz w:val="18"/>
                <w:szCs w:val="18"/>
                <w:lang w:eastAsia="ja-JP"/>
              </w:rPr>
              <w:t xml:space="preserve"> </w:t>
            </w:r>
            <w:r w:rsidRPr="00FC4EA9">
              <w:rPr>
                <w:sz w:val="18"/>
                <w:szCs w:val="18"/>
                <w:lang w:eastAsia="ja-JP"/>
              </w:rPr>
              <w:t xml:space="preserve">division (e.g., knowing that 8 </w:t>
            </w:r>
            <w:r>
              <w:rPr>
                <w:sz w:val="18"/>
                <w:szCs w:val="18"/>
                <w:lang w:eastAsia="ja-JP"/>
              </w:rPr>
              <w:t>x</w:t>
            </w:r>
            <w:r w:rsidRPr="00FC4EA9">
              <w:rPr>
                <w:sz w:val="18"/>
                <w:szCs w:val="18"/>
                <w:lang w:eastAsia="ja-JP"/>
              </w:rPr>
              <w:t xml:space="preserve"> 5 = 40,</w:t>
            </w:r>
            <w:r>
              <w:rPr>
                <w:sz w:val="18"/>
                <w:szCs w:val="18"/>
                <w:lang w:eastAsia="ja-JP"/>
              </w:rPr>
              <w:t xml:space="preserve"> </w:t>
            </w:r>
            <w:r w:rsidRPr="00FC4EA9">
              <w:rPr>
                <w:sz w:val="18"/>
                <w:szCs w:val="18"/>
                <w:lang w:eastAsia="ja-JP"/>
              </w:rPr>
              <w:t>one knows 40 ÷ 5 = 8) or properties of</w:t>
            </w:r>
            <w:r>
              <w:rPr>
                <w:sz w:val="18"/>
                <w:szCs w:val="18"/>
                <w:lang w:eastAsia="ja-JP"/>
              </w:rPr>
              <w:t xml:space="preserve"> </w:t>
            </w:r>
            <w:r w:rsidRPr="00FC4EA9">
              <w:rPr>
                <w:sz w:val="18"/>
                <w:szCs w:val="18"/>
                <w:lang w:eastAsia="ja-JP"/>
              </w:rPr>
              <w:t>operations. By the end of Grade 3,</w:t>
            </w:r>
            <w:r>
              <w:rPr>
                <w:sz w:val="18"/>
                <w:szCs w:val="18"/>
                <w:lang w:eastAsia="ja-JP"/>
              </w:rPr>
              <w:t xml:space="preserve"> </w:t>
            </w:r>
            <w:r w:rsidRPr="00FC4EA9">
              <w:rPr>
                <w:sz w:val="18"/>
                <w:szCs w:val="18"/>
                <w:lang w:eastAsia="ja-JP"/>
              </w:rPr>
              <w:t>know from memory all products of two</w:t>
            </w:r>
            <w:r>
              <w:rPr>
                <w:sz w:val="18"/>
                <w:szCs w:val="18"/>
                <w:lang w:eastAsia="ja-JP"/>
              </w:rPr>
              <w:t xml:space="preserve"> </w:t>
            </w:r>
            <w:r w:rsidRPr="00FC4EA9">
              <w:rPr>
                <w:sz w:val="18"/>
                <w:szCs w:val="18"/>
                <w:lang w:eastAsia="ja-JP"/>
              </w:rPr>
              <w:t>one-digit numbers.</w:t>
            </w:r>
          </w:p>
          <w:p w14:paraId="3DF80711" w14:textId="77777777" w:rsidR="00C80DBE" w:rsidRPr="00FC4EA9" w:rsidRDefault="00C80DBE" w:rsidP="00FC4EA9">
            <w:pPr>
              <w:widowControl w:val="0"/>
              <w:autoSpaceDE w:val="0"/>
              <w:autoSpaceDN w:val="0"/>
              <w:adjustRightInd w:val="0"/>
              <w:rPr>
                <w:sz w:val="18"/>
                <w:szCs w:val="18"/>
                <w:lang w:eastAsia="ja-JP"/>
              </w:rPr>
            </w:pPr>
          </w:p>
          <w:p w14:paraId="28CA0790" w14:textId="24E5AFCE" w:rsidR="00FC4EA9" w:rsidRPr="00FC4EA9" w:rsidRDefault="00FC4EA9" w:rsidP="00FC4EA9">
            <w:pPr>
              <w:widowControl w:val="0"/>
              <w:autoSpaceDE w:val="0"/>
              <w:autoSpaceDN w:val="0"/>
              <w:adjustRightInd w:val="0"/>
              <w:rPr>
                <w:sz w:val="18"/>
                <w:szCs w:val="18"/>
                <w:lang w:eastAsia="ja-JP"/>
              </w:rPr>
            </w:pPr>
            <w:r w:rsidRPr="00FC4EA9">
              <w:rPr>
                <w:b/>
                <w:sz w:val="18"/>
                <w:szCs w:val="18"/>
                <w:lang w:eastAsia="ja-JP"/>
              </w:rPr>
              <w:t>Unpacking:</w:t>
            </w:r>
            <w:r>
              <w:rPr>
                <w:b/>
                <w:sz w:val="18"/>
                <w:szCs w:val="18"/>
                <w:lang w:eastAsia="ja-JP"/>
              </w:rPr>
              <w:t xml:space="preserve"> </w:t>
            </w:r>
            <w:r w:rsidRPr="00FC4EA9">
              <w:rPr>
                <w:sz w:val="18"/>
                <w:szCs w:val="18"/>
                <w:lang w:eastAsia="ja-JP"/>
              </w:rPr>
              <w:t>This standard uses the word fluently, which means accuracy, efficiency (using a reasonable amount of steps and</w:t>
            </w:r>
            <w:r>
              <w:rPr>
                <w:sz w:val="18"/>
                <w:szCs w:val="18"/>
                <w:lang w:eastAsia="ja-JP"/>
              </w:rPr>
              <w:t xml:space="preserve"> </w:t>
            </w:r>
            <w:r w:rsidRPr="00FC4EA9">
              <w:rPr>
                <w:sz w:val="18"/>
                <w:szCs w:val="18"/>
                <w:lang w:eastAsia="ja-JP"/>
              </w:rPr>
              <w:t>time), and flexibility (using strategies such as the distributive property). “Know from memory” should not focus</w:t>
            </w:r>
            <w:r>
              <w:rPr>
                <w:sz w:val="18"/>
                <w:szCs w:val="18"/>
                <w:lang w:eastAsia="ja-JP"/>
              </w:rPr>
              <w:t xml:space="preserve"> </w:t>
            </w:r>
            <w:r w:rsidRPr="00FC4EA9">
              <w:rPr>
                <w:sz w:val="18"/>
                <w:szCs w:val="18"/>
                <w:lang w:eastAsia="ja-JP"/>
              </w:rPr>
              <w:t>only on timed tests and repetitive practice, but ample experiences working with manipulatives, pictures, arrays,</w:t>
            </w:r>
            <w:r>
              <w:rPr>
                <w:sz w:val="18"/>
                <w:szCs w:val="18"/>
                <w:lang w:eastAsia="ja-JP"/>
              </w:rPr>
              <w:t xml:space="preserve"> </w:t>
            </w:r>
            <w:r w:rsidRPr="00FC4EA9">
              <w:rPr>
                <w:sz w:val="18"/>
                <w:szCs w:val="18"/>
                <w:lang w:eastAsia="ja-JP"/>
              </w:rPr>
              <w:t>word problems, and numbers to internalize the basic facts (up to 9 x 9).</w:t>
            </w:r>
            <w:r>
              <w:rPr>
                <w:sz w:val="18"/>
                <w:szCs w:val="18"/>
                <w:lang w:eastAsia="ja-JP"/>
              </w:rPr>
              <w:t xml:space="preserve"> </w:t>
            </w:r>
            <w:r w:rsidRPr="00FC4EA9">
              <w:rPr>
                <w:sz w:val="18"/>
                <w:szCs w:val="18"/>
                <w:lang w:eastAsia="ja-JP"/>
              </w:rPr>
              <w:t>By studying patterns and relationships in multiplication facts and relating multiplication and division, students</w:t>
            </w:r>
            <w:r>
              <w:rPr>
                <w:sz w:val="18"/>
                <w:szCs w:val="18"/>
                <w:lang w:eastAsia="ja-JP"/>
              </w:rPr>
              <w:t xml:space="preserve"> </w:t>
            </w:r>
            <w:r w:rsidRPr="00FC4EA9">
              <w:rPr>
                <w:sz w:val="18"/>
                <w:szCs w:val="18"/>
                <w:lang w:eastAsia="ja-JP"/>
              </w:rPr>
              <w:t xml:space="preserve">build a foundation </w:t>
            </w:r>
            <w:r>
              <w:rPr>
                <w:sz w:val="18"/>
                <w:szCs w:val="18"/>
                <w:lang w:eastAsia="ja-JP"/>
              </w:rPr>
              <w:t xml:space="preserve">for fluency with multiplication </w:t>
            </w:r>
            <w:r w:rsidRPr="00FC4EA9">
              <w:rPr>
                <w:sz w:val="18"/>
                <w:szCs w:val="18"/>
                <w:lang w:eastAsia="ja-JP"/>
              </w:rPr>
              <w:t>and division facts. Students demonstrate fluency with</w:t>
            </w:r>
            <w:r>
              <w:rPr>
                <w:sz w:val="18"/>
                <w:szCs w:val="18"/>
                <w:lang w:eastAsia="ja-JP"/>
              </w:rPr>
              <w:t xml:space="preserve"> </w:t>
            </w:r>
            <w:r w:rsidRPr="00FC4EA9">
              <w:rPr>
                <w:sz w:val="18"/>
                <w:szCs w:val="18"/>
                <w:lang w:eastAsia="ja-JP"/>
              </w:rPr>
              <w:t>multiplication facts through 10 and the related division facts. Multiplying and dividing fluently refers to</w:t>
            </w:r>
            <w:r>
              <w:rPr>
                <w:sz w:val="18"/>
                <w:szCs w:val="18"/>
                <w:lang w:eastAsia="ja-JP"/>
              </w:rPr>
              <w:t xml:space="preserve"> </w:t>
            </w:r>
            <w:r w:rsidRPr="00FC4EA9">
              <w:rPr>
                <w:sz w:val="18"/>
                <w:szCs w:val="18"/>
                <w:lang w:eastAsia="ja-JP"/>
              </w:rPr>
              <w:t>knowledge of procedures, knowledge of when and how to use them appropriately, and skill in performing them</w:t>
            </w:r>
            <w:r>
              <w:rPr>
                <w:sz w:val="18"/>
                <w:szCs w:val="18"/>
                <w:lang w:eastAsia="ja-JP"/>
              </w:rPr>
              <w:t xml:space="preserve"> </w:t>
            </w:r>
            <w:r w:rsidRPr="00FC4EA9">
              <w:rPr>
                <w:sz w:val="18"/>
                <w:szCs w:val="18"/>
                <w:lang w:eastAsia="ja-JP"/>
              </w:rPr>
              <w:t>flexibly, accurately, and efficiently.</w:t>
            </w:r>
            <w:r>
              <w:rPr>
                <w:sz w:val="18"/>
                <w:szCs w:val="18"/>
                <w:lang w:eastAsia="ja-JP"/>
              </w:rPr>
              <w:t xml:space="preserve"> </w:t>
            </w:r>
            <w:r w:rsidRPr="00FC4EA9">
              <w:rPr>
                <w:sz w:val="18"/>
                <w:szCs w:val="18"/>
                <w:lang w:eastAsia="ja-JP"/>
              </w:rPr>
              <w:t>Strategies students may use to attain fluency include:</w:t>
            </w:r>
            <w:r>
              <w:rPr>
                <w:sz w:val="18"/>
                <w:szCs w:val="18"/>
                <w:lang w:eastAsia="ja-JP"/>
              </w:rPr>
              <w:t xml:space="preserve">  </w:t>
            </w:r>
            <w:r w:rsidRPr="00FC4EA9">
              <w:rPr>
                <w:sz w:val="18"/>
                <w:szCs w:val="18"/>
                <w:lang w:eastAsia="ja-JP"/>
              </w:rPr>
              <w:t>• Multiplication by zeros and ones</w:t>
            </w:r>
            <w:r>
              <w:rPr>
                <w:sz w:val="18"/>
                <w:szCs w:val="18"/>
                <w:lang w:eastAsia="ja-JP"/>
              </w:rPr>
              <w:t xml:space="preserve">   </w:t>
            </w:r>
            <w:r w:rsidRPr="00FC4EA9">
              <w:rPr>
                <w:sz w:val="18"/>
                <w:szCs w:val="18"/>
                <w:lang w:eastAsia="ja-JP"/>
              </w:rPr>
              <w:t>• Doubles (2s facts), Doubling twice (4s), Doubling three times (8s)</w:t>
            </w:r>
            <w:r>
              <w:rPr>
                <w:sz w:val="18"/>
                <w:szCs w:val="18"/>
                <w:lang w:eastAsia="ja-JP"/>
              </w:rPr>
              <w:t xml:space="preserve">   </w:t>
            </w:r>
            <w:r w:rsidRPr="00FC4EA9">
              <w:rPr>
                <w:sz w:val="18"/>
                <w:szCs w:val="18"/>
                <w:lang w:eastAsia="ja-JP"/>
              </w:rPr>
              <w:t>• Tens facts (relating to place value, 5 x 10 is 5 tens or 50)</w:t>
            </w:r>
            <w:r>
              <w:rPr>
                <w:sz w:val="18"/>
                <w:szCs w:val="18"/>
                <w:lang w:eastAsia="ja-JP"/>
              </w:rPr>
              <w:t xml:space="preserve">   </w:t>
            </w:r>
            <w:r w:rsidRPr="00FC4EA9">
              <w:rPr>
                <w:sz w:val="18"/>
                <w:szCs w:val="18"/>
                <w:lang w:eastAsia="ja-JP"/>
              </w:rPr>
              <w:t>• Five facts (half of tens)</w:t>
            </w:r>
            <w:r>
              <w:rPr>
                <w:sz w:val="18"/>
                <w:szCs w:val="18"/>
                <w:lang w:eastAsia="ja-JP"/>
              </w:rPr>
              <w:t xml:space="preserve">   </w:t>
            </w:r>
            <w:r w:rsidRPr="00FC4EA9">
              <w:rPr>
                <w:sz w:val="18"/>
                <w:szCs w:val="18"/>
                <w:lang w:eastAsia="ja-JP"/>
              </w:rPr>
              <w:t>• Skip counting (counting groups of __ and knowing how many groups have been counted)</w:t>
            </w:r>
            <w:r>
              <w:rPr>
                <w:sz w:val="18"/>
                <w:szCs w:val="18"/>
                <w:lang w:eastAsia="ja-JP"/>
              </w:rPr>
              <w:t xml:space="preserve">   </w:t>
            </w:r>
            <w:r w:rsidRPr="00FC4EA9">
              <w:rPr>
                <w:sz w:val="18"/>
                <w:szCs w:val="18"/>
                <w:lang w:eastAsia="ja-JP"/>
              </w:rPr>
              <w:t>• Square numbers (ex: 3 x 3)</w:t>
            </w:r>
            <w:r>
              <w:rPr>
                <w:sz w:val="18"/>
                <w:szCs w:val="18"/>
                <w:lang w:eastAsia="ja-JP"/>
              </w:rPr>
              <w:t xml:space="preserve">   </w:t>
            </w:r>
            <w:r w:rsidRPr="00FC4EA9">
              <w:rPr>
                <w:sz w:val="18"/>
                <w:szCs w:val="18"/>
                <w:lang w:eastAsia="ja-JP"/>
              </w:rPr>
              <w:t>• Nines (10 groups less one group, e.g., 9 x 3 is 10 groups of 3 minus one group of 3)</w:t>
            </w:r>
            <w:r>
              <w:rPr>
                <w:sz w:val="18"/>
                <w:szCs w:val="18"/>
                <w:lang w:eastAsia="ja-JP"/>
              </w:rPr>
              <w:t xml:space="preserve">   </w:t>
            </w:r>
            <w:r w:rsidRPr="00FC4EA9">
              <w:rPr>
                <w:sz w:val="18"/>
                <w:szCs w:val="18"/>
                <w:lang w:eastAsia="ja-JP"/>
              </w:rPr>
              <w:t>• Decomposing into known facts (6 x 7 is 6 x 6 plus one more group of 6)</w:t>
            </w:r>
            <w:r>
              <w:rPr>
                <w:sz w:val="18"/>
                <w:szCs w:val="18"/>
                <w:lang w:eastAsia="ja-JP"/>
              </w:rPr>
              <w:t xml:space="preserve">   </w:t>
            </w:r>
            <w:r w:rsidRPr="00FC4EA9">
              <w:rPr>
                <w:sz w:val="18"/>
                <w:szCs w:val="18"/>
                <w:lang w:eastAsia="ja-JP"/>
              </w:rPr>
              <w:t>• Turn-around facts (Commutative Property)</w:t>
            </w:r>
          </w:p>
          <w:p w14:paraId="04F6483D" w14:textId="77777777" w:rsidR="00CC7AC0" w:rsidRDefault="00FC4EA9" w:rsidP="00FC4EA9">
            <w:pPr>
              <w:widowControl w:val="0"/>
              <w:autoSpaceDE w:val="0"/>
              <w:autoSpaceDN w:val="0"/>
              <w:adjustRightInd w:val="0"/>
              <w:rPr>
                <w:sz w:val="18"/>
                <w:szCs w:val="18"/>
                <w:lang w:eastAsia="ja-JP"/>
              </w:rPr>
            </w:pPr>
            <w:r w:rsidRPr="00FC4EA9">
              <w:rPr>
                <w:sz w:val="18"/>
                <w:szCs w:val="18"/>
                <w:lang w:eastAsia="ja-JP"/>
              </w:rPr>
              <w:t>• Fact families (Ex: 6 x 4 = 24; 24 ÷</w:t>
            </w:r>
            <w:r>
              <w:rPr>
                <w:sz w:val="18"/>
                <w:szCs w:val="18"/>
                <w:lang w:eastAsia="ja-JP"/>
              </w:rPr>
              <w:t xml:space="preserve"> 6 = 4; 24 ÷ 4 = 6; 4 x 6 = 24)   </w:t>
            </w:r>
            <w:r w:rsidRPr="00FC4EA9">
              <w:rPr>
                <w:sz w:val="18"/>
                <w:szCs w:val="18"/>
                <w:lang w:eastAsia="ja-JP"/>
              </w:rPr>
              <w:t>• Missing factors</w:t>
            </w:r>
          </w:p>
          <w:p w14:paraId="6F33FBF4" w14:textId="176A1BAB" w:rsidR="00D165C8" w:rsidRDefault="00D165C8" w:rsidP="00D165C8">
            <w:pPr>
              <w:widowControl w:val="0"/>
              <w:autoSpaceDE w:val="0"/>
              <w:autoSpaceDN w:val="0"/>
              <w:adjustRightInd w:val="0"/>
              <w:rPr>
                <w:sz w:val="18"/>
                <w:szCs w:val="18"/>
                <w:lang w:eastAsia="ja-JP"/>
              </w:rPr>
            </w:pPr>
            <w:r w:rsidRPr="00D165C8">
              <w:rPr>
                <w:b/>
                <w:sz w:val="18"/>
                <w:szCs w:val="18"/>
                <w:lang w:eastAsia="ja-JP"/>
              </w:rPr>
              <w:t>N</w:t>
            </w:r>
            <w:r w:rsidR="00AF56FF">
              <w:rPr>
                <w:b/>
                <w:sz w:val="18"/>
                <w:szCs w:val="18"/>
                <w:lang w:eastAsia="ja-JP"/>
              </w:rPr>
              <w:t>OTE</w:t>
            </w:r>
            <w:r w:rsidRPr="00D165C8">
              <w:rPr>
                <w:b/>
                <w:sz w:val="18"/>
                <w:szCs w:val="18"/>
                <w:lang w:eastAsia="ja-JP"/>
              </w:rPr>
              <w:t>:</w:t>
            </w:r>
            <w:r w:rsidRPr="00D165C8">
              <w:rPr>
                <w:sz w:val="16"/>
                <w:szCs w:val="16"/>
                <w:lang w:eastAsia="ja-JP"/>
              </w:rPr>
              <w:t xml:space="preserve"> </w:t>
            </w:r>
            <w:r w:rsidRPr="00D165C8">
              <w:rPr>
                <w:sz w:val="18"/>
                <w:szCs w:val="18"/>
                <w:lang w:eastAsia="ja-JP"/>
              </w:rPr>
              <w:t>Students should have exposure to multiplication and division problems presented in both vertical and horizontal forms.</w:t>
            </w:r>
          </w:p>
          <w:p w14:paraId="44092DCC" w14:textId="77777777" w:rsidR="00C80DBE" w:rsidRPr="00C80DBE" w:rsidRDefault="00C80DBE" w:rsidP="00C80DBE">
            <w:pPr>
              <w:pStyle w:val="Default"/>
              <w:rPr>
                <w:rFonts w:ascii="Times New Roman" w:hAnsi="Times New Roman" w:cs="Times New Roman"/>
                <w:sz w:val="18"/>
                <w:szCs w:val="18"/>
              </w:rPr>
            </w:pPr>
            <w:r w:rsidRPr="00AF56FF">
              <w:rPr>
                <w:rFonts w:ascii="Times New Roman" w:hAnsi="Times New Roman" w:cs="Times New Roman"/>
                <w:b/>
                <w:sz w:val="18"/>
                <w:szCs w:val="18"/>
              </w:rPr>
              <w:t>NOTE</w:t>
            </w:r>
            <w:r w:rsidRPr="00C80DBE">
              <w:rPr>
                <w:rFonts w:ascii="Times New Roman" w:hAnsi="Times New Roman" w:cs="Times New Roman"/>
                <w:sz w:val="18"/>
                <w:szCs w:val="18"/>
              </w:rPr>
              <w:t xml:space="preserve">: Memorizing multiplication facts from flash cards should not be sole or primary mode of learning the facts. Memorization of most of the multiplication facts come as a by-product of developing number sense after having worked with representations of multiplication </w:t>
            </w:r>
          </w:p>
          <w:p w14:paraId="16AEA8C7" w14:textId="024C736F" w:rsidR="00C80DBE" w:rsidRPr="00D165C8" w:rsidRDefault="00C80DBE" w:rsidP="00D165C8">
            <w:pPr>
              <w:widowControl w:val="0"/>
              <w:autoSpaceDE w:val="0"/>
              <w:autoSpaceDN w:val="0"/>
              <w:adjustRightInd w:val="0"/>
              <w:rPr>
                <w:sz w:val="16"/>
                <w:szCs w:val="16"/>
                <w:lang w:eastAsia="ja-JP"/>
              </w:rPr>
            </w:pPr>
          </w:p>
        </w:tc>
      </w:tr>
    </w:tbl>
    <w:p w14:paraId="70C19AA9" w14:textId="77777777" w:rsidR="00D4511B" w:rsidRDefault="00D4511B"/>
    <w:tbl>
      <w:tblPr>
        <w:tblStyle w:val="TableGrid"/>
        <w:tblW w:w="10980" w:type="dxa"/>
        <w:tblInd w:w="198" w:type="dxa"/>
        <w:tblLook w:val="04A0" w:firstRow="1" w:lastRow="0" w:firstColumn="1" w:lastColumn="0" w:noHBand="0" w:noVBand="1"/>
      </w:tblPr>
      <w:tblGrid>
        <w:gridCol w:w="1980"/>
        <w:gridCol w:w="9000"/>
      </w:tblGrid>
      <w:tr w:rsidR="00D4511B" w14:paraId="10146D5D" w14:textId="77777777" w:rsidTr="00035D9B">
        <w:tc>
          <w:tcPr>
            <w:tcW w:w="10980" w:type="dxa"/>
            <w:gridSpan w:val="2"/>
            <w:tcBorders>
              <w:top w:val="thinThickThinSmallGap" w:sz="24" w:space="0" w:color="auto"/>
              <w:left w:val="single" w:sz="18" w:space="0" w:color="auto"/>
              <w:bottom w:val="thinThickThinSmallGap" w:sz="24" w:space="0" w:color="auto"/>
              <w:right w:val="single" w:sz="18" w:space="0" w:color="auto"/>
            </w:tcBorders>
            <w:shd w:val="clear" w:color="auto" w:fill="CCC0D9" w:themeFill="accent4" w:themeFillTint="66"/>
          </w:tcPr>
          <w:p w14:paraId="0121FDDB" w14:textId="77777777" w:rsidR="00D4511B" w:rsidRPr="00576FDF" w:rsidRDefault="00D4511B" w:rsidP="00035D9B">
            <w:pPr>
              <w:widowControl w:val="0"/>
              <w:autoSpaceDE w:val="0"/>
              <w:autoSpaceDN w:val="0"/>
              <w:adjustRightInd w:val="0"/>
              <w:spacing w:line="331" w:lineRule="exact"/>
              <w:ind w:right="262"/>
            </w:pPr>
            <w:r w:rsidRPr="007966A6">
              <w:rPr>
                <w:b/>
                <w:lang w:eastAsia="ja-JP"/>
              </w:rPr>
              <w:t xml:space="preserve">M03.B-O Operations and Algebraic Thinking                    </w:t>
            </w:r>
            <w:r>
              <w:rPr>
                <w:b/>
                <w:lang w:eastAsia="ja-JP"/>
              </w:rPr>
              <w:t xml:space="preserve">              </w:t>
            </w:r>
            <w:r w:rsidRPr="007966A6">
              <w:rPr>
                <w:b/>
                <w:lang w:eastAsia="ja-JP"/>
              </w:rPr>
              <w:t xml:space="preserve">                             </w:t>
            </w:r>
            <w:r w:rsidRPr="003C2599">
              <w:rPr>
                <w:b/>
              </w:rPr>
              <w:t>Reporting Category</w:t>
            </w:r>
          </w:p>
        </w:tc>
      </w:tr>
      <w:tr w:rsidR="00D4511B" w14:paraId="7058E96C" w14:textId="77777777" w:rsidTr="00035D9B">
        <w:trPr>
          <w:trHeight w:hRule="exact" w:val="288"/>
        </w:trPr>
        <w:tc>
          <w:tcPr>
            <w:tcW w:w="10980" w:type="dxa"/>
            <w:gridSpan w:val="2"/>
            <w:tcBorders>
              <w:top w:val="thinThickThinSmallGap" w:sz="24" w:space="0" w:color="auto"/>
              <w:left w:val="single" w:sz="18" w:space="0" w:color="auto"/>
              <w:bottom w:val="single" w:sz="18" w:space="0" w:color="auto"/>
              <w:right w:val="single" w:sz="18" w:space="0" w:color="auto"/>
            </w:tcBorders>
            <w:shd w:val="clear" w:color="auto" w:fill="auto"/>
          </w:tcPr>
          <w:p w14:paraId="7AB4421A" w14:textId="77777777" w:rsidR="00D4511B" w:rsidRPr="003C2599" w:rsidRDefault="00D4511B" w:rsidP="00035D9B">
            <w:pPr>
              <w:widowControl w:val="0"/>
              <w:autoSpaceDE w:val="0"/>
              <w:autoSpaceDN w:val="0"/>
              <w:adjustRightInd w:val="0"/>
              <w:spacing w:line="331" w:lineRule="exact"/>
              <w:ind w:right="262"/>
              <w:jc w:val="right"/>
              <w:rPr>
                <w:sz w:val="16"/>
                <w:szCs w:val="16"/>
              </w:rPr>
            </w:pPr>
          </w:p>
        </w:tc>
      </w:tr>
      <w:tr w:rsidR="00D4511B" w14:paraId="3A02411F" w14:textId="77777777" w:rsidTr="00035D9B">
        <w:tc>
          <w:tcPr>
            <w:tcW w:w="10980" w:type="dxa"/>
            <w:gridSpan w:val="2"/>
            <w:tcBorders>
              <w:top w:val="single" w:sz="18" w:space="0" w:color="auto"/>
              <w:left w:val="single" w:sz="18" w:space="0" w:color="auto"/>
              <w:right w:val="single" w:sz="18" w:space="0" w:color="auto"/>
            </w:tcBorders>
            <w:shd w:val="clear" w:color="auto" w:fill="CCC0D9" w:themeFill="accent4" w:themeFillTint="66"/>
          </w:tcPr>
          <w:p w14:paraId="1DFFD424" w14:textId="77777777" w:rsidR="00D4511B" w:rsidRPr="00576FDF" w:rsidRDefault="00D4511B" w:rsidP="00035D9B">
            <w:pPr>
              <w:widowControl w:val="0"/>
              <w:autoSpaceDE w:val="0"/>
              <w:autoSpaceDN w:val="0"/>
              <w:adjustRightInd w:val="0"/>
              <w:spacing w:line="331" w:lineRule="exact"/>
              <w:ind w:right="262"/>
            </w:pPr>
            <w:r w:rsidRPr="00576FDF">
              <w:t>ASSESSMENT ANCHOR</w:t>
            </w:r>
          </w:p>
          <w:p w14:paraId="7A7A1EF3" w14:textId="0C9B5700" w:rsidR="00D4511B" w:rsidRPr="00EE404A" w:rsidRDefault="00D4511B" w:rsidP="00D4511B">
            <w:pPr>
              <w:widowControl w:val="0"/>
              <w:autoSpaceDE w:val="0"/>
              <w:autoSpaceDN w:val="0"/>
              <w:adjustRightInd w:val="0"/>
              <w:spacing w:line="331" w:lineRule="exact"/>
              <w:ind w:right="262"/>
              <w:rPr>
                <w:color w:val="000000" w:themeColor="text1"/>
              </w:rPr>
            </w:pPr>
            <w:r>
              <w:rPr>
                <w:color w:val="000000" w:themeColor="text1"/>
                <w:lang w:eastAsia="ja-JP"/>
              </w:rPr>
              <w:t>M03.B-O.3</w:t>
            </w:r>
            <w:r w:rsidRPr="00EE404A">
              <w:rPr>
                <w:color w:val="000000" w:themeColor="text1"/>
                <w:lang w:eastAsia="ja-JP"/>
              </w:rPr>
              <w:t xml:space="preserve"> </w:t>
            </w:r>
            <w:r>
              <w:rPr>
                <w:color w:val="000000" w:themeColor="text1"/>
                <w:lang w:eastAsia="ja-JP"/>
              </w:rPr>
              <w:t>Solve problems involving the four operations, and identify and explain patterns in arithmetic.</w:t>
            </w:r>
          </w:p>
        </w:tc>
      </w:tr>
      <w:tr w:rsidR="00D4511B" w14:paraId="0C867A7C" w14:textId="77777777" w:rsidTr="00FD2E89">
        <w:tc>
          <w:tcPr>
            <w:tcW w:w="1980" w:type="dxa"/>
            <w:tcBorders>
              <w:top w:val="single" w:sz="18" w:space="0" w:color="auto"/>
              <w:left w:val="single" w:sz="18" w:space="0" w:color="auto"/>
              <w:bottom w:val="single" w:sz="18" w:space="0" w:color="auto"/>
              <w:right w:val="single" w:sz="18" w:space="0" w:color="auto"/>
            </w:tcBorders>
          </w:tcPr>
          <w:p w14:paraId="03890B05" w14:textId="77777777" w:rsidR="00D4511B" w:rsidRPr="00576FDF" w:rsidRDefault="00D4511B" w:rsidP="00035D9B">
            <w:pPr>
              <w:widowControl w:val="0"/>
              <w:autoSpaceDE w:val="0"/>
              <w:autoSpaceDN w:val="0"/>
              <w:adjustRightInd w:val="0"/>
              <w:spacing w:line="331" w:lineRule="exact"/>
              <w:ind w:right="262"/>
              <w:jc w:val="center"/>
              <w:rPr>
                <w:b/>
                <w:sz w:val="20"/>
                <w:szCs w:val="20"/>
              </w:rPr>
            </w:pPr>
            <w:r w:rsidRPr="00576FDF">
              <w:rPr>
                <w:b/>
                <w:sz w:val="20"/>
                <w:szCs w:val="20"/>
              </w:rPr>
              <w:t>DESCRIPTOR</w:t>
            </w:r>
          </w:p>
          <w:p w14:paraId="3B78809B" w14:textId="5D670084" w:rsidR="00D4511B" w:rsidRPr="00576FDF" w:rsidRDefault="00D4511B" w:rsidP="00D4511B">
            <w:pPr>
              <w:widowControl w:val="0"/>
              <w:autoSpaceDE w:val="0"/>
              <w:autoSpaceDN w:val="0"/>
              <w:adjustRightInd w:val="0"/>
              <w:rPr>
                <w:sz w:val="20"/>
                <w:szCs w:val="20"/>
                <w:lang w:eastAsia="ja-JP"/>
              </w:rPr>
            </w:pPr>
            <w:r>
              <w:rPr>
                <w:b/>
                <w:sz w:val="20"/>
                <w:szCs w:val="20"/>
                <w:lang w:eastAsia="ja-JP"/>
              </w:rPr>
              <w:t>M03.B-O.3.1</w:t>
            </w:r>
            <w:r w:rsidRPr="00EE404A">
              <w:rPr>
                <w:b/>
                <w:sz w:val="20"/>
                <w:szCs w:val="20"/>
                <w:lang w:eastAsia="ja-JP"/>
              </w:rPr>
              <w:t>:</w:t>
            </w:r>
            <w:r>
              <w:rPr>
                <w:sz w:val="20"/>
                <w:szCs w:val="20"/>
                <w:lang w:eastAsia="ja-JP"/>
              </w:rPr>
              <w:t xml:space="preserve"> Use operations, patterns, and estimation strategies to solve problems (may include word problems).</w:t>
            </w:r>
          </w:p>
        </w:tc>
        <w:tc>
          <w:tcPr>
            <w:tcW w:w="9000" w:type="dxa"/>
            <w:tcBorders>
              <w:top w:val="single" w:sz="18" w:space="0" w:color="auto"/>
              <w:left w:val="single" w:sz="18" w:space="0" w:color="auto"/>
              <w:bottom w:val="single" w:sz="18" w:space="0" w:color="auto"/>
              <w:right w:val="single" w:sz="18" w:space="0" w:color="auto"/>
            </w:tcBorders>
          </w:tcPr>
          <w:p w14:paraId="18EA8038" w14:textId="4A59C098" w:rsidR="00D4511B" w:rsidRPr="00576FDF" w:rsidRDefault="00D4511B" w:rsidP="00035D9B">
            <w:pPr>
              <w:widowControl w:val="0"/>
              <w:autoSpaceDE w:val="0"/>
              <w:autoSpaceDN w:val="0"/>
              <w:adjustRightInd w:val="0"/>
              <w:jc w:val="center"/>
              <w:rPr>
                <w:b/>
                <w:sz w:val="20"/>
                <w:szCs w:val="20"/>
                <w:lang w:eastAsia="ja-JP"/>
              </w:rPr>
            </w:pPr>
            <w:r w:rsidRPr="00576FDF">
              <w:rPr>
                <w:b/>
                <w:sz w:val="20"/>
                <w:szCs w:val="20"/>
                <w:lang w:eastAsia="ja-JP"/>
              </w:rPr>
              <w:t>ELIGIBLE CONTENT</w:t>
            </w:r>
          </w:p>
          <w:p w14:paraId="0B473E4A" w14:textId="1786A60F" w:rsidR="00FD2E89" w:rsidRDefault="00035D9B" w:rsidP="00FD2E89">
            <w:pPr>
              <w:widowControl w:val="0"/>
              <w:autoSpaceDE w:val="0"/>
              <w:autoSpaceDN w:val="0"/>
              <w:adjustRightInd w:val="0"/>
              <w:rPr>
                <w:sz w:val="20"/>
                <w:szCs w:val="20"/>
                <w:lang w:eastAsia="ja-JP"/>
              </w:rPr>
            </w:pPr>
            <w:r w:rsidRPr="00035D9B">
              <w:rPr>
                <w:b/>
                <w:sz w:val="20"/>
                <w:szCs w:val="20"/>
                <w:lang w:eastAsia="ja-JP"/>
              </w:rPr>
              <w:t>M03.B-O.3.1.1:</w:t>
            </w:r>
            <w:r>
              <w:rPr>
                <w:sz w:val="20"/>
                <w:szCs w:val="20"/>
                <w:lang w:eastAsia="ja-JP"/>
              </w:rPr>
              <w:t xml:space="preserve"> Solve two-step word problems using the four operations</w:t>
            </w:r>
            <w:r w:rsidR="00CC7AC0">
              <w:rPr>
                <w:sz w:val="20"/>
                <w:szCs w:val="20"/>
                <w:lang w:eastAsia="ja-JP"/>
              </w:rPr>
              <w:t xml:space="preserve"> </w:t>
            </w:r>
            <w:r>
              <w:rPr>
                <w:sz w:val="20"/>
                <w:szCs w:val="20"/>
                <w:lang w:eastAsia="ja-JP"/>
              </w:rPr>
              <w:t xml:space="preserve">(expressions not explicitly stated). </w:t>
            </w:r>
            <w:r w:rsidR="00FD2E89">
              <w:rPr>
                <w:sz w:val="20"/>
                <w:szCs w:val="20"/>
                <w:lang w:eastAsia="ja-JP"/>
              </w:rPr>
              <w:t xml:space="preserve"> </w:t>
            </w:r>
          </w:p>
          <w:p w14:paraId="6EC812CD" w14:textId="2F7C5616" w:rsidR="00035D9B" w:rsidRDefault="00FD2E89" w:rsidP="00FD2E89">
            <w:pPr>
              <w:widowControl w:val="0"/>
              <w:autoSpaceDE w:val="0"/>
              <w:autoSpaceDN w:val="0"/>
              <w:adjustRightInd w:val="0"/>
              <w:rPr>
                <w:sz w:val="20"/>
                <w:szCs w:val="20"/>
                <w:lang w:eastAsia="ja-JP"/>
              </w:rPr>
            </w:pPr>
            <w:r>
              <w:rPr>
                <w:sz w:val="20"/>
                <w:szCs w:val="20"/>
                <w:lang w:eastAsia="ja-JP"/>
              </w:rPr>
              <w:t xml:space="preserve">                            </w:t>
            </w:r>
            <w:r w:rsidR="00035D9B">
              <w:rPr>
                <w:sz w:val="20"/>
                <w:szCs w:val="20"/>
                <w:lang w:eastAsia="ja-JP"/>
              </w:rPr>
              <w:t>Limit to problems with whole numbers and having whole-number answers.</w:t>
            </w:r>
          </w:p>
          <w:p w14:paraId="1DC06B72" w14:textId="77777777" w:rsidR="00FD2E89" w:rsidRDefault="00035D9B" w:rsidP="00FD2E89">
            <w:pPr>
              <w:widowControl w:val="0"/>
              <w:autoSpaceDE w:val="0"/>
              <w:autoSpaceDN w:val="0"/>
              <w:adjustRightInd w:val="0"/>
              <w:rPr>
                <w:sz w:val="20"/>
                <w:szCs w:val="20"/>
                <w:lang w:eastAsia="ja-JP"/>
              </w:rPr>
            </w:pPr>
            <w:r w:rsidRPr="00035D9B">
              <w:rPr>
                <w:b/>
                <w:sz w:val="20"/>
                <w:szCs w:val="20"/>
                <w:lang w:eastAsia="ja-JP"/>
              </w:rPr>
              <w:t>M03.B-O.3.1.2:</w:t>
            </w:r>
            <w:r>
              <w:rPr>
                <w:sz w:val="20"/>
                <w:szCs w:val="20"/>
                <w:lang w:eastAsia="ja-JP"/>
              </w:rPr>
              <w:t xml:space="preserve"> Represent two-step word problems using equations with a symbol standing for the unknown</w:t>
            </w:r>
            <w:r w:rsidR="00B74DC5">
              <w:rPr>
                <w:sz w:val="20"/>
                <w:szCs w:val="20"/>
                <w:lang w:eastAsia="ja-JP"/>
              </w:rPr>
              <w:t xml:space="preserve"> </w:t>
            </w:r>
          </w:p>
          <w:p w14:paraId="500069AE" w14:textId="2272D41A" w:rsidR="00035D9B" w:rsidRDefault="00FD2E89" w:rsidP="00FD2E89">
            <w:pPr>
              <w:widowControl w:val="0"/>
              <w:autoSpaceDE w:val="0"/>
              <w:autoSpaceDN w:val="0"/>
              <w:adjustRightInd w:val="0"/>
              <w:rPr>
                <w:sz w:val="20"/>
                <w:szCs w:val="20"/>
                <w:lang w:eastAsia="ja-JP"/>
              </w:rPr>
            </w:pPr>
            <w:r>
              <w:rPr>
                <w:sz w:val="20"/>
                <w:szCs w:val="20"/>
                <w:lang w:eastAsia="ja-JP"/>
              </w:rPr>
              <w:t xml:space="preserve">                            </w:t>
            </w:r>
            <w:r w:rsidR="00035D9B">
              <w:rPr>
                <w:sz w:val="20"/>
                <w:szCs w:val="20"/>
                <w:lang w:eastAsia="ja-JP"/>
              </w:rPr>
              <w:t>quantity. Limit to problems with whole numbers</w:t>
            </w:r>
            <w:r w:rsidR="00B74DC5">
              <w:rPr>
                <w:sz w:val="20"/>
                <w:szCs w:val="20"/>
                <w:lang w:eastAsia="ja-JP"/>
              </w:rPr>
              <w:t xml:space="preserve"> </w:t>
            </w:r>
            <w:r w:rsidR="00035D9B">
              <w:rPr>
                <w:sz w:val="20"/>
                <w:szCs w:val="20"/>
                <w:lang w:eastAsia="ja-JP"/>
              </w:rPr>
              <w:t>and having whole-number answers.</w:t>
            </w:r>
          </w:p>
          <w:p w14:paraId="6A7BA177" w14:textId="77777777" w:rsidR="00FD2E89" w:rsidRDefault="00035D9B" w:rsidP="00FD2E89">
            <w:pPr>
              <w:widowControl w:val="0"/>
              <w:autoSpaceDE w:val="0"/>
              <w:autoSpaceDN w:val="0"/>
              <w:adjustRightInd w:val="0"/>
              <w:rPr>
                <w:sz w:val="20"/>
                <w:szCs w:val="20"/>
                <w:lang w:eastAsia="ja-JP"/>
              </w:rPr>
            </w:pPr>
            <w:r w:rsidRPr="00B74DC5">
              <w:rPr>
                <w:b/>
                <w:sz w:val="20"/>
                <w:szCs w:val="20"/>
                <w:lang w:eastAsia="ja-JP"/>
              </w:rPr>
              <w:t>M03.B-O.3.1.3</w:t>
            </w:r>
            <w:r w:rsidR="00B74DC5" w:rsidRPr="00B74DC5">
              <w:rPr>
                <w:b/>
                <w:sz w:val="20"/>
                <w:szCs w:val="20"/>
                <w:lang w:eastAsia="ja-JP"/>
              </w:rPr>
              <w:t>:</w:t>
            </w:r>
            <w:r>
              <w:rPr>
                <w:sz w:val="20"/>
                <w:szCs w:val="20"/>
                <w:lang w:eastAsia="ja-JP"/>
              </w:rPr>
              <w:t xml:space="preserve"> Assess the reasonableness of answers. Limit</w:t>
            </w:r>
            <w:r w:rsidR="00B74DC5">
              <w:rPr>
                <w:sz w:val="20"/>
                <w:szCs w:val="20"/>
                <w:lang w:eastAsia="ja-JP"/>
              </w:rPr>
              <w:t xml:space="preserve"> </w:t>
            </w:r>
            <w:r>
              <w:rPr>
                <w:sz w:val="20"/>
                <w:szCs w:val="20"/>
                <w:lang w:eastAsia="ja-JP"/>
              </w:rPr>
              <w:t xml:space="preserve">problems posed with whole numbers and </w:t>
            </w:r>
          </w:p>
          <w:p w14:paraId="281EDC8A" w14:textId="0814070D" w:rsidR="00035D9B" w:rsidRDefault="00FD2E89" w:rsidP="00FD2E89">
            <w:pPr>
              <w:widowControl w:val="0"/>
              <w:autoSpaceDE w:val="0"/>
              <w:autoSpaceDN w:val="0"/>
              <w:adjustRightInd w:val="0"/>
              <w:rPr>
                <w:sz w:val="20"/>
                <w:szCs w:val="20"/>
                <w:lang w:eastAsia="ja-JP"/>
              </w:rPr>
            </w:pPr>
            <w:r>
              <w:rPr>
                <w:sz w:val="20"/>
                <w:szCs w:val="20"/>
                <w:lang w:eastAsia="ja-JP"/>
              </w:rPr>
              <w:t xml:space="preserve">                            </w:t>
            </w:r>
            <w:r w:rsidR="00035D9B">
              <w:rPr>
                <w:sz w:val="20"/>
                <w:szCs w:val="20"/>
                <w:lang w:eastAsia="ja-JP"/>
              </w:rPr>
              <w:t>having</w:t>
            </w:r>
            <w:r w:rsidR="00B74DC5">
              <w:rPr>
                <w:sz w:val="20"/>
                <w:szCs w:val="20"/>
                <w:lang w:eastAsia="ja-JP"/>
              </w:rPr>
              <w:t xml:space="preserve"> </w:t>
            </w:r>
            <w:r w:rsidR="00035D9B">
              <w:rPr>
                <w:sz w:val="20"/>
                <w:szCs w:val="20"/>
                <w:lang w:eastAsia="ja-JP"/>
              </w:rPr>
              <w:t>whole-number answers.</w:t>
            </w:r>
          </w:p>
          <w:p w14:paraId="78DAA192" w14:textId="77777777" w:rsidR="00FD2E89" w:rsidRDefault="00035D9B" w:rsidP="00FD2E89">
            <w:pPr>
              <w:widowControl w:val="0"/>
              <w:autoSpaceDE w:val="0"/>
              <w:autoSpaceDN w:val="0"/>
              <w:adjustRightInd w:val="0"/>
              <w:rPr>
                <w:sz w:val="20"/>
                <w:szCs w:val="20"/>
                <w:lang w:eastAsia="ja-JP"/>
              </w:rPr>
            </w:pPr>
            <w:r w:rsidRPr="00B74DC5">
              <w:rPr>
                <w:b/>
                <w:sz w:val="20"/>
                <w:szCs w:val="20"/>
                <w:lang w:eastAsia="ja-JP"/>
              </w:rPr>
              <w:t>M03.B-O.3.1.4</w:t>
            </w:r>
            <w:r w:rsidR="00B74DC5" w:rsidRPr="00B74DC5">
              <w:rPr>
                <w:b/>
                <w:sz w:val="20"/>
                <w:szCs w:val="20"/>
                <w:lang w:eastAsia="ja-JP"/>
              </w:rPr>
              <w:t>:</w:t>
            </w:r>
            <w:r>
              <w:rPr>
                <w:sz w:val="20"/>
                <w:szCs w:val="20"/>
                <w:lang w:eastAsia="ja-JP"/>
              </w:rPr>
              <w:t xml:space="preserve"> Solve two-step equations using order of operations</w:t>
            </w:r>
            <w:r w:rsidR="00B74DC5">
              <w:rPr>
                <w:sz w:val="20"/>
                <w:szCs w:val="20"/>
                <w:lang w:eastAsia="ja-JP"/>
              </w:rPr>
              <w:t xml:space="preserve"> </w:t>
            </w:r>
            <w:r>
              <w:rPr>
                <w:sz w:val="20"/>
                <w:szCs w:val="20"/>
                <w:lang w:eastAsia="ja-JP"/>
              </w:rPr>
              <w:t xml:space="preserve">(equation is explicitly stated with no </w:t>
            </w:r>
            <w:r w:rsidR="00FD2E89">
              <w:rPr>
                <w:sz w:val="20"/>
                <w:szCs w:val="20"/>
                <w:lang w:eastAsia="ja-JP"/>
              </w:rPr>
              <w:t xml:space="preserve">  </w:t>
            </w:r>
          </w:p>
          <w:p w14:paraId="383B3F96" w14:textId="10037E65" w:rsidR="00035D9B" w:rsidRDefault="00FD2E89" w:rsidP="00FD2E89">
            <w:pPr>
              <w:widowControl w:val="0"/>
              <w:autoSpaceDE w:val="0"/>
              <w:autoSpaceDN w:val="0"/>
              <w:adjustRightInd w:val="0"/>
              <w:rPr>
                <w:sz w:val="20"/>
                <w:szCs w:val="20"/>
                <w:lang w:eastAsia="ja-JP"/>
              </w:rPr>
            </w:pPr>
            <w:r>
              <w:rPr>
                <w:sz w:val="20"/>
                <w:szCs w:val="20"/>
                <w:lang w:eastAsia="ja-JP"/>
              </w:rPr>
              <w:t xml:space="preserve">                            </w:t>
            </w:r>
            <w:r w:rsidR="00035D9B">
              <w:rPr>
                <w:sz w:val="20"/>
                <w:szCs w:val="20"/>
                <w:lang w:eastAsia="ja-JP"/>
              </w:rPr>
              <w:t>grouping</w:t>
            </w:r>
            <w:r w:rsidR="00B74DC5">
              <w:rPr>
                <w:sz w:val="20"/>
                <w:szCs w:val="20"/>
                <w:lang w:eastAsia="ja-JP"/>
              </w:rPr>
              <w:t xml:space="preserve"> </w:t>
            </w:r>
            <w:r w:rsidR="00035D9B">
              <w:rPr>
                <w:sz w:val="20"/>
                <w:szCs w:val="20"/>
                <w:lang w:eastAsia="ja-JP"/>
              </w:rPr>
              <w:t>symbols).</w:t>
            </w:r>
          </w:p>
          <w:p w14:paraId="33873B5C" w14:textId="77777777" w:rsidR="00FD2E89" w:rsidRDefault="00035D9B" w:rsidP="00FD2E89">
            <w:pPr>
              <w:widowControl w:val="0"/>
              <w:autoSpaceDE w:val="0"/>
              <w:autoSpaceDN w:val="0"/>
              <w:adjustRightInd w:val="0"/>
              <w:rPr>
                <w:sz w:val="20"/>
                <w:szCs w:val="20"/>
                <w:lang w:eastAsia="ja-JP"/>
              </w:rPr>
            </w:pPr>
            <w:r w:rsidRPr="00B74DC5">
              <w:rPr>
                <w:b/>
                <w:sz w:val="20"/>
                <w:szCs w:val="20"/>
                <w:lang w:eastAsia="ja-JP"/>
              </w:rPr>
              <w:t>M03.B-O.3.1.5</w:t>
            </w:r>
            <w:r w:rsidR="00B74DC5" w:rsidRPr="00B74DC5">
              <w:rPr>
                <w:b/>
                <w:sz w:val="20"/>
                <w:szCs w:val="20"/>
                <w:lang w:eastAsia="ja-JP"/>
              </w:rPr>
              <w:t>:</w:t>
            </w:r>
            <w:r>
              <w:rPr>
                <w:sz w:val="20"/>
                <w:szCs w:val="20"/>
                <w:lang w:eastAsia="ja-JP"/>
              </w:rPr>
              <w:t xml:space="preserve"> Identify arithmetic patterns (including patterns in</w:t>
            </w:r>
            <w:r w:rsidR="00B74DC5">
              <w:rPr>
                <w:sz w:val="20"/>
                <w:szCs w:val="20"/>
                <w:lang w:eastAsia="ja-JP"/>
              </w:rPr>
              <w:t xml:space="preserve"> </w:t>
            </w:r>
            <w:r>
              <w:rPr>
                <w:sz w:val="20"/>
                <w:szCs w:val="20"/>
                <w:lang w:eastAsia="ja-JP"/>
              </w:rPr>
              <w:t xml:space="preserve">the addition table multiplication table) </w:t>
            </w:r>
          </w:p>
          <w:p w14:paraId="5C535256" w14:textId="77777777" w:rsidR="00FD2E89" w:rsidRDefault="00FD2E89" w:rsidP="00FD2E89">
            <w:pPr>
              <w:widowControl w:val="0"/>
              <w:autoSpaceDE w:val="0"/>
              <w:autoSpaceDN w:val="0"/>
              <w:adjustRightInd w:val="0"/>
              <w:rPr>
                <w:sz w:val="20"/>
                <w:szCs w:val="20"/>
                <w:lang w:eastAsia="ja-JP"/>
              </w:rPr>
            </w:pPr>
            <w:r>
              <w:rPr>
                <w:sz w:val="20"/>
                <w:szCs w:val="20"/>
                <w:lang w:eastAsia="ja-JP"/>
              </w:rPr>
              <w:t xml:space="preserve">                            </w:t>
            </w:r>
            <w:r w:rsidR="00035D9B">
              <w:rPr>
                <w:sz w:val="20"/>
                <w:szCs w:val="20"/>
                <w:lang w:eastAsia="ja-JP"/>
              </w:rPr>
              <w:t>and/or</w:t>
            </w:r>
            <w:r w:rsidR="00B74DC5">
              <w:rPr>
                <w:sz w:val="20"/>
                <w:szCs w:val="20"/>
                <w:lang w:eastAsia="ja-JP"/>
              </w:rPr>
              <w:t xml:space="preserve"> </w:t>
            </w:r>
            <w:r w:rsidR="00035D9B">
              <w:rPr>
                <w:sz w:val="20"/>
                <w:szCs w:val="20"/>
                <w:lang w:eastAsia="ja-JP"/>
              </w:rPr>
              <w:t>explain them using properties of operations.</w:t>
            </w:r>
            <w:r w:rsidR="00B74DC5">
              <w:rPr>
                <w:sz w:val="20"/>
                <w:szCs w:val="20"/>
                <w:lang w:eastAsia="ja-JP"/>
              </w:rPr>
              <w:t xml:space="preserve"> </w:t>
            </w:r>
            <w:r w:rsidR="00035D9B" w:rsidRPr="00B74DC5">
              <w:rPr>
                <w:sz w:val="20"/>
                <w:szCs w:val="20"/>
                <w:u w:val="single"/>
                <w:lang w:eastAsia="ja-JP"/>
              </w:rPr>
              <w:t>Example 1</w:t>
            </w:r>
            <w:r w:rsidR="00035D9B">
              <w:rPr>
                <w:sz w:val="20"/>
                <w:szCs w:val="20"/>
                <w:lang w:eastAsia="ja-JP"/>
              </w:rPr>
              <w:t xml:space="preserve">: Observe that 4 times a </w:t>
            </w:r>
          </w:p>
          <w:p w14:paraId="3FCE9F9F" w14:textId="77777777" w:rsidR="00FD2E89" w:rsidRDefault="00FD2E89" w:rsidP="00FD2E89">
            <w:pPr>
              <w:widowControl w:val="0"/>
              <w:autoSpaceDE w:val="0"/>
              <w:autoSpaceDN w:val="0"/>
              <w:adjustRightInd w:val="0"/>
              <w:rPr>
                <w:sz w:val="20"/>
                <w:szCs w:val="20"/>
                <w:lang w:eastAsia="ja-JP"/>
              </w:rPr>
            </w:pPr>
            <w:r>
              <w:rPr>
                <w:sz w:val="20"/>
                <w:szCs w:val="20"/>
                <w:lang w:eastAsia="ja-JP"/>
              </w:rPr>
              <w:t xml:space="preserve">                            </w:t>
            </w:r>
            <w:r w:rsidR="00035D9B">
              <w:rPr>
                <w:sz w:val="20"/>
                <w:szCs w:val="20"/>
                <w:lang w:eastAsia="ja-JP"/>
              </w:rPr>
              <w:t>number is</w:t>
            </w:r>
            <w:r w:rsidR="00B74DC5">
              <w:rPr>
                <w:sz w:val="20"/>
                <w:szCs w:val="20"/>
                <w:lang w:eastAsia="ja-JP"/>
              </w:rPr>
              <w:t xml:space="preserve"> </w:t>
            </w:r>
            <w:r w:rsidR="00035D9B">
              <w:rPr>
                <w:sz w:val="20"/>
                <w:szCs w:val="20"/>
                <w:lang w:eastAsia="ja-JP"/>
              </w:rPr>
              <w:t>always even.</w:t>
            </w:r>
            <w:r w:rsidR="00B74DC5">
              <w:rPr>
                <w:sz w:val="20"/>
                <w:szCs w:val="20"/>
                <w:lang w:eastAsia="ja-JP"/>
              </w:rPr>
              <w:t xml:space="preserve"> </w:t>
            </w:r>
            <w:r w:rsidR="00035D9B" w:rsidRPr="00B74DC5">
              <w:rPr>
                <w:sz w:val="20"/>
                <w:szCs w:val="20"/>
                <w:u w:val="single"/>
                <w:lang w:eastAsia="ja-JP"/>
              </w:rPr>
              <w:t>Example 2</w:t>
            </w:r>
            <w:r w:rsidR="00035D9B">
              <w:rPr>
                <w:sz w:val="20"/>
                <w:szCs w:val="20"/>
                <w:lang w:eastAsia="ja-JP"/>
              </w:rPr>
              <w:t>: Explain why 6 times a number can be</w:t>
            </w:r>
            <w:r w:rsidR="00B74DC5">
              <w:rPr>
                <w:sz w:val="20"/>
                <w:szCs w:val="20"/>
                <w:lang w:eastAsia="ja-JP"/>
              </w:rPr>
              <w:t xml:space="preserve"> </w:t>
            </w:r>
            <w:r w:rsidR="00035D9B">
              <w:rPr>
                <w:sz w:val="20"/>
                <w:szCs w:val="20"/>
                <w:lang w:eastAsia="ja-JP"/>
              </w:rPr>
              <w:t xml:space="preserve">decomposed into </w:t>
            </w:r>
          </w:p>
          <w:p w14:paraId="4CF80611" w14:textId="30CDBE15" w:rsidR="00035D9B" w:rsidRDefault="00FD2E89" w:rsidP="00FD2E89">
            <w:pPr>
              <w:widowControl w:val="0"/>
              <w:autoSpaceDE w:val="0"/>
              <w:autoSpaceDN w:val="0"/>
              <w:adjustRightInd w:val="0"/>
              <w:rPr>
                <w:sz w:val="20"/>
                <w:szCs w:val="20"/>
                <w:lang w:eastAsia="ja-JP"/>
              </w:rPr>
            </w:pPr>
            <w:r>
              <w:rPr>
                <w:sz w:val="20"/>
                <w:szCs w:val="20"/>
                <w:lang w:eastAsia="ja-JP"/>
              </w:rPr>
              <w:t xml:space="preserve">                            </w:t>
            </w:r>
            <w:r w:rsidR="00035D9B">
              <w:rPr>
                <w:sz w:val="20"/>
                <w:szCs w:val="20"/>
                <w:lang w:eastAsia="ja-JP"/>
              </w:rPr>
              <w:t>three equal addends.</w:t>
            </w:r>
          </w:p>
          <w:p w14:paraId="3DD7706B" w14:textId="368ADC8C" w:rsidR="00035D9B" w:rsidRDefault="00035D9B" w:rsidP="00035D9B">
            <w:pPr>
              <w:widowControl w:val="0"/>
              <w:autoSpaceDE w:val="0"/>
              <w:autoSpaceDN w:val="0"/>
              <w:adjustRightInd w:val="0"/>
              <w:rPr>
                <w:sz w:val="20"/>
                <w:szCs w:val="20"/>
                <w:lang w:eastAsia="ja-JP"/>
              </w:rPr>
            </w:pPr>
            <w:r w:rsidRPr="00B74DC5">
              <w:rPr>
                <w:b/>
                <w:sz w:val="20"/>
                <w:szCs w:val="20"/>
                <w:lang w:eastAsia="ja-JP"/>
              </w:rPr>
              <w:t>M03.B-O.3.1.6</w:t>
            </w:r>
            <w:r w:rsidR="00B74DC5" w:rsidRPr="00B74DC5">
              <w:rPr>
                <w:b/>
                <w:sz w:val="20"/>
                <w:szCs w:val="20"/>
                <w:lang w:eastAsia="ja-JP"/>
              </w:rPr>
              <w:t>:</w:t>
            </w:r>
            <w:r>
              <w:rPr>
                <w:sz w:val="20"/>
                <w:szCs w:val="20"/>
                <w:lang w:eastAsia="ja-JP"/>
              </w:rPr>
              <w:t xml:space="preserve"> Create or match a story to a given combination of</w:t>
            </w:r>
            <w:r w:rsidR="00B74DC5">
              <w:rPr>
                <w:sz w:val="20"/>
                <w:szCs w:val="20"/>
                <w:lang w:eastAsia="ja-JP"/>
              </w:rPr>
              <w:t xml:space="preserve"> </w:t>
            </w:r>
            <w:r>
              <w:rPr>
                <w:sz w:val="20"/>
                <w:szCs w:val="20"/>
                <w:lang w:eastAsia="ja-JP"/>
              </w:rPr>
              <w:t xml:space="preserve">symbols (+, –, </w:t>
            </w:r>
            <w:r w:rsidR="00B74DC5">
              <w:rPr>
                <w:sz w:val="20"/>
                <w:szCs w:val="20"/>
                <w:lang w:eastAsia="ja-JP"/>
              </w:rPr>
              <w:t>x</w:t>
            </w:r>
            <w:r>
              <w:rPr>
                <w:sz w:val="20"/>
                <w:szCs w:val="20"/>
                <w:lang w:eastAsia="ja-JP"/>
              </w:rPr>
              <w:t>, ÷, &lt;, &gt;, =) and numbers.</w:t>
            </w:r>
          </w:p>
          <w:p w14:paraId="4692E5CB" w14:textId="083BC366" w:rsidR="00D4511B" w:rsidRPr="00576FDF" w:rsidRDefault="00035D9B" w:rsidP="00FD2E89">
            <w:pPr>
              <w:widowControl w:val="0"/>
              <w:autoSpaceDE w:val="0"/>
              <w:autoSpaceDN w:val="0"/>
              <w:adjustRightInd w:val="0"/>
              <w:rPr>
                <w:sz w:val="20"/>
                <w:szCs w:val="20"/>
                <w:lang w:eastAsia="ja-JP"/>
              </w:rPr>
            </w:pPr>
            <w:r w:rsidRPr="00B74DC5">
              <w:rPr>
                <w:b/>
                <w:sz w:val="20"/>
                <w:szCs w:val="20"/>
                <w:lang w:eastAsia="ja-JP"/>
              </w:rPr>
              <w:t>M03.B-O.3.1.7</w:t>
            </w:r>
            <w:r w:rsidR="00B74DC5" w:rsidRPr="00B74DC5">
              <w:rPr>
                <w:b/>
                <w:sz w:val="20"/>
                <w:szCs w:val="20"/>
                <w:lang w:eastAsia="ja-JP"/>
              </w:rPr>
              <w:t>:</w:t>
            </w:r>
            <w:r>
              <w:rPr>
                <w:sz w:val="20"/>
                <w:szCs w:val="20"/>
                <w:lang w:eastAsia="ja-JP"/>
              </w:rPr>
              <w:t xml:space="preserve"> Identify the missing symbol (+, –, </w:t>
            </w:r>
            <w:r w:rsidR="007D296F">
              <w:rPr>
                <w:sz w:val="20"/>
                <w:szCs w:val="20"/>
                <w:lang w:eastAsia="ja-JP"/>
              </w:rPr>
              <w:t xml:space="preserve">x, </w:t>
            </w:r>
            <w:r>
              <w:rPr>
                <w:sz w:val="20"/>
                <w:szCs w:val="20"/>
                <w:lang w:eastAsia="ja-JP"/>
              </w:rPr>
              <w:t>÷, &lt;, &gt;, =) that</w:t>
            </w:r>
            <w:r w:rsidR="00B74DC5">
              <w:rPr>
                <w:sz w:val="20"/>
                <w:szCs w:val="20"/>
                <w:lang w:eastAsia="ja-JP"/>
              </w:rPr>
              <w:t xml:space="preserve"> </w:t>
            </w:r>
            <w:r>
              <w:rPr>
                <w:sz w:val="20"/>
                <w:szCs w:val="20"/>
                <w:lang w:eastAsia="ja-JP"/>
              </w:rPr>
              <w:t>makes a number sentence true.</w:t>
            </w:r>
          </w:p>
        </w:tc>
      </w:tr>
      <w:tr w:rsidR="00D4511B" w14:paraId="5F522C5F" w14:textId="77777777" w:rsidTr="00035D9B">
        <w:tc>
          <w:tcPr>
            <w:tcW w:w="10980" w:type="dxa"/>
            <w:gridSpan w:val="2"/>
          </w:tcPr>
          <w:p w14:paraId="1E15A371" w14:textId="09A1B1D6" w:rsidR="00D4511B" w:rsidRPr="00C94E8B" w:rsidRDefault="00D4511B" w:rsidP="00035D9B">
            <w:pPr>
              <w:widowControl w:val="0"/>
              <w:autoSpaceDE w:val="0"/>
              <w:autoSpaceDN w:val="0"/>
              <w:adjustRightInd w:val="0"/>
              <w:rPr>
                <w:rFonts w:ascii="Arial" w:hAnsi="Arial" w:cs="Arial"/>
                <w:sz w:val="20"/>
                <w:szCs w:val="20"/>
                <w:lang w:eastAsia="ja-JP"/>
              </w:rPr>
            </w:pPr>
            <w:r>
              <w:rPr>
                <w:rFonts w:ascii="Arial" w:hAnsi="Arial" w:cs="Arial"/>
                <w:b/>
                <w:sz w:val="20"/>
                <w:szCs w:val="20"/>
                <w:lang w:eastAsia="ja-JP"/>
              </w:rPr>
              <w:t>PA:CC.2.2.3.A.4</w:t>
            </w:r>
            <w:r w:rsidRPr="00C94E8B">
              <w:rPr>
                <w:rFonts w:ascii="Arial" w:hAnsi="Arial" w:cs="Arial"/>
                <w:b/>
                <w:sz w:val="20"/>
                <w:szCs w:val="20"/>
                <w:lang w:eastAsia="ja-JP"/>
              </w:rPr>
              <w:t>:</w:t>
            </w:r>
            <w:r w:rsidRPr="00C94E8B">
              <w:rPr>
                <w:rFonts w:ascii="Arial" w:hAnsi="Arial" w:cs="Arial"/>
                <w:sz w:val="20"/>
                <w:szCs w:val="20"/>
                <w:lang w:eastAsia="ja-JP"/>
              </w:rPr>
              <w:t xml:space="preserve"> </w:t>
            </w:r>
            <w:r>
              <w:rPr>
                <w:rFonts w:ascii="Arial" w:hAnsi="Arial" w:cs="Arial"/>
                <w:sz w:val="20"/>
                <w:szCs w:val="20"/>
                <w:lang w:eastAsia="ja-JP"/>
              </w:rPr>
              <w:t xml:space="preserve">Solve problems involving </w:t>
            </w:r>
            <w:r w:rsidR="003D12CA">
              <w:rPr>
                <w:rFonts w:ascii="Arial" w:hAnsi="Arial" w:cs="Arial"/>
                <w:sz w:val="20"/>
                <w:szCs w:val="20"/>
                <w:lang w:eastAsia="ja-JP"/>
              </w:rPr>
              <w:t>th</w:t>
            </w:r>
            <w:r>
              <w:rPr>
                <w:rFonts w:ascii="Arial" w:hAnsi="Arial" w:cs="Arial"/>
                <w:sz w:val="20"/>
                <w:szCs w:val="20"/>
                <w:lang w:eastAsia="ja-JP"/>
              </w:rPr>
              <w:t>e four operations, and identify and explain patterns in arithmetic.</w:t>
            </w:r>
          </w:p>
          <w:p w14:paraId="3F2BE8F6" w14:textId="77777777" w:rsidR="00D4511B" w:rsidRDefault="00D4511B" w:rsidP="00035D9B">
            <w:pPr>
              <w:widowControl w:val="0"/>
              <w:autoSpaceDE w:val="0"/>
              <w:autoSpaceDN w:val="0"/>
              <w:adjustRightInd w:val="0"/>
              <w:rPr>
                <w:b/>
                <w:sz w:val="18"/>
                <w:szCs w:val="18"/>
                <w:lang w:eastAsia="ja-JP"/>
              </w:rPr>
            </w:pPr>
          </w:p>
          <w:p w14:paraId="6E93F58D" w14:textId="7907204D" w:rsidR="00B04DE5" w:rsidRPr="00FF7D61" w:rsidRDefault="00D4511B" w:rsidP="00B04DE5">
            <w:pPr>
              <w:widowControl w:val="0"/>
              <w:autoSpaceDE w:val="0"/>
              <w:autoSpaceDN w:val="0"/>
              <w:adjustRightInd w:val="0"/>
              <w:rPr>
                <w:sz w:val="18"/>
                <w:szCs w:val="18"/>
                <w:lang w:eastAsia="ja-JP"/>
              </w:rPr>
            </w:pPr>
            <w:r w:rsidRPr="00C94E8B">
              <w:rPr>
                <w:b/>
                <w:sz w:val="18"/>
                <w:szCs w:val="18"/>
              </w:rPr>
              <w:t xml:space="preserve">Common Core: </w:t>
            </w:r>
            <w:r w:rsidR="00B04DE5">
              <w:rPr>
                <w:b/>
                <w:bCs/>
                <w:sz w:val="18"/>
                <w:szCs w:val="18"/>
              </w:rPr>
              <w:t>3.OA.8</w:t>
            </w:r>
            <w:r w:rsidRPr="00C94E8B">
              <w:rPr>
                <w:b/>
                <w:sz w:val="18"/>
                <w:szCs w:val="18"/>
              </w:rPr>
              <w:t>:</w:t>
            </w:r>
            <w:r w:rsidR="00B04DE5">
              <w:rPr>
                <w:b/>
                <w:sz w:val="18"/>
                <w:szCs w:val="18"/>
              </w:rPr>
              <w:t xml:space="preserve"> </w:t>
            </w:r>
            <w:r w:rsidR="00B04DE5" w:rsidRPr="00B04DE5">
              <w:rPr>
                <w:sz w:val="18"/>
                <w:szCs w:val="18"/>
                <w:lang w:eastAsia="ja-JP"/>
              </w:rPr>
              <w:t>Solve two-step word problems</w:t>
            </w:r>
            <w:r w:rsidR="00B04DE5">
              <w:rPr>
                <w:sz w:val="18"/>
                <w:szCs w:val="18"/>
                <w:lang w:eastAsia="ja-JP"/>
              </w:rPr>
              <w:t xml:space="preserve"> </w:t>
            </w:r>
            <w:r w:rsidR="00B04DE5" w:rsidRPr="00B04DE5">
              <w:rPr>
                <w:sz w:val="18"/>
                <w:szCs w:val="18"/>
                <w:lang w:eastAsia="ja-JP"/>
              </w:rPr>
              <w:t>using the four operations. Represent</w:t>
            </w:r>
            <w:r w:rsidR="00B04DE5">
              <w:rPr>
                <w:sz w:val="18"/>
                <w:szCs w:val="18"/>
                <w:lang w:eastAsia="ja-JP"/>
              </w:rPr>
              <w:t xml:space="preserve"> </w:t>
            </w:r>
            <w:r w:rsidR="00B04DE5" w:rsidRPr="00B04DE5">
              <w:rPr>
                <w:sz w:val="18"/>
                <w:szCs w:val="18"/>
                <w:lang w:eastAsia="ja-JP"/>
              </w:rPr>
              <w:t>these problems using equations with a</w:t>
            </w:r>
            <w:r w:rsidR="00B04DE5">
              <w:rPr>
                <w:sz w:val="18"/>
                <w:szCs w:val="18"/>
                <w:lang w:eastAsia="ja-JP"/>
              </w:rPr>
              <w:t xml:space="preserve"> </w:t>
            </w:r>
            <w:r w:rsidR="00B04DE5" w:rsidRPr="00B04DE5">
              <w:rPr>
                <w:sz w:val="18"/>
                <w:szCs w:val="18"/>
                <w:lang w:eastAsia="ja-JP"/>
              </w:rPr>
              <w:t>letter standing for the unknown</w:t>
            </w:r>
            <w:r w:rsidR="00B04DE5">
              <w:rPr>
                <w:sz w:val="18"/>
                <w:szCs w:val="18"/>
                <w:lang w:eastAsia="ja-JP"/>
              </w:rPr>
              <w:t xml:space="preserve"> </w:t>
            </w:r>
            <w:r w:rsidR="00B04DE5" w:rsidRPr="00B04DE5">
              <w:rPr>
                <w:sz w:val="18"/>
                <w:szCs w:val="18"/>
                <w:lang w:eastAsia="ja-JP"/>
              </w:rPr>
              <w:t>quantity. Assess the reasonableness of</w:t>
            </w:r>
            <w:r w:rsidR="00B04DE5">
              <w:rPr>
                <w:sz w:val="18"/>
                <w:szCs w:val="18"/>
                <w:lang w:eastAsia="ja-JP"/>
              </w:rPr>
              <w:t xml:space="preserve"> </w:t>
            </w:r>
            <w:r w:rsidR="00B04DE5" w:rsidRPr="00B04DE5">
              <w:rPr>
                <w:sz w:val="18"/>
                <w:szCs w:val="18"/>
                <w:lang w:eastAsia="ja-JP"/>
              </w:rPr>
              <w:t>answers using mental computation and</w:t>
            </w:r>
            <w:r w:rsidR="00B04DE5">
              <w:rPr>
                <w:sz w:val="18"/>
                <w:szCs w:val="18"/>
                <w:lang w:eastAsia="ja-JP"/>
              </w:rPr>
              <w:t xml:space="preserve"> </w:t>
            </w:r>
            <w:r w:rsidR="00B04DE5" w:rsidRPr="00B04DE5">
              <w:rPr>
                <w:sz w:val="18"/>
                <w:szCs w:val="18"/>
                <w:lang w:eastAsia="ja-JP"/>
              </w:rPr>
              <w:t>estimation strategies including</w:t>
            </w:r>
            <w:r w:rsidR="00B04DE5">
              <w:rPr>
                <w:sz w:val="18"/>
                <w:szCs w:val="18"/>
                <w:lang w:eastAsia="ja-JP"/>
              </w:rPr>
              <w:t xml:space="preserve"> </w:t>
            </w:r>
            <w:r w:rsidR="00B04DE5" w:rsidRPr="00B04DE5">
              <w:rPr>
                <w:sz w:val="18"/>
                <w:szCs w:val="18"/>
                <w:lang w:eastAsia="ja-JP"/>
              </w:rPr>
              <w:t>rounding.</w:t>
            </w:r>
            <w:r w:rsidR="00B04DE5" w:rsidRPr="00B04DE5">
              <w:rPr>
                <w:sz w:val="18"/>
                <w:szCs w:val="18"/>
                <w:vertAlign w:val="superscript"/>
                <w:lang w:eastAsia="ja-JP"/>
              </w:rPr>
              <w:t>3</w:t>
            </w:r>
          </w:p>
          <w:p w14:paraId="1A129D43" w14:textId="77777777" w:rsidR="00D4511B" w:rsidRDefault="00B04DE5" w:rsidP="00B04DE5">
            <w:pPr>
              <w:widowControl w:val="0"/>
              <w:autoSpaceDE w:val="0"/>
              <w:autoSpaceDN w:val="0"/>
              <w:adjustRightInd w:val="0"/>
              <w:rPr>
                <w:sz w:val="18"/>
                <w:szCs w:val="18"/>
                <w:lang w:eastAsia="ja-JP"/>
              </w:rPr>
            </w:pPr>
            <w:r w:rsidRPr="00B04DE5">
              <w:rPr>
                <w:sz w:val="18"/>
                <w:szCs w:val="18"/>
                <w:vertAlign w:val="superscript"/>
                <w:lang w:eastAsia="ja-JP"/>
              </w:rPr>
              <w:t>3</w:t>
            </w:r>
            <w:r w:rsidRPr="00B04DE5">
              <w:rPr>
                <w:sz w:val="18"/>
                <w:szCs w:val="18"/>
                <w:lang w:eastAsia="ja-JP"/>
              </w:rPr>
              <w:t xml:space="preserve"> This </w:t>
            </w:r>
            <w:r>
              <w:rPr>
                <w:sz w:val="18"/>
                <w:szCs w:val="18"/>
                <w:lang w:eastAsia="ja-JP"/>
              </w:rPr>
              <w:t xml:space="preserve">standard is limited to problems </w:t>
            </w:r>
            <w:r w:rsidRPr="00B04DE5">
              <w:rPr>
                <w:sz w:val="18"/>
                <w:szCs w:val="18"/>
                <w:lang w:eastAsia="ja-JP"/>
              </w:rPr>
              <w:t>posed with whole numbers and having</w:t>
            </w:r>
            <w:r>
              <w:rPr>
                <w:sz w:val="18"/>
                <w:szCs w:val="18"/>
                <w:lang w:eastAsia="ja-JP"/>
              </w:rPr>
              <w:t xml:space="preserve"> </w:t>
            </w:r>
            <w:r w:rsidRPr="00B04DE5">
              <w:rPr>
                <w:sz w:val="18"/>
                <w:szCs w:val="18"/>
                <w:lang w:eastAsia="ja-JP"/>
              </w:rPr>
              <w:t>whole-number answers; students should</w:t>
            </w:r>
            <w:r>
              <w:rPr>
                <w:sz w:val="18"/>
                <w:szCs w:val="18"/>
                <w:lang w:eastAsia="ja-JP"/>
              </w:rPr>
              <w:t xml:space="preserve"> </w:t>
            </w:r>
            <w:r w:rsidRPr="00B04DE5">
              <w:rPr>
                <w:sz w:val="18"/>
                <w:szCs w:val="18"/>
                <w:lang w:eastAsia="ja-JP"/>
              </w:rPr>
              <w:t>know how to perform operations in the</w:t>
            </w:r>
            <w:r>
              <w:rPr>
                <w:sz w:val="18"/>
                <w:szCs w:val="18"/>
                <w:lang w:eastAsia="ja-JP"/>
              </w:rPr>
              <w:t xml:space="preserve"> </w:t>
            </w:r>
            <w:r w:rsidRPr="00B04DE5">
              <w:rPr>
                <w:sz w:val="18"/>
                <w:szCs w:val="18"/>
                <w:lang w:eastAsia="ja-JP"/>
              </w:rPr>
              <w:t>conventional order when there are no</w:t>
            </w:r>
            <w:r>
              <w:rPr>
                <w:sz w:val="18"/>
                <w:szCs w:val="18"/>
                <w:lang w:eastAsia="ja-JP"/>
              </w:rPr>
              <w:t xml:space="preserve"> </w:t>
            </w:r>
            <w:r w:rsidRPr="00B04DE5">
              <w:rPr>
                <w:sz w:val="18"/>
                <w:szCs w:val="18"/>
                <w:lang w:eastAsia="ja-JP"/>
              </w:rPr>
              <w:t>parentheses to specify a particular</w:t>
            </w:r>
            <w:r>
              <w:rPr>
                <w:sz w:val="18"/>
                <w:szCs w:val="18"/>
                <w:lang w:eastAsia="ja-JP"/>
              </w:rPr>
              <w:t xml:space="preserve"> </w:t>
            </w:r>
            <w:r w:rsidRPr="00B04DE5">
              <w:rPr>
                <w:sz w:val="18"/>
                <w:szCs w:val="18"/>
                <w:lang w:eastAsia="ja-JP"/>
              </w:rPr>
              <w:t>order.</w:t>
            </w:r>
          </w:p>
          <w:p w14:paraId="5727E1F0" w14:textId="77777777" w:rsidR="00611170" w:rsidRDefault="00611170" w:rsidP="00B04DE5">
            <w:pPr>
              <w:widowControl w:val="0"/>
              <w:autoSpaceDE w:val="0"/>
              <w:autoSpaceDN w:val="0"/>
              <w:adjustRightInd w:val="0"/>
              <w:rPr>
                <w:sz w:val="18"/>
                <w:szCs w:val="18"/>
                <w:lang w:eastAsia="ja-JP"/>
              </w:rPr>
            </w:pPr>
          </w:p>
          <w:p w14:paraId="4485B0C2" w14:textId="47614821" w:rsidR="00611170" w:rsidRDefault="00FD2E89" w:rsidP="00611170">
            <w:pPr>
              <w:widowControl w:val="0"/>
              <w:autoSpaceDE w:val="0"/>
              <w:autoSpaceDN w:val="0"/>
              <w:adjustRightInd w:val="0"/>
              <w:rPr>
                <w:sz w:val="18"/>
                <w:szCs w:val="18"/>
                <w:lang w:eastAsia="ja-JP"/>
              </w:rPr>
            </w:pPr>
            <w:r w:rsidRPr="00FD2E89">
              <w:rPr>
                <w:b/>
                <w:sz w:val="18"/>
                <w:szCs w:val="18"/>
                <w:lang w:eastAsia="ja-JP"/>
              </w:rPr>
              <w:t>Unpacking:</w:t>
            </w:r>
            <w:r>
              <w:rPr>
                <w:sz w:val="18"/>
                <w:szCs w:val="18"/>
                <w:lang w:eastAsia="ja-JP"/>
              </w:rPr>
              <w:t xml:space="preserve">  </w:t>
            </w:r>
            <w:r w:rsidR="00611170" w:rsidRPr="00611170">
              <w:rPr>
                <w:sz w:val="18"/>
                <w:szCs w:val="18"/>
                <w:lang w:eastAsia="ja-JP"/>
              </w:rPr>
              <w:t>This standard refers to two-step word problems using the four operations. Th</w:t>
            </w:r>
            <w:r w:rsidR="00611170">
              <w:rPr>
                <w:sz w:val="18"/>
                <w:szCs w:val="18"/>
                <w:lang w:eastAsia="ja-JP"/>
              </w:rPr>
              <w:t xml:space="preserve">e size of the numbers should be </w:t>
            </w:r>
            <w:r w:rsidR="00611170" w:rsidRPr="00611170">
              <w:rPr>
                <w:sz w:val="18"/>
                <w:szCs w:val="18"/>
                <w:lang w:eastAsia="ja-JP"/>
              </w:rPr>
              <w:t>limited to related 3rd grade standards (e.g., 3.OA.7 and 3.NBT.2). Adding and subtracting numbers should include</w:t>
            </w:r>
            <w:r w:rsidR="00611170">
              <w:rPr>
                <w:sz w:val="18"/>
                <w:szCs w:val="18"/>
                <w:lang w:eastAsia="ja-JP"/>
              </w:rPr>
              <w:t xml:space="preserve"> </w:t>
            </w:r>
            <w:r w:rsidR="00611170" w:rsidRPr="00611170">
              <w:rPr>
                <w:sz w:val="18"/>
                <w:szCs w:val="18"/>
                <w:lang w:eastAsia="ja-JP"/>
              </w:rPr>
              <w:t>numbers within 1,000, and multiplying and dividing numbers should include single-digit factors and products less</w:t>
            </w:r>
            <w:r w:rsidR="00611170">
              <w:rPr>
                <w:sz w:val="18"/>
                <w:szCs w:val="18"/>
                <w:lang w:eastAsia="ja-JP"/>
              </w:rPr>
              <w:t xml:space="preserve"> </w:t>
            </w:r>
            <w:r w:rsidR="00611170" w:rsidRPr="00611170">
              <w:rPr>
                <w:sz w:val="18"/>
                <w:szCs w:val="18"/>
                <w:lang w:eastAsia="ja-JP"/>
              </w:rPr>
              <w:t>than 100.</w:t>
            </w:r>
            <w:r w:rsidR="00611170">
              <w:rPr>
                <w:sz w:val="18"/>
                <w:szCs w:val="18"/>
                <w:lang w:eastAsia="ja-JP"/>
              </w:rPr>
              <w:t xml:space="preserve"> </w:t>
            </w:r>
            <w:r w:rsidR="00611170" w:rsidRPr="00611170">
              <w:rPr>
                <w:sz w:val="18"/>
                <w:szCs w:val="18"/>
                <w:lang w:eastAsia="ja-JP"/>
              </w:rPr>
              <w:t>This standard calls for students to represent problems using equations with a letter to represent unknown</w:t>
            </w:r>
            <w:r w:rsidR="00611170">
              <w:rPr>
                <w:sz w:val="18"/>
                <w:szCs w:val="18"/>
                <w:lang w:eastAsia="ja-JP"/>
              </w:rPr>
              <w:t xml:space="preserve"> </w:t>
            </w:r>
            <w:r w:rsidR="00611170" w:rsidRPr="00611170">
              <w:rPr>
                <w:sz w:val="18"/>
                <w:szCs w:val="18"/>
                <w:lang w:eastAsia="ja-JP"/>
              </w:rPr>
              <w:t>quantities.</w:t>
            </w:r>
            <w:r w:rsidR="00611170">
              <w:rPr>
                <w:sz w:val="18"/>
                <w:szCs w:val="18"/>
                <w:lang w:eastAsia="ja-JP"/>
              </w:rPr>
              <w:t xml:space="preserve"> </w:t>
            </w:r>
            <w:r w:rsidR="00611170" w:rsidRPr="00611170">
              <w:rPr>
                <w:sz w:val="18"/>
                <w:szCs w:val="18"/>
                <w:lang w:eastAsia="ja-JP"/>
              </w:rPr>
              <w:t>Example:</w:t>
            </w:r>
            <w:r w:rsidR="00611170">
              <w:rPr>
                <w:sz w:val="18"/>
                <w:szCs w:val="18"/>
                <w:lang w:eastAsia="ja-JP"/>
              </w:rPr>
              <w:t xml:space="preserve"> </w:t>
            </w:r>
            <w:r w:rsidR="00611170" w:rsidRPr="00611170">
              <w:rPr>
                <w:sz w:val="18"/>
                <w:szCs w:val="18"/>
                <w:lang w:eastAsia="ja-JP"/>
              </w:rPr>
              <w:t>Mike runs 2 miles a day. His goal is to run 25 miles. After 5 days, how many miles does Mike have left to run in</w:t>
            </w:r>
            <w:r w:rsidR="00611170">
              <w:rPr>
                <w:sz w:val="18"/>
                <w:szCs w:val="18"/>
                <w:lang w:eastAsia="ja-JP"/>
              </w:rPr>
              <w:t xml:space="preserve"> </w:t>
            </w:r>
            <w:r w:rsidR="00611170" w:rsidRPr="00611170">
              <w:rPr>
                <w:sz w:val="18"/>
                <w:szCs w:val="18"/>
                <w:lang w:eastAsia="ja-JP"/>
              </w:rPr>
              <w:t>order to meet his goal? Write an equation and find the solution (2 x 5 + m = 25).</w:t>
            </w:r>
            <w:r w:rsidR="00611170">
              <w:rPr>
                <w:sz w:val="18"/>
                <w:szCs w:val="18"/>
                <w:lang w:eastAsia="ja-JP"/>
              </w:rPr>
              <w:t xml:space="preserve"> </w:t>
            </w:r>
            <w:r w:rsidR="00611170" w:rsidRPr="00611170">
              <w:rPr>
                <w:sz w:val="18"/>
                <w:szCs w:val="18"/>
                <w:lang w:eastAsia="ja-JP"/>
              </w:rPr>
              <w:t>This standard refers to estimation strategies, including using compatible numbers (numbers that sum to 10, 50, or</w:t>
            </w:r>
            <w:r w:rsidR="00611170">
              <w:rPr>
                <w:sz w:val="18"/>
                <w:szCs w:val="18"/>
                <w:lang w:eastAsia="ja-JP"/>
              </w:rPr>
              <w:t xml:space="preserve"> </w:t>
            </w:r>
            <w:r w:rsidR="00611170" w:rsidRPr="00611170">
              <w:rPr>
                <w:sz w:val="18"/>
                <w:szCs w:val="18"/>
                <w:lang w:eastAsia="ja-JP"/>
              </w:rPr>
              <w:t xml:space="preserve">100) or rounding. The focus in this standard is to have students use and discuss various strategies. </w:t>
            </w:r>
            <w:r>
              <w:rPr>
                <w:sz w:val="18"/>
                <w:szCs w:val="18"/>
                <w:lang w:eastAsia="ja-JP"/>
              </w:rPr>
              <w:t>Students should u</w:t>
            </w:r>
            <w:r w:rsidRPr="00FD2E89">
              <w:rPr>
                <w:sz w:val="18"/>
                <w:szCs w:val="18"/>
                <w:lang w:eastAsia="ja-JP"/>
              </w:rPr>
              <w:t>se the context of the problem, and use mental computation or estimation strategies to check if the answer is reasonable.</w:t>
            </w:r>
            <w:r>
              <w:rPr>
                <w:sz w:val="18"/>
                <w:szCs w:val="18"/>
                <w:lang w:eastAsia="ja-JP"/>
              </w:rPr>
              <w:t xml:space="preserve"> </w:t>
            </w:r>
            <w:r w:rsidR="00611170" w:rsidRPr="00611170">
              <w:rPr>
                <w:sz w:val="18"/>
                <w:szCs w:val="18"/>
                <w:lang w:eastAsia="ja-JP"/>
              </w:rPr>
              <w:t>Students</w:t>
            </w:r>
            <w:r w:rsidR="00611170">
              <w:rPr>
                <w:sz w:val="18"/>
                <w:szCs w:val="18"/>
                <w:lang w:eastAsia="ja-JP"/>
              </w:rPr>
              <w:t xml:space="preserve"> </w:t>
            </w:r>
            <w:r w:rsidR="00611170" w:rsidRPr="00611170">
              <w:rPr>
                <w:sz w:val="18"/>
                <w:szCs w:val="18"/>
                <w:lang w:eastAsia="ja-JP"/>
              </w:rPr>
              <w:t>should estimate during problem solving, and then revisit their estimate to check for reasonableness.</w:t>
            </w:r>
            <w:r w:rsidR="00611170">
              <w:rPr>
                <w:sz w:val="18"/>
                <w:szCs w:val="18"/>
                <w:lang w:eastAsia="ja-JP"/>
              </w:rPr>
              <w:t xml:space="preserve"> </w:t>
            </w:r>
          </w:p>
          <w:p w14:paraId="6897A413" w14:textId="77777777" w:rsidR="007C7D9E" w:rsidRDefault="00611170" w:rsidP="007C7D9E">
            <w:pPr>
              <w:widowControl w:val="0"/>
              <w:autoSpaceDE w:val="0"/>
              <w:autoSpaceDN w:val="0"/>
              <w:adjustRightInd w:val="0"/>
              <w:rPr>
                <w:sz w:val="18"/>
                <w:szCs w:val="18"/>
                <w:lang w:eastAsia="ja-JP"/>
              </w:rPr>
            </w:pPr>
            <w:r w:rsidRPr="00611170">
              <w:rPr>
                <w:sz w:val="18"/>
                <w:szCs w:val="18"/>
                <w:lang w:eastAsia="ja-JP"/>
              </w:rPr>
              <w:t>Example:</w:t>
            </w:r>
            <w:r>
              <w:rPr>
                <w:sz w:val="18"/>
                <w:szCs w:val="18"/>
                <w:lang w:eastAsia="ja-JP"/>
              </w:rPr>
              <w:t xml:space="preserve"> </w:t>
            </w:r>
            <w:r w:rsidRPr="00611170">
              <w:rPr>
                <w:sz w:val="18"/>
                <w:szCs w:val="18"/>
                <w:lang w:eastAsia="ja-JP"/>
              </w:rPr>
              <w:t>Here are some typical estimation strategies for the problem:</w:t>
            </w:r>
            <w:r>
              <w:rPr>
                <w:sz w:val="18"/>
                <w:szCs w:val="18"/>
                <w:lang w:eastAsia="ja-JP"/>
              </w:rPr>
              <w:t xml:space="preserve"> </w:t>
            </w:r>
            <w:r w:rsidRPr="00611170">
              <w:rPr>
                <w:sz w:val="18"/>
                <w:szCs w:val="18"/>
                <w:lang w:eastAsia="ja-JP"/>
              </w:rPr>
              <w:t>On a vacation, your family travels 267 miles on the first day, 194 miles on the second day and 34 miles on the</w:t>
            </w:r>
            <w:r>
              <w:rPr>
                <w:sz w:val="18"/>
                <w:szCs w:val="18"/>
                <w:lang w:eastAsia="ja-JP"/>
              </w:rPr>
              <w:t xml:space="preserve"> </w:t>
            </w:r>
            <w:r w:rsidRPr="00611170">
              <w:rPr>
                <w:sz w:val="18"/>
                <w:szCs w:val="18"/>
                <w:lang w:eastAsia="ja-JP"/>
              </w:rPr>
              <w:t>third day. How many total miles did they travel?</w:t>
            </w:r>
            <w:r w:rsidR="007C7D9E">
              <w:rPr>
                <w:sz w:val="18"/>
                <w:szCs w:val="18"/>
                <w:lang w:eastAsia="ja-JP"/>
              </w:rPr>
              <w:t xml:space="preserve">  </w:t>
            </w:r>
          </w:p>
          <w:p w14:paraId="1E8C0FEC" w14:textId="77777777" w:rsidR="00611170" w:rsidRPr="000359FD" w:rsidRDefault="007C7D9E" w:rsidP="009A34E4">
            <w:pPr>
              <w:widowControl w:val="0"/>
              <w:autoSpaceDE w:val="0"/>
              <w:autoSpaceDN w:val="0"/>
              <w:adjustRightInd w:val="0"/>
              <w:rPr>
                <w:b/>
                <w:bCs/>
                <w:sz w:val="16"/>
                <w:szCs w:val="16"/>
                <w:lang w:eastAsia="ja-JP"/>
              </w:rPr>
            </w:pPr>
            <w:r w:rsidRPr="000359FD">
              <w:rPr>
                <w:b/>
                <w:sz w:val="16"/>
                <w:szCs w:val="16"/>
                <w:u w:val="single"/>
                <w:lang w:eastAsia="ja-JP"/>
              </w:rPr>
              <w:t>Student 1:</w:t>
            </w:r>
            <w:r w:rsidRPr="000359FD">
              <w:rPr>
                <w:sz w:val="16"/>
                <w:szCs w:val="16"/>
                <w:lang w:eastAsia="ja-JP"/>
              </w:rPr>
              <w:t xml:space="preserve"> I first thought about 267 and 34. I noticed that their sum is about 300. Then I knew that 194 is close to 200. When I put 300 and 200 together, I get 500.     </w:t>
            </w:r>
            <w:r w:rsidRPr="000359FD">
              <w:rPr>
                <w:b/>
                <w:sz w:val="16"/>
                <w:szCs w:val="16"/>
                <w:u w:val="single"/>
                <w:lang w:eastAsia="ja-JP"/>
              </w:rPr>
              <w:t>Student 2:</w:t>
            </w:r>
            <w:r w:rsidRPr="000359FD">
              <w:rPr>
                <w:sz w:val="16"/>
                <w:szCs w:val="16"/>
                <w:lang w:eastAsia="ja-JP"/>
              </w:rPr>
              <w:t xml:space="preserve"> I first thought about 194. It is really close to 200. I also have 2 hundreds in 267. That gives me a total of 4 hundreds. Then I have 67 in 267 and the 34. When I put 67 and 34 together that is really close to 100. When I add that hundred to the 4 hundreds that I already had, I end up with 500.</w:t>
            </w:r>
            <w:r w:rsidR="009A34E4" w:rsidRPr="000359FD">
              <w:rPr>
                <w:sz w:val="16"/>
                <w:szCs w:val="16"/>
                <w:lang w:eastAsia="ja-JP"/>
              </w:rPr>
              <w:t xml:space="preserve">     </w:t>
            </w:r>
            <w:r w:rsidR="009A34E4" w:rsidRPr="000359FD">
              <w:rPr>
                <w:b/>
                <w:sz w:val="16"/>
                <w:szCs w:val="16"/>
                <w:u w:val="single"/>
                <w:lang w:eastAsia="ja-JP"/>
              </w:rPr>
              <w:t>Student 3:</w:t>
            </w:r>
            <w:r w:rsidR="00186BAF" w:rsidRPr="000359FD">
              <w:rPr>
                <w:sz w:val="16"/>
                <w:szCs w:val="16"/>
                <w:lang w:eastAsia="ja-JP"/>
              </w:rPr>
              <w:t xml:space="preserve">  </w:t>
            </w:r>
            <w:r w:rsidR="009A34E4" w:rsidRPr="000359FD">
              <w:rPr>
                <w:sz w:val="16"/>
                <w:szCs w:val="16"/>
                <w:lang w:eastAsia="ja-JP"/>
              </w:rPr>
              <w:t>I rounded 267 to 300.</w:t>
            </w:r>
            <w:r w:rsidR="00186BAF" w:rsidRPr="000359FD">
              <w:rPr>
                <w:sz w:val="16"/>
                <w:szCs w:val="16"/>
                <w:lang w:eastAsia="ja-JP"/>
              </w:rPr>
              <w:t xml:space="preserve"> </w:t>
            </w:r>
            <w:r w:rsidR="009A34E4" w:rsidRPr="000359FD">
              <w:rPr>
                <w:sz w:val="16"/>
                <w:szCs w:val="16"/>
                <w:lang w:eastAsia="ja-JP"/>
              </w:rPr>
              <w:t>I rounded 194 to 200.</w:t>
            </w:r>
            <w:r w:rsidR="00186BAF" w:rsidRPr="000359FD">
              <w:rPr>
                <w:sz w:val="16"/>
                <w:szCs w:val="16"/>
                <w:lang w:eastAsia="ja-JP"/>
              </w:rPr>
              <w:t xml:space="preserve"> </w:t>
            </w:r>
            <w:r w:rsidR="009A34E4" w:rsidRPr="000359FD">
              <w:rPr>
                <w:sz w:val="16"/>
                <w:szCs w:val="16"/>
                <w:lang w:eastAsia="ja-JP"/>
              </w:rPr>
              <w:t>I rounded 34 to 30.</w:t>
            </w:r>
            <w:r w:rsidR="00186BAF" w:rsidRPr="000359FD">
              <w:rPr>
                <w:sz w:val="16"/>
                <w:szCs w:val="16"/>
                <w:lang w:eastAsia="ja-JP"/>
              </w:rPr>
              <w:t xml:space="preserve"> </w:t>
            </w:r>
            <w:r w:rsidR="009A34E4" w:rsidRPr="000359FD">
              <w:rPr>
                <w:sz w:val="16"/>
                <w:szCs w:val="16"/>
                <w:lang w:eastAsia="ja-JP"/>
              </w:rPr>
              <w:t>When I added 300,</w:t>
            </w:r>
            <w:r w:rsidR="00186BAF" w:rsidRPr="000359FD">
              <w:rPr>
                <w:sz w:val="16"/>
                <w:szCs w:val="16"/>
                <w:lang w:eastAsia="ja-JP"/>
              </w:rPr>
              <w:t xml:space="preserve"> </w:t>
            </w:r>
            <w:r w:rsidR="009A34E4" w:rsidRPr="000359FD">
              <w:rPr>
                <w:sz w:val="16"/>
                <w:szCs w:val="16"/>
                <w:lang w:eastAsia="ja-JP"/>
              </w:rPr>
              <w:t>200 and 30, I know</w:t>
            </w:r>
            <w:r w:rsidR="00186BAF" w:rsidRPr="000359FD">
              <w:rPr>
                <w:sz w:val="16"/>
                <w:szCs w:val="16"/>
                <w:lang w:eastAsia="ja-JP"/>
              </w:rPr>
              <w:t xml:space="preserve"> </w:t>
            </w:r>
            <w:r w:rsidR="009A34E4" w:rsidRPr="000359FD">
              <w:rPr>
                <w:sz w:val="16"/>
                <w:szCs w:val="16"/>
                <w:lang w:eastAsia="ja-JP"/>
              </w:rPr>
              <w:t>my answer will be</w:t>
            </w:r>
            <w:r w:rsidR="00186BAF" w:rsidRPr="000359FD">
              <w:rPr>
                <w:sz w:val="16"/>
                <w:szCs w:val="16"/>
                <w:lang w:eastAsia="ja-JP"/>
              </w:rPr>
              <w:t xml:space="preserve"> </w:t>
            </w:r>
            <w:r w:rsidR="009A34E4" w:rsidRPr="000359FD">
              <w:rPr>
                <w:sz w:val="16"/>
                <w:szCs w:val="16"/>
                <w:lang w:eastAsia="ja-JP"/>
              </w:rPr>
              <w:t>about 530</w:t>
            </w:r>
            <w:r w:rsidR="009A34E4" w:rsidRPr="000359FD">
              <w:rPr>
                <w:b/>
                <w:bCs/>
                <w:sz w:val="16"/>
                <w:szCs w:val="16"/>
                <w:lang w:eastAsia="ja-JP"/>
              </w:rPr>
              <w:t>.</w:t>
            </w:r>
          </w:p>
          <w:p w14:paraId="45D6B190" w14:textId="77777777" w:rsidR="008F506F" w:rsidRDefault="008F506F" w:rsidP="008F506F">
            <w:pPr>
              <w:widowControl w:val="0"/>
              <w:autoSpaceDE w:val="0"/>
              <w:autoSpaceDN w:val="0"/>
              <w:adjustRightInd w:val="0"/>
              <w:rPr>
                <w:sz w:val="18"/>
                <w:szCs w:val="18"/>
                <w:lang w:eastAsia="ja-JP"/>
              </w:rPr>
            </w:pPr>
            <w:r w:rsidRPr="008F506F">
              <w:rPr>
                <w:sz w:val="18"/>
                <w:szCs w:val="18"/>
                <w:lang w:eastAsia="ja-JP"/>
              </w:rPr>
              <w:t xml:space="preserve">The assessment of estimation strategies should only have one reasonable </w:t>
            </w:r>
            <w:r>
              <w:rPr>
                <w:sz w:val="18"/>
                <w:szCs w:val="18"/>
                <w:lang w:eastAsia="ja-JP"/>
              </w:rPr>
              <w:t xml:space="preserve">answer (500 or 530), or a range </w:t>
            </w:r>
            <w:r w:rsidRPr="008F506F">
              <w:rPr>
                <w:sz w:val="18"/>
                <w:szCs w:val="18"/>
                <w:lang w:eastAsia="ja-JP"/>
              </w:rPr>
              <w:t>(between 500 and 550). Problems should be structured so that all acceptable estimation strategies will arrive at a</w:t>
            </w:r>
            <w:r>
              <w:rPr>
                <w:sz w:val="18"/>
                <w:szCs w:val="18"/>
                <w:lang w:eastAsia="ja-JP"/>
              </w:rPr>
              <w:t xml:space="preserve"> </w:t>
            </w:r>
            <w:r w:rsidRPr="008F506F">
              <w:rPr>
                <w:sz w:val="18"/>
                <w:szCs w:val="18"/>
                <w:lang w:eastAsia="ja-JP"/>
              </w:rPr>
              <w:t>reasonable answer.</w:t>
            </w:r>
          </w:p>
          <w:p w14:paraId="714946F7" w14:textId="77777777" w:rsidR="00FD2E89" w:rsidRDefault="00FD2E89" w:rsidP="00FD2E89">
            <w:pPr>
              <w:widowControl w:val="0"/>
              <w:autoSpaceDE w:val="0"/>
              <w:autoSpaceDN w:val="0"/>
              <w:adjustRightInd w:val="0"/>
              <w:rPr>
                <w:sz w:val="18"/>
                <w:szCs w:val="18"/>
                <w:lang w:eastAsia="ja-JP"/>
              </w:rPr>
            </w:pPr>
            <w:r w:rsidRPr="00FD2E89">
              <w:rPr>
                <w:b/>
                <w:sz w:val="18"/>
                <w:szCs w:val="18"/>
                <w:lang w:eastAsia="ja-JP"/>
              </w:rPr>
              <w:t>NOTE</w:t>
            </w:r>
            <w:r w:rsidRPr="00FD2E89">
              <w:rPr>
                <w:sz w:val="18"/>
                <w:szCs w:val="18"/>
                <w:lang w:eastAsia="ja-JP"/>
              </w:rPr>
              <w:t>: Two-step word problems are solved by performing one computation and using that result as part of a second computation.</w:t>
            </w:r>
          </w:p>
          <w:p w14:paraId="23345F5A" w14:textId="77777777" w:rsidR="005A1738" w:rsidRDefault="005A1738" w:rsidP="00FD2E89">
            <w:pPr>
              <w:widowControl w:val="0"/>
              <w:autoSpaceDE w:val="0"/>
              <w:autoSpaceDN w:val="0"/>
              <w:adjustRightInd w:val="0"/>
              <w:rPr>
                <w:sz w:val="18"/>
                <w:szCs w:val="18"/>
                <w:lang w:eastAsia="ja-JP"/>
              </w:rPr>
            </w:pPr>
          </w:p>
          <w:p w14:paraId="284EC142" w14:textId="7058C4A2" w:rsidR="005A1738" w:rsidRDefault="005A1738" w:rsidP="005A1738">
            <w:pPr>
              <w:widowControl w:val="0"/>
              <w:autoSpaceDE w:val="0"/>
              <w:autoSpaceDN w:val="0"/>
              <w:adjustRightInd w:val="0"/>
              <w:rPr>
                <w:sz w:val="18"/>
                <w:szCs w:val="18"/>
              </w:rPr>
            </w:pPr>
            <w:r w:rsidRPr="005A1738">
              <w:rPr>
                <w:b/>
                <w:sz w:val="18"/>
                <w:szCs w:val="18"/>
                <w:lang w:eastAsia="ja-JP"/>
              </w:rPr>
              <w:t xml:space="preserve">Common Core: </w:t>
            </w:r>
            <w:r w:rsidRPr="005A1738">
              <w:rPr>
                <w:b/>
                <w:bCs/>
                <w:sz w:val="18"/>
                <w:szCs w:val="18"/>
              </w:rPr>
              <w:t>3.OA.9</w:t>
            </w:r>
            <w:r w:rsidRPr="005A1738">
              <w:rPr>
                <w:b/>
                <w:sz w:val="18"/>
                <w:szCs w:val="18"/>
              </w:rPr>
              <w:t>:</w:t>
            </w:r>
            <w:r w:rsidRPr="005A1738">
              <w:rPr>
                <w:sz w:val="18"/>
                <w:szCs w:val="18"/>
              </w:rPr>
              <w:t xml:space="preserve"> Identify arithmetic patterns (including patterns in the addition table or multiplication table), and explain them using properties of operations. For example, observe that 4 times a number is always even, and explain why 4 times a number can be decomposed into two equal addends. </w:t>
            </w:r>
          </w:p>
          <w:p w14:paraId="2ED92F6E" w14:textId="77777777" w:rsidR="00DB1F4B" w:rsidRDefault="00DB1F4B" w:rsidP="005A1738">
            <w:pPr>
              <w:widowControl w:val="0"/>
              <w:autoSpaceDE w:val="0"/>
              <w:autoSpaceDN w:val="0"/>
              <w:adjustRightInd w:val="0"/>
              <w:rPr>
                <w:sz w:val="18"/>
                <w:szCs w:val="18"/>
              </w:rPr>
            </w:pPr>
          </w:p>
          <w:p w14:paraId="26F35193" w14:textId="77777777" w:rsidR="00DB1F4B" w:rsidRPr="00DB1F4B" w:rsidRDefault="00DB1F4B" w:rsidP="00DB1F4B">
            <w:pPr>
              <w:widowControl w:val="0"/>
              <w:autoSpaceDE w:val="0"/>
              <w:autoSpaceDN w:val="0"/>
              <w:adjustRightInd w:val="0"/>
              <w:rPr>
                <w:sz w:val="18"/>
                <w:szCs w:val="18"/>
              </w:rPr>
            </w:pPr>
            <w:r w:rsidRPr="00DB1F4B">
              <w:rPr>
                <w:b/>
                <w:sz w:val="18"/>
                <w:szCs w:val="18"/>
              </w:rPr>
              <w:t>Unpacking:</w:t>
            </w:r>
            <w:r>
              <w:rPr>
                <w:sz w:val="18"/>
                <w:szCs w:val="18"/>
              </w:rPr>
              <w:t xml:space="preserve">  </w:t>
            </w:r>
            <w:r w:rsidRPr="00DB1F4B">
              <w:rPr>
                <w:sz w:val="18"/>
                <w:szCs w:val="18"/>
              </w:rPr>
              <w:t>When given a set of numbers (such as on a hundreds chart, in an addition table or multiplication table, or a calendar of a month):</w:t>
            </w:r>
          </w:p>
          <w:p w14:paraId="18DD092D" w14:textId="5A4538E0" w:rsidR="004F126C" w:rsidRDefault="00DB1F4B" w:rsidP="004F126C">
            <w:pPr>
              <w:widowControl w:val="0"/>
              <w:autoSpaceDE w:val="0"/>
              <w:autoSpaceDN w:val="0"/>
              <w:adjustRightInd w:val="0"/>
              <w:rPr>
                <w:sz w:val="18"/>
                <w:szCs w:val="18"/>
              </w:rPr>
            </w:pPr>
            <w:r>
              <w:rPr>
                <w:sz w:val="18"/>
                <w:szCs w:val="18"/>
              </w:rPr>
              <w:t>•</w:t>
            </w:r>
            <w:r w:rsidRPr="00DB1F4B">
              <w:rPr>
                <w:sz w:val="18"/>
                <w:szCs w:val="18"/>
              </w:rPr>
              <w:t>Identify a pattern and explain why the pattern works.</w:t>
            </w:r>
            <w:r w:rsidR="000359FD">
              <w:rPr>
                <w:sz w:val="18"/>
                <w:szCs w:val="18"/>
              </w:rPr>
              <w:t xml:space="preserve"> </w:t>
            </w:r>
            <w:r w:rsidR="004F126C" w:rsidRPr="004F126C">
              <w:rPr>
                <w:sz w:val="18"/>
                <w:szCs w:val="18"/>
                <w:lang w:eastAsia="ja-JP"/>
              </w:rPr>
              <w:t>This standard calls for students to examine arithmetic patterns involving bo</w:t>
            </w:r>
            <w:r w:rsidR="004F126C">
              <w:rPr>
                <w:sz w:val="18"/>
                <w:szCs w:val="18"/>
                <w:lang w:eastAsia="ja-JP"/>
              </w:rPr>
              <w:t xml:space="preserve">th addition and multiplication. </w:t>
            </w:r>
            <w:r w:rsidR="004F126C" w:rsidRPr="004F126C">
              <w:rPr>
                <w:sz w:val="18"/>
                <w:szCs w:val="18"/>
                <w:lang w:eastAsia="ja-JP"/>
              </w:rPr>
              <w:t>Arithmetic patterns are patterns that change by the same rate, such as adding the same number. For example, the</w:t>
            </w:r>
            <w:r w:rsidR="004F126C">
              <w:rPr>
                <w:sz w:val="18"/>
                <w:szCs w:val="18"/>
                <w:lang w:eastAsia="ja-JP"/>
              </w:rPr>
              <w:t xml:space="preserve"> </w:t>
            </w:r>
            <w:r w:rsidR="004F126C" w:rsidRPr="004F126C">
              <w:rPr>
                <w:sz w:val="18"/>
                <w:szCs w:val="18"/>
                <w:lang w:eastAsia="ja-JP"/>
              </w:rPr>
              <w:t>series 2, 4, 6, 8, 10 is an arithmetic pattern that increases by 2 between each term.</w:t>
            </w:r>
            <w:r w:rsidR="004F126C">
              <w:rPr>
                <w:sz w:val="18"/>
                <w:szCs w:val="18"/>
                <w:lang w:eastAsia="ja-JP"/>
              </w:rPr>
              <w:t xml:space="preserve"> </w:t>
            </w:r>
            <w:r w:rsidR="004F126C" w:rsidRPr="004F126C">
              <w:rPr>
                <w:sz w:val="18"/>
                <w:szCs w:val="18"/>
                <w:lang w:eastAsia="ja-JP"/>
              </w:rPr>
              <w:t>This standards also mentions identifying patterns related to the properties of operations.</w:t>
            </w:r>
            <w:r w:rsidR="004F126C">
              <w:rPr>
                <w:sz w:val="18"/>
                <w:szCs w:val="18"/>
                <w:lang w:eastAsia="ja-JP"/>
              </w:rPr>
              <w:t xml:space="preserve"> </w:t>
            </w:r>
          </w:p>
          <w:p w14:paraId="5A43B57D" w14:textId="5D8B9176" w:rsidR="004F126C" w:rsidRDefault="004F126C" w:rsidP="000359FD">
            <w:pPr>
              <w:widowControl w:val="0"/>
              <w:autoSpaceDE w:val="0"/>
              <w:autoSpaceDN w:val="0"/>
              <w:adjustRightInd w:val="0"/>
              <w:rPr>
                <w:sz w:val="18"/>
                <w:szCs w:val="18"/>
                <w:lang w:eastAsia="ja-JP"/>
              </w:rPr>
            </w:pPr>
            <w:r w:rsidRPr="004F126C">
              <w:rPr>
                <w:sz w:val="18"/>
                <w:szCs w:val="18"/>
                <w:lang w:eastAsia="ja-JP"/>
              </w:rPr>
              <w:t>Examples:</w:t>
            </w:r>
            <w:r w:rsidR="00696DA6">
              <w:rPr>
                <w:sz w:val="18"/>
                <w:szCs w:val="18"/>
                <w:lang w:eastAsia="ja-JP"/>
              </w:rPr>
              <w:t xml:space="preserve">   </w:t>
            </w:r>
            <w:r w:rsidRPr="004F126C">
              <w:rPr>
                <w:sz w:val="18"/>
                <w:szCs w:val="18"/>
                <w:lang w:eastAsia="ja-JP"/>
              </w:rPr>
              <w:t>• Even numbers are always divisible by 2. Even numbers can always be decomposed into 2 equal addends</w:t>
            </w:r>
            <w:r w:rsidR="00696DA6">
              <w:rPr>
                <w:sz w:val="18"/>
                <w:szCs w:val="18"/>
                <w:lang w:eastAsia="ja-JP"/>
              </w:rPr>
              <w:t xml:space="preserve"> </w:t>
            </w:r>
            <w:r w:rsidRPr="004F126C">
              <w:rPr>
                <w:sz w:val="18"/>
                <w:szCs w:val="18"/>
                <w:lang w:eastAsia="ja-JP"/>
              </w:rPr>
              <w:t>(14 = 7 + 7).</w:t>
            </w:r>
            <w:r w:rsidR="00696DA6">
              <w:rPr>
                <w:sz w:val="18"/>
                <w:szCs w:val="18"/>
                <w:lang w:eastAsia="ja-JP"/>
              </w:rPr>
              <w:t xml:space="preserve"> </w:t>
            </w:r>
            <w:r w:rsidRPr="004F126C">
              <w:rPr>
                <w:sz w:val="18"/>
                <w:szCs w:val="18"/>
                <w:lang w:eastAsia="ja-JP"/>
              </w:rPr>
              <w:t>• Multiples of even numbers (2, 4, 6, and 8) are always even numbers.</w:t>
            </w:r>
            <w:r w:rsidR="00696DA6">
              <w:rPr>
                <w:sz w:val="18"/>
                <w:szCs w:val="18"/>
                <w:lang w:eastAsia="ja-JP"/>
              </w:rPr>
              <w:t xml:space="preserve"> </w:t>
            </w:r>
            <w:r w:rsidRPr="004F126C">
              <w:rPr>
                <w:sz w:val="18"/>
                <w:szCs w:val="18"/>
                <w:lang w:eastAsia="ja-JP"/>
              </w:rPr>
              <w:t>• On a multiplication chart, the products in each row and column increase by the same amount (skip counting).</w:t>
            </w:r>
            <w:r w:rsidR="00696DA6">
              <w:rPr>
                <w:sz w:val="18"/>
                <w:szCs w:val="18"/>
                <w:lang w:eastAsia="ja-JP"/>
              </w:rPr>
              <w:t xml:space="preserve"> </w:t>
            </w:r>
            <w:r w:rsidRPr="004F126C">
              <w:rPr>
                <w:sz w:val="18"/>
                <w:szCs w:val="18"/>
                <w:lang w:eastAsia="ja-JP"/>
              </w:rPr>
              <w:t>• On an addition chart, the sums in each row and column increase by the same amount.</w:t>
            </w:r>
          </w:p>
          <w:p w14:paraId="3362F890" w14:textId="315B1EBC" w:rsidR="000359FD" w:rsidRPr="000359FD" w:rsidRDefault="000359FD" w:rsidP="000359FD">
            <w:pPr>
              <w:widowControl w:val="0"/>
              <w:autoSpaceDE w:val="0"/>
              <w:autoSpaceDN w:val="0"/>
              <w:adjustRightInd w:val="0"/>
              <w:rPr>
                <w:sz w:val="18"/>
                <w:szCs w:val="18"/>
                <w:lang w:eastAsia="ja-JP"/>
              </w:rPr>
            </w:pPr>
            <w:r w:rsidRPr="000359FD">
              <w:rPr>
                <w:sz w:val="18"/>
                <w:szCs w:val="18"/>
                <w:lang w:eastAsia="ja-JP"/>
              </w:rPr>
              <w:t xml:space="preserve">Students need ample opportunities to observe and identify important numerical </w:t>
            </w:r>
            <w:r>
              <w:rPr>
                <w:sz w:val="18"/>
                <w:szCs w:val="18"/>
                <w:lang w:eastAsia="ja-JP"/>
              </w:rPr>
              <w:t xml:space="preserve">patterns related to operations. </w:t>
            </w:r>
            <w:r w:rsidRPr="000359FD">
              <w:rPr>
                <w:sz w:val="18"/>
                <w:szCs w:val="18"/>
                <w:lang w:eastAsia="ja-JP"/>
              </w:rPr>
              <w:t>They should build on their previous experiences with properties related to addition and subtraction. Students</w:t>
            </w:r>
            <w:r>
              <w:rPr>
                <w:sz w:val="18"/>
                <w:szCs w:val="18"/>
                <w:lang w:eastAsia="ja-JP"/>
              </w:rPr>
              <w:t xml:space="preserve"> </w:t>
            </w:r>
            <w:r w:rsidRPr="000359FD">
              <w:rPr>
                <w:sz w:val="18"/>
                <w:szCs w:val="18"/>
                <w:lang w:eastAsia="ja-JP"/>
              </w:rPr>
              <w:t>investigate addition and multiplication tables in search of patterns and explain why these patterns make sense</w:t>
            </w:r>
            <w:r>
              <w:rPr>
                <w:sz w:val="18"/>
                <w:szCs w:val="18"/>
                <w:lang w:eastAsia="ja-JP"/>
              </w:rPr>
              <w:t xml:space="preserve"> </w:t>
            </w:r>
            <w:r w:rsidRPr="000359FD">
              <w:rPr>
                <w:sz w:val="18"/>
                <w:szCs w:val="18"/>
                <w:lang w:eastAsia="ja-JP"/>
              </w:rPr>
              <w:t>mathematically.</w:t>
            </w:r>
            <w:r>
              <w:rPr>
                <w:sz w:val="18"/>
                <w:szCs w:val="18"/>
                <w:lang w:eastAsia="ja-JP"/>
              </w:rPr>
              <w:t xml:space="preserve"> </w:t>
            </w:r>
            <w:r w:rsidRPr="000359FD">
              <w:rPr>
                <w:sz w:val="18"/>
                <w:szCs w:val="18"/>
                <w:lang w:eastAsia="ja-JP"/>
              </w:rPr>
              <w:t>Example:• Any sum of two even numbers is even.</w:t>
            </w:r>
            <w:r>
              <w:rPr>
                <w:sz w:val="18"/>
                <w:szCs w:val="18"/>
                <w:lang w:eastAsia="ja-JP"/>
              </w:rPr>
              <w:t xml:space="preserve"> </w:t>
            </w:r>
            <w:r w:rsidRPr="000359FD">
              <w:rPr>
                <w:sz w:val="18"/>
                <w:szCs w:val="18"/>
                <w:lang w:eastAsia="ja-JP"/>
              </w:rPr>
              <w:t>• Any sum of two odd numbers is even.</w:t>
            </w:r>
          </w:p>
          <w:p w14:paraId="4AE0C6DA" w14:textId="2C304E7A" w:rsidR="000359FD" w:rsidRPr="000359FD" w:rsidRDefault="000359FD" w:rsidP="000359FD">
            <w:pPr>
              <w:widowControl w:val="0"/>
              <w:autoSpaceDE w:val="0"/>
              <w:autoSpaceDN w:val="0"/>
              <w:adjustRightInd w:val="0"/>
              <w:rPr>
                <w:sz w:val="18"/>
                <w:szCs w:val="18"/>
                <w:lang w:eastAsia="ja-JP"/>
              </w:rPr>
            </w:pPr>
            <w:r w:rsidRPr="000359FD">
              <w:rPr>
                <w:sz w:val="18"/>
                <w:szCs w:val="18"/>
                <w:lang w:eastAsia="ja-JP"/>
              </w:rPr>
              <w:t>• Any sum of an even n</w:t>
            </w:r>
            <w:r>
              <w:rPr>
                <w:sz w:val="18"/>
                <w:szCs w:val="18"/>
                <w:lang w:eastAsia="ja-JP"/>
              </w:rPr>
              <w:t xml:space="preserve">umber and an odd number is odd. </w:t>
            </w:r>
            <w:r w:rsidRPr="000359FD">
              <w:rPr>
                <w:sz w:val="18"/>
                <w:szCs w:val="18"/>
                <w:lang w:eastAsia="ja-JP"/>
              </w:rPr>
              <w:t>• The doubles (2 addends the same) in an addition table fall on a diagonal while the doubles (multiples of 2) in</w:t>
            </w:r>
            <w:r>
              <w:rPr>
                <w:sz w:val="18"/>
                <w:szCs w:val="18"/>
                <w:lang w:eastAsia="ja-JP"/>
              </w:rPr>
              <w:t xml:space="preserve"> </w:t>
            </w:r>
            <w:r w:rsidRPr="000359FD">
              <w:rPr>
                <w:sz w:val="18"/>
                <w:szCs w:val="18"/>
                <w:lang w:eastAsia="ja-JP"/>
              </w:rPr>
              <w:t>a multiplication table fall on horizontal and vertical lines.</w:t>
            </w:r>
            <w:r>
              <w:rPr>
                <w:sz w:val="18"/>
                <w:szCs w:val="18"/>
                <w:lang w:eastAsia="ja-JP"/>
              </w:rPr>
              <w:t xml:space="preserve">  </w:t>
            </w:r>
            <w:r w:rsidRPr="000359FD">
              <w:rPr>
                <w:sz w:val="18"/>
                <w:szCs w:val="18"/>
                <w:lang w:eastAsia="ja-JP"/>
              </w:rPr>
              <w:t>• The multiples of any number fall on a horizontal and a vertical line due to the commutative property. • All the multiples of 5 end in a 0 or 5 while all the multiples of 10 end with 0. Every other multiple of 5 is a</w:t>
            </w:r>
          </w:p>
          <w:p w14:paraId="157FB512" w14:textId="5FF2CB29" w:rsidR="005A1738" w:rsidRPr="007C7D9E" w:rsidRDefault="000359FD" w:rsidP="00FD2E89">
            <w:pPr>
              <w:widowControl w:val="0"/>
              <w:autoSpaceDE w:val="0"/>
              <w:autoSpaceDN w:val="0"/>
              <w:adjustRightInd w:val="0"/>
              <w:rPr>
                <w:sz w:val="18"/>
                <w:szCs w:val="18"/>
                <w:lang w:eastAsia="ja-JP"/>
              </w:rPr>
            </w:pPr>
            <w:r w:rsidRPr="000359FD">
              <w:rPr>
                <w:sz w:val="18"/>
                <w:szCs w:val="18"/>
                <w:lang w:eastAsia="ja-JP"/>
              </w:rPr>
              <w:t>multiple of 10.</w:t>
            </w:r>
            <w:r>
              <w:rPr>
                <w:sz w:val="18"/>
                <w:szCs w:val="18"/>
                <w:lang w:eastAsia="ja-JP"/>
              </w:rPr>
              <w:t xml:space="preserve"> </w:t>
            </w:r>
            <w:r w:rsidRPr="000359FD">
              <w:rPr>
                <w:sz w:val="18"/>
                <w:szCs w:val="18"/>
                <w:lang w:eastAsia="ja-JP"/>
              </w:rPr>
              <w:t>Students also investigate a hundreds chart in search of addition and subtraction patterns. They record and</w:t>
            </w:r>
            <w:r>
              <w:rPr>
                <w:sz w:val="18"/>
                <w:szCs w:val="18"/>
                <w:lang w:eastAsia="ja-JP"/>
              </w:rPr>
              <w:t xml:space="preserve"> </w:t>
            </w:r>
            <w:r w:rsidRPr="000359FD">
              <w:rPr>
                <w:sz w:val="18"/>
                <w:szCs w:val="18"/>
                <w:lang w:eastAsia="ja-JP"/>
              </w:rPr>
              <w:t>organize all the different possible sums of a number and explain why the pattern makes sense.</w:t>
            </w:r>
          </w:p>
        </w:tc>
      </w:tr>
    </w:tbl>
    <w:p w14:paraId="4E572B39" w14:textId="77777777" w:rsidR="00D4511B" w:rsidRDefault="00D4511B"/>
    <w:tbl>
      <w:tblPr>
        <w:tblStyle w:val="TableGrid"/>
        <w:tblW w:w="10980" w:type="dxa"/>
        <w:tblInd w:w="198" w:type="dxa"/>
        <w:tblLook w:val="04A0" w:firstRow="1" w:lastRow="0" w:firstColumn="1" w:lastColumn="0" w:noHBand="0" w:noVBand="1"/>
      </w:tblPr>
      <w:tblGrid>
        <w:gridCol w:w="1980"/>
        <w:gridCol w:w="9000"/>
      </w:tblGrid>
      <w:tr w:rsidR="003D12CA" w14:paraId="770635E2" w14:textId="77777777" w:rsidTr="003D12CA">
        <w:tc>
          <w:tcPr>
            <w:tcW w:w="10980" w:type="dxa"/>
            <w:gridSpan w:val="2"/>
            <w:tcBorders>
              <w:top w:val="thinThickThinSmallGap" w:sz="24" w:space="0" w:color="auto"/>
              <w:left w:val="single" w:sz="18" w:space="0" w:color="auto"/>
              <w:bottom w:val="thinThickThinSmallGap" w:sz="24" w:space="0" w:color="auto"/>
              <w:right w:val="single" w:sz="18" w:space="0" w:color="auto"/>
            </w:tcBorders>
            <w:shd w:val="clear" w:color="auto" w:fill="CCC0D9" w:themeFill="accent4" w:themeFillTint="66"/>
          </w:tcPr>
          <w:p w14:paraId="2F3A9F83" w14:textId="5F759726" w:rsidR="003D12CA" w:rsidRPr="00576FDF" w:rsidRDefault="003D12CA" w:rsidP="003D12CA">
            <w:pPr>
              <w:widowControl w:val="0"/>
              <w:autoSpaceDE w:val="0"/>
              <w:autoSpaceDN w:val="0"/>
              <w:adjustRightInd w:val="0"/>
              <w:spacing w:line="331" w:lineRule="exact"/>
              <w:ind w:right="262"/>
            </w:pPr>
            <w:r w:rsidRPr="007966A6">
              <w:rPr>
                <w:b/>
                <w:lang w:eastAsia="ja-JP"/>
              </w:rPr>
              <w:t>M03.</w:t>
            </w:r>
            <w:r>
              <w:rPr>
                <w:b/>
                <w:lang w:eastAsia="ja-JP"/>
              </w:rPr>
              <w:t>C-G</w:t>
            </w:r>
            <w:r w:rsidRPr="007966A6">
              <w:rPr>
                <w:b/>
                <w:lang w:eastAsia="ja-JP"/>
              </w:rPr>
              <w:t xml:space="preserve"> </w:t>
            </w:r>
            <w:r>
              <w:rPr>
                <w:b/>
                <w:lang w:eastAsia="ja-JP"/>
              </w:rPr>
              <w:t xml:space="preserve">Geometry                                           </w:t>
            </w:r>
            <w:r w:rsidRPr="007966A6">
              <w:rPr>
                <w:b/>
                <w:lang w:eastAsia="ja-JP"/>
              </w:rPr>
              <w:t xml:space="preserve">                    </w:t>
            </w:r>
            <w:r>
              <w:rPr>
                <w:b/>
                <w:lang w:eastAsia="ja-JP"/>
              </w:rPr>
              <w:t xml:space="preserve">              </w:t>
            </w:r>
            <w:r w:rsidRPr="007966A6">
              <w:rPr>
                <w:b/>
                <w:lang w:eastAsia="ja-JP"/>
              </w:rPr>
              <w:t xml:space="preserve">                             </w:t>
            </w:r>
            <w:r w:rsidRPr="003C2599">
              <w:rPr>
                <w:b/>
              </w:rPr>
              <w:t>Reporting Category</w:t>
            </w:r>
          </w:p>
        </w:tc>
      </w:tr>
      <w:tr w:rsidR="003D12CA" w14:paraId="04899FB6" w14:textId="77777777" w:rsidTr="003D12CA">
        <w:trPr>
          <w:trHeight w:hRule="exact" w:val="288"/>
        </w:trPr>
        <w:tc>
          <w:tcPr>
            <w:tcW w:w="10980" w:type="dxa"/>
            <w:gridSpan w:val="2"/>
            <w:tcBorders>
              <w:top w:val="thinThickThinSmallGap" w:sz="24" w:space="0" w:color="auto"/>
              <w:left w:val="single" w:sz="18" w:space="0" w:color="auto"/>
              <w:bottom w:val="single" w:sz="18" w:space="0" w:color="auto"/>
              <w:right w:val="single" w:sz="18" w:space="0" w:color="auto"/>
            </w:tcBorders>
            <w:shd w:val="clear" w:color="auto" w:fill="auto"/>
          </w:tcPr>
          <w:p w14:paraId="444E2260" w14:textId="77777777" w:rsidR="003D12CA" w:rsidRPr="003C2599" w:rsidRDefault="003D12CA" w:rsidP="003D12CA">
            <w:pPr>
              <w:widowControl w:val="0"/>
              <w:autoSpaceDE w:val="0"/>
              <w:autoSpaceDN w:val="0"/>
              <w:adjustRightInd w:val="0"/>
              <w:spacing w:line="331" w:lineRule="exact"/>
              <w:ind w:right="262"/>
              <w:jc w:val="right"/>
              <w:rPr>
                <w:sz w:val="16"/>
                <w:szCs w:val="16"/>
              </w:rPr>
            </w:pPr>
          </w:p>
        </w:tc>
      </w:tr>
      <w:tr w:rsidR="003D12CA" w14:paraId="4336BD82" w14:textId="77777777" w:rsidTr="003D12CA">
        <w:tc>
          <w:tcPr>
            <w:tcW w:w="10980" w:type="dxa"/>
            <w:gridSpan w:val="2"/>
            <w:tcBorders>
              <w:top w:val="single" w:sz="18" w:space="0" w:color="auto"/>
              <w:left w:val="single" w:sz="18" w:space="0" w:color="auto"/>
              <w:right w:val="single" w:sz="18" w:space="0" w:color="auto"/>
            </w:tcBorders>
            <w:shd w:val="clear" w:color="auto" w:fill="CCC0D9" w:themeFill="accent4" w:themeFillTint="66"/>
          </w:tcPr>
          <w:p w14:paraId="2EC0ACA2" w14:textId="77777777" w:rsidR="003D12CA" w:rsidRPr="00576FDF" w:rsidRDefault="003D12CA" w:rsidP="003D12CA">
            <w:pPr>
              <w:widowControl w:val="0"/>
              <w:autoSpaceDE w:val="0"/>
              <w:autoSpaceDN w:val="0"/>
              <w:adjustRightInd w:val="0"/>
              <w:spacing w:line="331" w:lineRule="exact"/>
              <w:ind w:right="262"/>
            </w:pPr>
            <w:r w:rsidRPr="00576FDF">
              <w:t>ASSESSMENT ANCHOR</w:t>
            </w:r>
          </w:p>
          <w:p w14:paraId="30ABA070" w14:textId="1199D8B2" w:rsidR="003D12CA" w:rsidRPr="00EE404A" w:rsidRDefault="003D12CA" w:rsidP="003D12CA">
            <w:pPr>
              <w:widowControl w:val="0"/>
              <w:autoSpaceDE w:val="0"/>
              <w:autoSpaceDN w:val="0"/>
              <w:adjustRightInd w:val="0"/>
              <w:spacing w:line="331" w:lineRule="exact"/>
              <w:ind w:right="262"/>
              <w:rPr>
                <w:color w:val="000000" w:themeColor="text1"/>
              </w:rPr>
            </w:pPr>
            <w:r>
              <w:rPr>
                <w:color w:val="000000" w:themeColor="text1"/>
                <w:lang w:eastAsia="ja-JP"/>
              </w:rPr>
              <w:t>M03.C-G.1</w:t>
            </w:r>
            <w:r w:rsidRPr="00EE404A">
              <w:rPr>
                <w:color w:val="000000" w:themeColor="text1"/>
                <w:lang w:eastAsia="ja-JP"/>
              </w:rPr>
              <w:t xml:space="preserve"> </w:t>
            </w:r>
            <w:r>
              <w:rPr>
                <w:color w:val="000000" w:themeColor="text1"/>
                <w:lang w:eastAsia="ja-JP"/>
              </w:rPr>
              <w:t>Reason with shapes and their attributes.</w:t>
            </w:r>
          </w:p>
        </w:tc>
      </w:tr>
      <w:tr w:rsidR="00B52A20" w14:paraId="3FCAFA89" w14:textId="77777777" w:rsidTr="00B52A20">
        <w:trPr>
          <w:trHeight w:val="1296"/>
        </w:trPr>
        <w:tc>
          <w:tcPr>
            <w:tcW w:w="10980" w:type="dxa"/>
            <w:gridSpan w:val="2"/>
            <w:tcBorders>
              <w:top w:val="single" w:sz="18" w:space="0" w:color="auto"/>
              <w:left w:val="single" w:sz="18" w:space="0" w:color="auto"/>
              <w:right w:val="single" w:sz="18" w:space="0" w:color="auto"/>
            </w:tcBorders>
            <w:shd w:val="clear" w:color="auto" w:fill="auto"/>
          </w:tcPr>
          <w:p w14:paraId="4C750198" w14:textId="26BB3DDD" w:rsidR="00B52A20" w:rsidRPr="00B52A20" w:rsidRDefault="00481173" w:rsidP="00B52A20">
            <w:pPr>
              <w:widowControl w:val="0"/>
              <w:autoSpaceDE w:val="0"/>
              <w:autoSpaceDN w:val="0"/>
              <w:adjustRightInd w:val="0"/>
              <w:rPr>
                <w:b/>
                <w:sz w:val="16"/>
                <w:szCs w:val="16"/>
                <w:lang w:eastAsia="ja-JP"/>
              </w:rPr>
            </w:pPr>
            <w:r w:rsidRPr="008638C1">
              <w:rPr>
                <w:sz w:val="16"/>
                <w:szCs w:val="16"/>
                <w:u w:val="single"/>
              </w:rPr>
              <w:t>Overview and vocabulary:</w:t>
            </w:r>
            <w:r w:rsidRPr="008638C1">
              <w:rPr>
                <w:sz w:val="16"/>
                <w:szCs w:val="16"/>
              </w:rPr>
              <w:t xml:space="preserve"> </w:t>
            </w:r>
            <w:r w:rsidR="00B52A20" w:rsidRPr="00B52A20">
              <w:rPr>
                <w:sz w:val="16"/>
                <w:szCs w:val="16"/>
                <w:lang w:eastAsia="ja-JP"/>
              </w:rPr>
              <w:t>Students describe, analyze, and compare properties of two</w:t>
            </w:r>
            <w:r w:rsidR="00B52A20">
              <w:rPr>
                <w:sz w:val="16"/>
                <w:szCs w:val="16"/>
                <w:lang w:eastAsia="ja-JP"/>
              </w:rPr>
              <w:t>-</w:t>
            </w:r>
            <w:r w:rsidR="00B52A20" w:rsidRPr="00B52A20">
              <w:rPr>
                <w:sz w:val="16"/>
                <w:szCs w:val="16"/>
                <w:lang w:eastAsia="ja-JP"/>
              </w:rPr>
              <w:t>dimensional shapes. They compare and classify shapes by their sides and angles, and connect these with definitions of shapes. Students also relate their fraction work to geometry by expressing the area of part of a shape as a unit fraction of the whole. Mathematically proficient students communicate precisely by engaging in discussion about their reasoning using appropriate mathematical language. The</w:t>
            </w:r>
            <w:r w:rsidR="00B52A20">
              <w:rPr>
                <w:sz w:val="16"/>
                <w:szCs w:val="16"/>
                <w:lang w:eastAsia="ja-JP"/>
              </w:rPr>
              <w:t xml:space="preserve"> </w:t>
            </w:r>
            <w:r w:rsidR="00B52A20" w:rsidRPr="00B52A20">
              <w:rPr>
                <w:sz w:val="16"/>
                <w:szCs w:val="16"/>
                <w:lang w:eastAsia="ja-JP"/>
              </w:rPr>
              <w:t xml:space="preserve">terms students should learn to use with increasing precision with this cluster are: </w:t>
            </w:r>
            <w:r w:rsidR="00B52A20" w:rsidRPr="00B52A20">
              <w:rPr>
                <w:b/>
                <w:sz w:val="16"/>
                <w:szCs w:val="16"/>
                <w:lang w:eastAsia="ja-JP"/>
              </w:rPr>
              <w:t>attributes, properties, quadrilateral, open figure, closed figure , three</w:t>
            </w:r>
            <w:r w:rsidR="00B52A20">
              <w:rPr>
                <w:b/>
                <w:sz w:val="16"/>
                <w:szCs w:val="16"/>
                <w:lang w:eastAsia="ja-JP"/>
              </w:rPr>
              <w:t xml:space="preserve"> </w:t>
            </w:r>
            <w:r w:rsidR="00B52A20" w:rsidRPr="00B52A20">
              <w:rPr>
                <w:b/>
                <w:sz w:val="16"/>
                <w:szCs w:val="16"/>
                <w:lang w:eastAsia="ja-JP"/>
              </w:rPr>
              <w:t>sided,</w:t>
            </w:r>
            <w:r w:rsidR="00B52A20">
              <w:rPr>
                <w:b/>
                <w:sz w:val="16"/>
                <w:szCs w:val="16"/>
                <w:lang w:eastAsia="ja-JP"/>
              </w:rPr>
              <w:t xml:space="preserve"> </w:t>
            </w:r>
            <w:r w:rsidR="00B52A20" w:rsidRPr="00B52A20">
              <w:rPr>
                <w:b/>
                <w:sz w:val="16"/>
                <w:szCs w:val="16"/>
                <w:lang w:eastAsia="ja-JP"/>
              </w:rPr>
              <w:t>2-dimensional, 3-dimensional, rhombi, rectangles, and squares are subcategories of quadrilaterals, cubes, cones, cylinders, and rectangular</w:t>
            </w:r>
            <w:r w:rsidR="00B52A20">
              <w:rPr>
                <w:b/>
                <w:sz w:val="16"/>
                <w:szCs w:val="16"/>
                <w:lang w:eastAsia="ja-JP"/>
              </w:rPr>
              <w:t xml:space="preserve"> </w:t>
            </w:r>
            <w:r w:rsidR="00B52A20" w:rsidRPr="00B52A20">
              <w:rPr>
                <w:b/>
                <w:sz w:val="16"/>
                <w:szCs w:val="16"/>
                <w:lang w:eastAsia="ja-JP"/>
              </w:rPr>
              <w:t>prisms are subcategories of 3-dimensional figures shapes: polygon, rhombus/rhombi, rectangle, square, partition, unit fraction</w:t>
            </w:r>
            <w:r w:rsidR="00B52A20">
              <w:rPr>
                <w:b/>
                <w:sz w:val="16"/>
                <w:szCs w:val="16"/>
                <w:lang w:eastAsia="ja-JP"/>
              </w:rPr>
              <w:t xml:space="preserve"> </w:t>
            </w:r>
            <w:r w:rsidR="00B52A20" w:rsidRPr="00B52A20">
              <w:rPr>
                <w:b/>
                <w:sz w:val="16"/>
                <w:szCs w:val="16"/>
                <w:u w:val="single"/>
                <w:lang w:eastAsia="ja-JP"/>
              </w:rPr>
              <w:t>From previous grades</w:t>
            </w:r>
            <w:r w:rsidR="00B52A20" w:rsidRPr="00B52A20">
              <w:rPr>
                <w:b/>
                <w:sz w:val="16"/>
                <w:szCs w:val="16"/>
                <w:lang w:eastAsia="ja-JP"/>
              </w:rPr>
              <w:t>: triangle, quadrilateral, pentagon, hexagon, cube, trapezoid, half/quarter circle, circle, cone, cylinder, sphere</w:t>
            </w:r>
          </w:p>
        </w:tc>
      </w:tr>
      <w:tr w:rsidR="003D12CA" w14:paraId="5E120C61" w14:textId="77777777" w:rsidTr="003D12CA">
        <w:tc>
          <w:tcPr>
            <w:tcW w:w="1980" w:type="dxa"/>
            <w:tcBorders>
              <w:top w:val="single" w:sz="18" w:space="0" w:color="auto"/>
              <w:left w:val="single" w:sz="18" w:space="0" w:color="auto"/>
              <w:bottom w:val="single" w:sz="18" w:space="0" w:color="auto"/>
              <w:right w:val="single" w:sz="18" w:space="0" w:color="auto"/>
            </w:tcBorders>
          </w:tcPr>
          <w:p w14:paraId="2610EF62" w14:textId="77777777" w:rsidR="003D12CA" w:rsidRPr="00576FDF" w:rsidRDefault="003D12CA" w:rsidP="003D12CA">
            <w:pPr>
              <w:widowControl w:val="0"/>
              <w:autoSpaceDE w:val="0"/>
              <w:autoSpaceDN w:val="0"/>
              <w:adjustRightInd w:val="0"/>
              <w:spacing w:line="331" w:lineRule="exact"/>
              <w:ind w:right="262"/>
              <w:jc w:val="center"/>
              <w:rPr>
                <w:b/>
                <w:sz w:val="20"/>
                <w:szCs w:val="20"/>
              </w:rPr>
            </w:pPr>
            <w:r w:rsidRPr="00576FDF">
              <w:rPr>
                <w:b/>
                <w:sz w:val="20"/>
                <w:szCs w:val="20"/>
              </w:rPr>
              <w:t>DESCRIPTOR</w:t>
            </w:r>
          </w:p>
          <w:p w14:paraId="72BC3D31" w14:textId="0669B669" w:rsidR="003D12CA" w:rsidRPr="00576FDF" w:rsidRDefault="003D12CA" w:rsidP="003D12CA">
            <w:pPr>
              <w:widowControl w:val="0"/>
              <w:autoSpaceDE w:val="0"/>
              <w:autoSpaceDN w:val="0"/>
              <w:adjustRightInd w:val="0"/>
              <w:rPr>
                <w:sz w:val="20"/>
                <w:szCs w:val="20"/>
                <w:lang w:eastAsia="ja-JP"/>
              </w:rPr>
            </w:pPr>
            <w:r>
              <w:rPr>
                <w:b/>
                <w:sz w:val="20"/>
                <w:szCs w:val="20"/>
                <w:lang w:eastAsia="ja-JP"/>
              </w:rPr>
              <w:t>M03.C-G.1.1</w:t>
            </w:r>
            <w:r w:rsidRPr="00EE404A">
              <w:rPr>
                <w:b/>
                <w:sz w:val="20"/>
                <w:szCs w:val="20"/>
                <w:lang w:eastAsia="ja-JP"/>
              </w:rPr>
              <w:t>:</w:t>
            </w:r>
            <w:r>
              <w:rPr>
                <w:sz w:val="20"/>
                <w:szCs w:val="20"/>
                <w:lang w:eastAsia="ja-JP"/>
              </w:rPr>
              <w:t xml:space="preserve"> Analyze characteristics of polygons.</w:t>
            </w:r>
          </w:p>
        </w:tc>
        <w:tc>
          <w:tcPr>
            <w:tcW w:w="9000" w:type="dxa"/>
            <w:tcBorders>
              <w:top w:val="single" w:sz="18" w:space="0" w:color="auto"/>
              <w:left w:val="single" w:sz="18" w:space="0" w:color="auto"/>
              <w:bottom w:val="single" w:sz="18" w:space="0" w:color="auto"/>
              <w:right w:val="single" w:sz="18" w:space="0" w:color="auto"/>
            </w:tcBorders>
          </w:tcPr>
          <w:p w14:paraId="3A8482A7" w14:textId="77777777" w:rsidR="003D12CA" w:rsidRPr="00576FDF" w:rsidRDefault="003D12CA" w:rsidP="003D12CA">
            <w:pPr>
              <w:widowControl w:val="0"/>
              <w:autoSpaceDE w:val="0"/>
              <w:autoSpaceDN w:val="0"/>
              <w:adjustRightInd w:val="0"/>
              <w:jc w:val="center"/>
              <w:rPr>
                <w:b/>
                <w:sz w:val="20"/>
                <w:szCs w:val="20"/>
                <w:lang w:eastAsia="ja-JP"/>
              </w:rPr>
            </w:pPr>
            <w:r w:rsidRPr="00576FDF">
              <w:rPr>
                <w:b/>
                <w:sz w:val="20"/>
                <w:szCs w:val="20"/>
                <w:lang w:eastAsia="ja-JP"/>
              </w:rPr>
              <w:t>ELIGIBLE CONTENT</w:t>
            </w:r>
          </w:p>
          <w:p w14:paraId="7D10AD31" w14:textId="77777777" w:rsidR="002F1ECC" w:rsidRDefault="002F1ECC" w:rsidP="002F1ECC">
            <w:pPr>
              <w:widowControl w:val="0"/>
              <w:autoSpaceDE w:val="0"/>
              <w:autoSpaceDN w:val="0"/>
              <w:adjustRightInd w:val="0"/>
              <w:rPr>
                <w:sz w:val="20"/>
                <w:szCs w:val="20"/>
                <w:lang w:eastAsia="ja-JP"/>
              </w:rPr>
            </w:pPr>
            <w:r w:rsidRPr="002F1ECC">
              <w:rPr>
                <w:b/>
                <w:sz w:val="20"/>
                <w:szCs w:val="20"/>
                <w:lang w:eastAsia="ja-JP"/>
              </w:rPr>
              <w:t>M03.C-G.1.1.1:</w:t>
            </w:r>
            <w:r>
              <w:rPr>
                <w:sz w:val="20"/>
                <w:szCs w:val="20"/>
                <w:lang w:eastAsia="ja-JP"/>
              </w:rPr>
              <w:t xml:space="preserve"> Explain that shapes in different categories may share attributes, and that the shared </w:t>
            </w:r>
          </w:p>
          <w:p w14:paraId="72AD402C" w14:textId="77777777" w:rsidR="002F1ECC" w:rsidRDefault="002F1ECC" w:rsidP="002F1ECC">
            <w:pPr>
              <w:widowControl w:val="0"/>
              <w:autoSpaceDE w:val="0"/>
              <w:autoSpaceDN w:val="0"/>
              <w:adjustRightInd w:val="0"/>
              <w:rPr>
                <w:sz w:val="20"/>
                <w:szCs w:val="20"/>
                <w:lang w:eastAsia="ja-JP"/>
              </w:rPr>
            </w:pPr>
            <w:r>
              <w:rPr>
                <w:sz w:val="20"/>
                <w:szCs w:val="20"/>
                <w:lang w:eastAsia="ja-JP"/>
              </w:rPr>
              <w:t xml:space="preserve">                            attributes can define a larger category. </w:t>
            </w:r>
            <w:r w:rsidRPr="002F1ECC">
              <w:rPr>
                <w:sz w:val="20"/>
                <w:szCs w:val="20"/>
                <w:u w:val="single"/>
                <w:lang w:eastAsia="ja-JP"/>
              </w:rPr>
              <w:t>Example 1</w:t>
            </w:r>
            <w:r>
              <w:rPr>
                <w:sz w:val="20"/>
                <w:szCs w:val="20"/>
                <w:lang w:eastAsia="ja-JP"/>
              </w:rPr>
              <w:t xml:space="preserve">: A rhombus and a rectangle are both </w:t>
            </w:r>
          </w:p>
          <w:p w14:paraId="2402A78E" w14:textId="77777777" w:rsidR="002F1ECC" w:rsidRDefault="002F1ECC" w:rsidP="002F1ECC">
            <w:pPr>
              <w:widowControl w:val="0"/>
              <w:autoSpaceDE w:val="0"/>
              <w:autoSpaceDN w:val="0"/>
              <w:adjustRightInd w:val="0"/>
              <w:rPr>
                <w:sz w:val="20"/>
                <w:szCs w:val="20"/>
                <w:lang w:eastAsia="ja-JP"/>
              </w:rPr>
            </w:pPr>
            <w:r>
              <w:rPr>
                <w:sz w:val="20"/>
                <w:szCs w:val="20"/>
                <w:lang w:eastAsia="ja-JP"/>
              </w:rPr>
              <w:t xml:space="preserve">                            quadrilaterals since they both have exactly four sides. </w:t>
            </w:r>
            <w:r w:rsidRPr="002F1ECC">
              <w:rPr>
                <w:sz w:val="20"/>
                <w:szCs w:val="20"/>
                <w:u w:val="single"/>
                <w:lang w:eastAsia="ja-JP"/>
              </w:rPr>
              <w:t>Example 2</w:t>
            </w:r>
            <w:r>
              <w:rPr>
                <w:sz w:val="20"/>
                <w:szCs w:val="20"/>
                <w:lang w:eastAsia="ja-JP"/>
              </w:rPr>
              <w:t xml:space="preserve">: A triangle and a pentagon </w:t>
            </w:r>
          </w:p>
          <w:p w14:paraId="6B0B944F" w14:textId="57E0F046" w:rsidR="002F1ECC" w:rsidRDefault="002F1ECC" w:rsidP="002F1ECC">
            <w:pPr>
              <w:widowControl w:val="0"/>
              <w:autoSpaceDE w:val="0"/>
              <w:autoSpaceDN w:val="0"/>
              <w:adjustRightInd w:val="0"/>
              <w:rPr>
                <w:sz w:val="20"/>
                <w:szCs w:val="20"/>
                <w:lang w:eastAsia="ja-JP"/>
              </w:rPr>
            </w:pPr>
            <w:r>
              <w:rPr>
                <w:sz w:val="20"/>
                <w:szCs w:val="20"/>
                <w:lang w:eastAsia="ja-JP"/>
              </w:rPr>
              <w:t xml:space="preserve">                            are both polygons since they are both multi-sided plane figures.</w:t>
            </w:r>
          </w:p>
          <w:p w14:paraId="786AFAD4" w14:textId="77777777" w:rsidR="00D8458A" w:rsidRDefault="002F1ECC" w:rsidP="002F1ECC">
            <w:pPr>
              <w:widowControl w:val="0"/>
              <w:autoSpaceDE w:val="0"/>
              <w:autoSpaceDN w:val="0"/>
              <w:adjustRightInd w:val="0"/>
              <w:rPr>
                <w:sz w:val="20"/>
                <w:szCs w:val="20"/>
                <w:lang w:eastAsia="ja-JP"/>
              </w:rPr>
            </w:pPr>
            <w:r w:rsidRPr="002F1ECC">
              <w:rPr>
                <w:b/>
                <w:sz w:val="20"/>
                <w:szCs w:val="20"/>
                <w:lang w:eastAsia="ja-JP"/>
              </w:rPr>
              <w:t>M03.C-G.1.1.2:</w:t>
            </w:r>
            <w:r>
              <w:rPr>
                <w:sz w:val="20"/>
                <w:szCs w:val="20"/>
                <w:lang w:eastAsia="ja-JP"/>
              </w:rPr>
              <w:t xml:space="preserve"> Recognize rhombi, rectangles, and squares as examples of quadrilaterals, and/or draw </w:t>
            </w:r>
          </w:p>
          <w:p w14:paraId="775AA0B8" w14:textId="2B525AAA" w:rsidR="002F1ECC" w:rsidRDefault="00D8458A" w:rsidP="002F1ECC">
            <w:pPr>
              <w:widowControl w:val="0"/>
              <w:autoSpaceDE w:val="0"/>
              <w:autoSpaceDN w:val="0"/>
              <w:adjustRightInd w:val="0"/>
              <w:rPr>
                <w:sz w:val="20"/>
                <w:szCs w:val="20"/>
                <w:lang w:eastAsia="ja-JP"/>
              </w:rPr>
            </w:pPr>
            <w:r>
              <w:rPr>
                <w:sz w:val="20"/>
                <w:szCs w:val="20"/>
                <w:lang w:eastAsia="ja-JP"/>
              </w:rPr>
              <w:t xml:space="preserve">                            </w:t>
            </w:r>
            <w:r w:rsidR="002F1ECC">
              <w:rPr>
                <w:sz w:val="20"/>
                <w:szCs w:val="20"/>
                <w:lang w:eastAsia="ja-JP"/>
              </w:rPr>
              <w:t>examples of quadrilaterals that do not belong to any of these subcategories.</w:t>
            </w:r>
          </w:p>
          <w:p w14:paraId="004C31A2" w14:textId="77777777" w:rsidR="00D8458A" w:rsidRDefault="002F1ECC" w:rsidP="002F1ECC">
            <w:pPr>
              <w:widowControl w:val="0"/>
              <w:autoSpaceDE w:val="0"/>
              <w:autoSpaceDN w:val="0"/>
              <w:adjustRightInd w:val="0"/>
              <w:rPr>
                <w:sz w:val="20"/>
                <w:szCs w:val="20"/>
                <w:lang w:eastAsia="ja-JP"/>
              </w:rPr>
            </w:pPr>
            <w:r w:rsidRPr="00D8458A">
              <w:rPr>
                <w:b/>
                <w:sz w:val="20"/>
                <w:szCs w:val="20"/>
                <w:lang w:eastAsia="ja-JP"/>
              </w:rPr>
              <w:t>M03.C-G.1.1.3</w:t>
            </w:r>
            <w:r w:rsidR="00D8458A" w:rsidRPr="00D8458A">
              <w:rPr>
                <w:b/>
                <w:sz w:val="20"/>
                <w:szCs w:val="20"/>
                <w:lang w:eastAsia="ja-JP"/>
              </w:rPr>
              <w:t>:</w:t>
            </w:r>
            <w:r>
              <w:rPr>
                <w:sz w:val="20"/>
                <w:szCs w:val="20"/>
                <w:lang w:eastAsia="ja-JP"/>
              </w:rPr>
              <w:t xml:space="preserve"> Partition shapes into parts with equal areas.</w:t>
            </w:r>
            <w:r w:rsidR="00D8458A">
              <w:rPr>
                <w:sz w:val="20"/>
                <w:szCs w:val="20"/>
                <w:lang w:eastAsia="ja-JP"/>
              </w:rPr>
              <w:t xml:space="preserve"> </w:t>
            </w:r>
            <w:r>
              <w:rPr>
                <w:sz w:val="20"/>
                <w:szCs w:val="20"/>
                <w:lang w:eastAsia="ja-JP"/>
              </w:rPr>
              <w:t xml:space="preserve">Express the area of each part as a unit fraction </w:t>
            </w:r>
          </w:p>
          <w:p w14:paraId="2A47FE75" w14:textId="77777777" w:rsidR="00D8458A" w:rsidRDefault="00D8458A" w:rsidP="002F1ECC">
            <w:pPr>
              <w:widowControl w:val="0"/>
              <w:autoSpaceDE w:val="0"/>
              <w:autoSpaceDN w:val="0"/>
              <w:adjustRightInd w:val="0"/>
              <w:rPr>
                <w:sz w:val="20"/>
                <w:szCs w:val="20"/>
                <w:lang w:eastAsia="ja-JP"/>
              </w:rPr>
            </w:pPr>
            <w:r>
              <w:rPr>
                <w:sz w:val="20"/>
                <w:szCs w:val="20"/>
                <w:lang w:eastAsia="ja-JP"/>
              </w:rPr>
              <w:t xml:space="preserve">                            </w:t>
            </w:r>
            <w:r w:rsidR="002F1ECC">
              <w:rPr>
                <w:sz w:val="20"/>
                <w:szCs w:val="20"/>
                <w:lang w:eastAsia="ja-JP"/>
              </w:rPr>
              <w:t>of</w:t>
            </w:r>
            <w:r>
              <w:rPr>
                <w:sz w:val="20"/>
                <w:szCs w:val="20"/>
                <w:lang w:eastAsia="ja-JP"/>
              </w:rPr>
              <w:t xml:space="preserve"> </w:t>
            </w:r>
            <w:r w:rsidR="002F1ECC">
              <w:rPr>
                <w:sz w:val="20"/>
                <w:szCs w:val="20"/>
                <w:lang w:eastAsia="ja-JP"/>
              </w:rPr>
              <w:t>the whole.</w:t>
            </w:r>
            <w:r>
              <w:rPr>
                <w:sz w:val="20"/>
                <w:szCs w:val="20"/>
                <w:lang w:eastAsia="ja-JP"/>
              </w:rPr>
              <w:t xml:space="preserve"> </w:t>
            </w:r>
            <w:r w:rsidR="002F1ECC" w:rsidRPr="00D8458A">
              <w:rPr>
                <w:sz w:val="20"/>
                <w:szCs w:val="20"/>
                <w:u w:val="single"/>
                <w:lang w:eastAsia="ja-JP"/>
              </w:rPr>
              <w:t>Example 1</w:t>
            </w:r>
            <w:r w:rsidR="002F1ECC">
              <w:rPr>
                <w:sz w:val="20"/>
                <w:szCs w:val="20"/>
                <w:lang w:eastAsia="ja-JP"/>
              </w:rPr>
              <w:t>: Partition a shape into 4 parts with</w:t>
            </w:r>
            <w:r>
              <w:rPr>
                <w:sz w:val="20"/>
                <w:szCs w:val="20"/>
                <w:lang w:eastAsia="ja-JP"/>
              </w:rPr>
              <w:t xml:space="preserve"> </w:t>
            </w:r>
            <w:r w:rsidR="002F1ECC">
              <w:rPr>
                <w:sz w:val="20"/>
                <w:szCs w:val="20"/>
                <w:lang w:eastAsia="ja-JP"/>
              </w:rPr>
              <w:t>equal areas.</w:t>
            </w:r>
            <w:r>
              <w:rPr>
                <w:sz w:val="20"/>
                <w:szCs w:val="20"/>
                <w:lang w:eastAsia="ja-JP"/>
              </w:rPr>
              <w:t xml:space="preserve"> </w:t>
            </w:r>
            <w:r w:rsidR="002F1ECC" w:rsidRPr="00D8458A">
              <w:rPr>
                <w:sz w:val="20"/>
                <w:szCs w:val="20"/>
                <w:u w:val="single"/>
                <w:lang w:eastAsia="ja-JP"/>
              </w:rPr>
              <w:t>Example 2</w:t>
            </w:r>
            <w:r w:rsidR="002F1ECC">
              <w:rPr>
                <w:sz w:val="20"/>
                <w:szCs w:val="20"/>
                <w:lang w:eastAsia="ja-JP"/>
              </w:rPr>
              <w:t xml:space="preserve">: </w:t>
            </w:r>
          </w:p>
          <w:p w14:paraId="143205B7" w14:textId="4EB41811" w:rsidR="003D12CA" w:rsidRPr="00576FDF" w:rsidRDefault="00D8458A" w:rsidP="002F1ECC">
            <w:pPr>
              <w:widowControl w:val="0"/>
              <w:autoSpaceDE w:val="0"/>
              <w:autoSpaceDN w:val="0"/>
              <w:adjustRightInd w:val="0"/>
              <w:rPr>
                <w:sz w:val="20"/>
                <w:szCs w:val="20"/>
                <w:lang w:eastAsia="ja-JP"/>
              </w:rPr>
            </w:pPr>
            <w:r>
              <w:rPr>
                <w:sz w:val="20"/>
                <w:szCs w:val="20"/>
                <w:lang w:eastAsia="ja-JP"/>
              </w:rPr>
              <w:t xml:space="preserve">                            </w:t>
            </w:r>
            <w:r w:rsidR="002F1ECC">
              <w:rPr>
                <w:sz w:val="20"/>
                <w:szCs w:val="20"/>
                <w:lang w:eastAsia="ja-JP"/>
              </w:rPr>
              <w:t>Describe the area of each of 8 equal</w:t>
            </w:r>
            <w:r>
              <w:rPr>
                <w:sz w:val="20"/>
                <w:szCs w:val="20"/>
                <w:lang w:eastAsia="ja-JP"/>
              </w:rPr>
              <w:t xml:space="preserve"> </w:t>
            </w:r>
            <w:r w:rsidR="002F1ECC">
              <w:rPr>
                <w:sz w:val="20"/>
                <w:szCs w:val="20"/>
                <w:lang w:eastAsia="ja-JP"/>
              </w:rPr>
              <w:t>parts as 1/8 of the area of the shape.</w:t>
            </w:r>
          </w:p>
        </w:tc>
      </w:tr>
      <w:tr w:rsidR="003D12CA" w14:paraId="7CFC270E" w14:textId="77777777" w:rsidTr="003D12CA">
        <w:tc>
          <w:tcPr>
            <w:tcW w:w="10980" w:type="dxa"/>
            <w:gridSpan w:val="2"/>
          </w:tcPr>
          <w:p w14:paraId="7571C957" w14:textId="25D09744" w:rsidR="003D12CA" w:rsidRDefault="003D12CA" w:rsidP="003D12CA">
            <w:pPr>
              <w:widowControl w:val="0"/>
              <w:autoSpaceDE w:val="0"/>
              <w:autoSpaceDN w:val="0"/>
              <w:adjustRightInd w:val="0"/>
              <w:rPr>
                <w:rFonts w:ascii="Arial" w:hAnsi="Arial" w:cs="Arial"/>
                <w:sz w:val="20"/>
                <w:szCs w:val="20"/>
                <w:lang w:eastAsia="ja-JP"/>
              </w:rPr>
            </w:pPr>
            <w:r>
              <w:rPr>
                <w:rFonts w:ascii="Arial" w:hAnsi="Arial" w:cs="Arial"/>
                <w:b/>
                <w:sz w:val="20"/>
                <w:szCs w:val="20"/>
                <w:lang w:eastAsia="ja-JP"/>
              </w:rPr>
              <w:t>PA:CC.</w:t>
            </w:r>
            <w:r w:rsidR="002F1ECC">
              <w:rPr>
                <w:rFonts w:ascii="Arial" w:hAnsi="Arial" w:cs="Arial"/>
                <w:b/>
                <w:sz w:val="20"/>
                <w:szCs w:val="20"/>
                <w:lang w:eastAsia="ja-JP"/>
              </w:rPr>
              <w:t>2.3.3.A.1</w:t>
            </w:r>
            <w:r w:rsidRPr="00C94E8B">
              <w:rPr>
                <w:rFonts w:ascii="Arial" w:hAnsi="Arial" w:cs="Arial"/>
                <w:b/>
                <w:sz w:val="20"/>
                <w:szCs w:val="20"/>
                <w:lang w:eastAsia="ja-JP"/>
              </w:rPr>
              <w:t>:</w:t>
            </w:r>
            <w:r w:rsidRPr="00C94E8B">
              <w:rPr>
                <w:rFonts w:ascii="Arial" w:hAnsi="Arial" w:cs="Arial"/>
                <w:sz w:val="20"/>
                <w:szCs w:val="20"/>
                <w:lang w:eastAsia="ja-JP"/>
              </w:rPr>
              <w:t xml:space="preserve"> </w:t>
            </w:r>
            <w:r w:rsidR="002F1ECC">
              <w:rPr>
                <w:rFonts w:ascii="Arial" w:hAnsi="Arial" w:cs="Arial"/>
                <w:sz w:val="20"/>
                <w:szCs w:val="20"/>
                <w:lang w:eastAsia="ja-JP"/>
              </w:rPr>
              <w:t>Identify, compare, and classify shapes and their attributes.</w:t>
            </w:r>
          </w:p>
          <w:p w14:paraId="251389FC" w14:textId="3DB01400" w:rsidR="002F1ECC" w:rsidRPr="00C94E8B" w:rsidRDefault="002F1ECC" w:rsidP="003D12CA">
            <w:pPr>
              <w:widowControl w:val="0"/>
              <w:autoSpaceDE w:val="0"/>
              <w:autoSpaceDN w:val="0"/>
              <w:adjustRightInd w:val="0"/>
              <w:rPr>
                <w:rFonts w:ascii="Arial" w:hAnsi="Arial" w:cs="Arial"/>
                <w:sz w:val="20"/>
                <w:szCs w:val="20"/>
                <w:lang w:eastAsia="ja-JP"/>
              </w:rPr>
            </w:pPr>
            <w:r w:rsidRPr="002F1ECC">
              <w:rPr>
                <w:rFonts w:ascii="Arial" w:hAnsi="Arial" w:cs="Arial"/>
                <w:b/>
                <w:sz w:val="20"/>
                <w:szCs w:val="20"/>
                <w:lang w:eastAsia="ja-JP"/>
              </w:rPr>
              <w:t>PA:CC.2.3.3.A.2:</w:t>
            </w:r>
            <w:r>
              <w:rPr>
                <w:rFonts w:ascii="Arial" w:hAnsi="Arial" w:cs="Arial"/>
                <w:sz w:val="20"/>
                <w:szCs w:val="20"/>
                <w:lang w:eastAsia="ja-JP"/>
              </w:rPr>
              <w:t xml:space="preserve">  Use the understanding of fractions to partition shapes into parts with equal areas and express the area of each part as a unit fraction of the whole.</w:t>
            </w:r>
          </w:p>
          <w:p w14:paraId="29460239" w14:textId="77777777" w:rsidR="003D12CA" w:rsidRDefault="003D12CA" w:rsidP="003D12CA">
            <w:pPr>
              <w:widowControl w:val="0"/>
              <w:autoSpaceDE w:val="0"/>
              <w:autoSpaceDN w:val="0"/>
              <w:adjustRightInd w:val="0"/>
              <w:rPr>
                <w:b/>
                <w:sz w:val="18"/>
                <w:szCs w:val="18"/>
                <w:lang w:eastAsia="ja-JP"/>
              </w:rPr>
            </w:pPr>
          </w:p>
          <w:p w14:paraId="601DFBEF" w14:textId="640E8A41" w:rsidR="00994F28" w:rsidRDefault="003D12CA" w:rsidP="00994F28">
            <w:pPr>
              <w:widowControl w:val="0"/>
              <w:autoSpaceDE w:val="0"/>
              <w:autoSpaceDN w:val="0"/>
              <w:adjustRightInd w:val="0"/>
              <w:rPr>
                <w:sz w:val="18"/>
                <w:szCs w:val="18"/>
                <w:lang w:eastAsia="ja-JP"/>
              </w:rPr>
            </w:pPr>
            <w:r w:rsidRPr="00994F28">
              <w:rPr>
                <w:b/>
                <w:sz w:val="18"/>
                <w:szCs w:val="18"/>
              </w:rPr>
              <w:t xml:space="preserve">Common Core: </w:t>
            </w:r>
            <w:r w:rsidR="00994F28" w:rsidRPr="00994F28">
              <w:rPr>
                <w:b/>
                <w:bCs/>
                <w:sz w:val="18"/>
                <w:szCs w:val="18"/>
              </w:rPr>
              <w:t>3.G.1</w:t>
            </w:r>
            <w:r w:rsidR="00994F28" w:rsidRPr="00994F28">
              <w:rPr>
                <w:b/>
                <w:sz w:val="18"/>
                <w:szCs w:val="18"/>
              </w:rPr>
              <w:t>:</w:t>
            </w:r>
            <w:r w:rsidR="00994F28">
              <w:rPr>
                <w:sz w:val="18"/>
                <w:szCs w:val="18"/>
              </w:rPr>
              <w:t xml:space="preserve"> Understand that shapes in different categories (e.g., rhombuses, rectangles, and others) may share attributes (e.g., having four sides), and that the shared attributes can define a larger category (e.g., quadrilaterals). Recognize rhombuses, rectangles, and squares as examples of quadrilaterals, and draw examples of quadrilaterals that do not belong to any of these subcategories. </w:t>
            </w:r>
          </w:p>
          <w:p w14:paraId="55A068A5" w14:textId="77777777" w:rsidR="003D12CA" w:rsidRDefault="003D12CA" w:rsidP="003D12CA">
            <w:pPr>
              <w:widowControl w:val="0"/>
              <w:autoSpaceDE w:val="0"/>
              <w:autoSpaceDN w:val="0"/>
              <w:adjustRightInd w:val="0"/>
              <w:rPr>
                <w:sz w:val="18"/>
                <w:szCs w:val="18"/>
                <w:lang w:eastAsia="ja-JP"/>
              </w:rPr>
            </w:pPr>
          </w:p>
          <w:p w14:paraId="377B9EA6" w14:textId="04789E84" w:rsidR="00994F28" w:rsidRPr="00994F28" w:rsidRDefault="003D12CA" w:rsidP="00994F28">
            <w:pPr>
              <w:widowControl w:val="0"/>
              <w:autoSpaceDE w:val="0"/>
              <w:autoSpaceDN w:val="0"/>
              <w:adjustRightInd w:val="0"/>
              <w:rPr>
                <w:sz w:val="18"/>
                <w:szCs w:val="18"/>
                <w:lang w:eastAsia="ja-JP"/>
              </w:rPr>
            </w:pPr>
            <w:r w:rsidRPr="00FD2E89">
              <w:rPr>
                <w:b/>
                <w:sz w:val="18"/>
                <w:szCs w:val="18"/>
                <w:lang w:eastAsia="ja-JP"/>
              </w:rPr>
              <w:t>Unpacking:</w:t>
            </w:r>
            <w:r>
              <w:rPr>
                <w:sz w:val="18"/>
                <w:szCs w:val="18"/>
                <w:lang w:eastAsia="ja-JP"/>
              </w:rPr>
              <w:t xml:space="preserve">  </w:t>
            </w:r>
            <w:r w:rsidR="00994F28">
              <w:rPr>
                <w:sz w:val="18"/>
                <w:szCs w:val="18"/>
                <w:lang w:eastAsia="ja-JP"/>
              </w:rPr>
              <w:t xml:space="preserve">• </w:t>
            </w:r>
            <w:r w:rsidR="00994F28" w:rsidRPr="00994F28">
              <w:rPr>
                <w:sz w:val="18"/>
                <w:szCs w:val="18"/>
                <w:lang w:eastAsia="ja-JP"/>
              </w:rPr>
              <w:t>Categorize shapes by their attributes;</w:t>
            </w:r>
            <w:r w:rsidR="00994F28">
              <w:rPr>
                <w:sz w:val="18"/>
                <w:szCs w:val="18"/>
                <w:lang w:eastAsia="ja-JP"/>
              </w:rPr>
              <w:t xml:space="preserve"> •</w:t>
            </w:r>
            <w:r w:rsidR="00994F28" w:rsidRPr="00994F28">
              <w:rPr>
                <w:sz w:val="18"/>
                <w:szCs w:val="18"/>
                <w:lang w:eastAsia="ja-JP"/>
              </w:rPr>
              <w:t>Analyze the shapes in one category (such as “has 4 sides”) and sub-categorize those shapes by their attributes (e.g., the category of “has 4 sides” could have two sub-categories—“opposite sides are parallel” and “opposite sides are not parallel”);</w:t>
            </w:r>
          </w:p>
          <w:p w14:paraId="0E9E9808" w14:textId="39EAA61B" w:rsidR="003D12CA" w:rsidRDefault="00994F28" w:rsidP="00994F28">
            <w:pPr>
              <w:widowControl w:val="0"/>
              <w:autoSpaceDE w:val="0"/>
              <w:autoSpaceDN w:val="0"/>
              <w:adjustRightInd w:val="0"/>
              <w:rPr>
                <w:sz w:val="18"/>
                <w:szCs w:val="18"/>
                <w:lang w:eastAsia="ja-JP"/>
              </w:rPr>
            </w:pPr>
            <w:r>
              <w:rPr>
                <w:sz w:val="18"/>
                <w:szCs w:val="18"/>
                <w:lang w:eastAsia="ja-JP"/>
              </w:rPr>
              <w:t xml:space="preserve">• </w:t>
            </w:r>
            <w:r w:rsidRPr="00994F28">
              <w:rPr>
                <w:sz w:val="18"/>
                <w:szCs w:val="18"/>
                <w:lang w:eastAsia="ja-JP"/>
              </w:rPr>
              <w:t>Draw examples that don’t fit into any of the categories specified.</w:t>
            </w:r>
          </w:p>
          <w:p w14:paraId="52CD3755" w14:textId="77777777" w:rsidR="002229A2" w:rsidRDefault="00994F28" w:rsidP="00994F28">
            <w:pPr>
              <w:widowControl w:val="0"/>
              <w:autoSpaceDE w:val="0"/>
              <w:autoSpaceDN w:val="0"/>
              <w:adjustRightInd w:val="0"/>
              <w:rPr>
                <w:sz w:val="18"/>
                <w:szCs w:val="18"/>
                <w:lang w:eastAsia="ja-JP"/>
              </w:rPr>
            </w:pPr>
            <w:r w:rsidRPr="00994F28">
              <w:rPr>
                <w:sz w:val="18"/>
                <w:szCs w:val="18"/>
                <w:lang w:eastAsia="ja-JP"/>
              </w:rPr>
              <w:t>In second grade, students identify and draw triangles, quadrilaterals, pentagons, and hexagons. Third graders</w:t>
            </w:r>
            <w:r>
              <w:rPr>
                <w:sz w:val="18"/>
                <w:szCs w:val="18"/>
                <w:lang w:eastAsia="ja-JP"/>
              </w:rPr>
              <w:t xml:space="preserve"> </w:t>
            </w:r>
            <w:r w:rsidRPr="00994F28">
              <w:rPr>
                <w:sz w:val="18"/>
                <w:szCs w:val="18"/>
                <w:lang w:eastAsia="ja-JP"/>
              </w:rPr>
              <w:t>build on this experience and further investigate quadrilaterals (technology may be used during this exploration).</w:t>
            </w:r>
            <w:r>
              <w:rPr>
                <w:sz w:val="18"/>
                <w:szCs w:val="18"/>
                <w:lang w:eastAsia="ja-JP"/>
              </w:rPr>
              <w:t xml:space="preserve"> </w:t>
            </w:r>
            <w:r w:rsidRPr="00994F28">
              <w:rPr>
                <w:sz w:val="18"/>
                <w:szCs w:val="18"/>
                <w:lang w:eastAsia="ja-JP"/>
              </w:rPr>
              <w:t>Students recognize shapes that are and are not quadrilaterals by examining the properties of the geometric figures.</w:t>
            </w:r>
            <w:r>
              <w:rPr>
                <w:sz w:val="18"/>
                <w:szCs w:val="18"/>
                <w:lang w:eastAsia="ja-JP"/>
              </w:rPr>
              <w:t xml:space="preserve"> </w:t>
            </w:r>
            <w:r w:rsidRPr="00994F28">
              <w:rPr>
                <w:sz w:val="18"/>
                <w:szCs w:val="18"/>
                <w:lang w:eastAsia="ja-JP"/>
              </w:rPr>
              <w:t>They conceptualize that a quadrilateral must be a closed figure with four straight sides and begin to notice</w:t>
            </w:r>
            <w:r>
              <w:rPr>
                <w:sz w:val="18"/>
                <w:szCs w:val="18"/>
                <w:lang w:eastAsia="ja-JP"/>
              </w:rPr>
              <w:t xml:space="preserve"> </w:t>
            </w:r>
            <w:r w:rsidRPr="00994F28">
              <w:rPr>
                <w:sz w:val="18"/>
                <w:szCs w:val="18"/>
                <w:lang w:eastAsia="ja-JP"/>
              </w:rPr>
              <w:t>characteristics of the angles and the relationship between opposite sides. Students should be encouraged to</w:t>
            </w:r>
            <w:r>
              <w:rPr>
                <w:sz w:val="18"/>
                <w:szCs w:val="18"/>
                <w:lang w:eastAsia="ja-JP"/>
              </w:rPr>
              <w:t xml:space="preserve"> </w:t>
            </w:r>
            <w:r w:rsidRPr="00994F28">
              <w:rPr>
                <w:sz w:val="18"/>
                <w:szCs w:val="18"/>
                <w:lang w:eastAsia="ja-JP"/>
              </w:rPr>
              <w:t>provide details and use proper vocabulary when describing the properties of quadrilaterals. They sort geometric</w:t>
            </w:r>
            <w:r>
              <w:rPr>
                <w:sz w:val="18"/>
                <w:szCs w:val="18"/>
                <w:lang w:eastAsia="ja-JP"/>
              </w:rPr>
              <w:t xml:space="preserve"> </w:t>
            </w:r>
            <w:r w:rsidRPr="00994F28">
              <w:rPr>
                <w:sz w:val="18"/>
                <w:szCs w:val="18"/>
                <w:lang w:eastAsia="ja-JP"/>
              </w:rPr>
              <w:t>figures (see examples below) and identify squares, rectangles, and rhombuses as quadrilaterals.</w:t>
            </w:r>
            <w:r w:rsidR="002229A2">
              <w:rPr>
                <w:sz w:val="18"/>
                <w:szCs w:val="18"/>
                <w:lang w:eastAsia="ja-JP"/>
              </w:rPr>
              <w:t xml:space="preserve"> </w:t>
            </w:r>
          </w:p>
          <w:p w14:paraId="038EB4AF" w14:textId="77777777" w:rsidR="00175902" w:rsidRDefault="00994F28" w:rsidP="00947D53">
            <w:pPr>
              <w:widowControl w:val="0"/>
              <w:autoSpaceDE w:val="0"/>
              <w:autoSpaceDN w:val="0"/>
              <w:adjustRightInd w:val="0"/>
              <w:rPr>
                <w:sz w:val="18"/>
                <w:szCs w:val="18"/>
                <w:lang w:eastAsia="ja-JP"/>
              </w:rPr>
            </w:pPr>
            <w:r>
              <w:rPr>
                <w:noProof/>
                <w:sz w:val="18"/>
                <w:szCs w:val="18"/>
              </w:rPr>
              <w:drawing>
                <wp:inline distT="0" distB="0" distL="0" distR="0" wp14:anchorId="4E1EA352" wp14:editId="6107CEA0">
                  <wp:extent cx="1294817" cy="854580"/>
                  <wp:effectExtent l="0" t="0" r="63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6-02 at 10.17.34 AM.png"/>
                          <pic:cNvPicPr/>
                        </pic:nvPicPr>
                        <pic:blipFill>
                          <a:blip r:embed="rId17">
                            <a:extLst>
                              <a:ext uri="{28A0092B-C50C-407E-A947-70E740481C1C}">
                                <a14:useLocalDpi xmlns:a14="http://schemas.microsoft.com/office/drawing/2010/main" val="0"/>
                              </a:ext>
                            </a:extLst>
                          </a:blip>
                          <a:stretch>
                            <a:fillRect/>
                          </a:stretch>
                        </pic:blipFill>
                        <pic:spPr>
                          <a:xfrm>
                            <a:off x="0" y="0"/>
                            <a:ext cx="1298395" cy="856941"/>
                          </a:xfrm>
                          <a:prstGeom prst="rect">
                            <a:avLst/>
                          </a:prstGeom>
                        </pic:spPr>
                      </pic:pic>
                    </a:graphicData>
                  </a:graphic>
                </wp:inline>
              </w:drawing>
            </w:r>
          </w:p>
          <w:p w14:paraId="27BDE02F" w14:textId="14B647E9" w:rsidR="00994F28" w:rsidRDefault="00994F28" w:rsidP="00947D53">
            <w:pPr>
              <w:widowControl w:val="0"/>
              <w:autoSpaceDE w:val="0"/>
              <w:autoSpaceDN w:val="0"/>
              <w:adjustRightInd w:val="0"/>
              <w:rPr>
                <w:sz w:val="18"/>
                <w:szCs w:val="18"/>
                <w:lang w:eastAsia="ja-JP"/>
              </w:rPr>
            </w:pPr>
            <w:r w:rsidRPr="00994F28">
              <w:rPr>
                <w:sz w:val="18"/>
                <w:szCs w:val="18"/>
                <w:lang w:eastAsia="ja-JP"/>
              </w:rPr>
              <w:t>Students should classify shapes by attributes and drawing shapes that fit specific categories.</w:t>
            </w:r>
            <w:r w:rsidR="002229A2">
              <w:rPr>
                <w:sz w:val="18"/>
                <w:szCs w:val="18"/>
                <w:lang w:eastAsia="ja-JP"/>
              </w:rPr>
              <w:t xml:space="preserve"> </w:t>
            </w:r>
            <w:r w:rsidRPr="00994F28">
              <w:rPr>
                <w:sz w:val="18"/>
                <w:szCs w:val="18"/>
                <w:lang w:eastAsia="ja-JP"/>
              </w:rPr>
              <w:t>For example, parallelograms include: squares, rectangles, rhombi, or other shapes that have two pairs of pa</w:t>
            </w:r>
            <w:r w:rsidR="002229A2">
              <w:rPr>
                <w:sz w:val="18"/>
                <w:szCs w:val="18"/>
                <w:lang w:eastAsia="ja-JP"/>
              </w:rPr>
              <w:t xml:space="preserve">rallel </w:t>
            </w:r>
            <w:r w:rsidRPr="00994F28">
              <w:rPr>
                <w:sz w:val="18"/>
                <w:szCs w:val="18"/>
                <w:lang w:eastAsia="ja-JP"/>
              </w:rPr>
              <w:t>sides. Also, the broad category quadrilaterals include all types of parallelograms, trapezoids and other four-sided</w:t>
            </w:r>
            <w:r w:rsidR="002229A2">
              <w:rPr>
                <w:sz w:val="18"/>
                <w:szCs w:val="18"/>
                <w:lang w:eastAsia="ja-JP"/>
              </w:rPr>
              <w:t xml:space="preserve"> </w:t>
            </w:r>
            <w:r w:rsidRPr="00994F28">
              <w:rPr>
                <w:sz w:val="18"/>
                <w:szCs w:val="18"/>
                <w:lang w:eastAsia="ja-JP"/>
              </w:rPr>
              <w:t>figures.</w:t>
            </w:r>
            <w:r w:rsidR="00947D53">
              <w:rPr>
                <w:sz w:val="18"/>
                <w:szCs w:val="18"/>
                <w:lang w:eastAsia="ja-JP"/>
              </w:rPr>
              <w:t xml:space="preserve">  Example: </w:t>
            </w:r>
            <w:r w:rsidR="00947D53" w:rsidRPr="00947D53">
              <w:rPr>
                <w:sz w:val="18"/>
                <w:szCs w:val="18"/>
                <w:lang w:eastAsia="ja-JP"/>
              </w:rPr>
              <w:t>Draw a picture of a quadrilateral. Draw a picture of a rhombus.</w:t>
            </w:r>
            <w:r w:rsidR="00947D53">
              <w:rPr>
                <w:sz w:val="18"/>
                <w:szCs w:val="18"/>
                <w:lang w:eastAsia="ja-JP"/>
              </w:rPr>
              <w:t xml:space="preserve"> </w:t>
            </w:r>
            <w:r w:rsidR="00947D53" w:rsidRPr="00947D53">
              <w:rPr>
                <w:sz w:val="18"/>
                <w:szCs w:val="18"/>
                <w:lang w:eastAsia="ja-JP"/>
              </w:rPr>
              <w:t>How are they alike? How are they different?</w:t>
            </w:r>
            <w:r w:rsidR="00947D53">
              <w:rPr>
                <w:sz w:val="18"/>
                <w:szCs w:val="18"/>
                <w:lang w:eastAsia="ja-JP"/>
              </w:rPr>
              <w:t xml:space="preserve"> </w:t>
            </w:r>
            <w:r w:rsidR="00947D53" w:rsidRPr="00947D53">
              <w:rPr>
                <w:sz w:val="18"/>
                <w:szCs w:val="18"/>
                <w:lang w:eastAsia="ja-JP"/>
              </w:rPr>
              <w:t>Is a quadrilateral a rhombus? Is a rhombus a quadrilateral? Justify your thinking.</w:t>
            </w:r>
          </w:p>
          <w:p w14:paraId="2FF1812C" w14:textId="77777777" w:rsidR="00175902" w:rsidRPr="00947D53" w:rsidRDefault="00175902" w:rsidP="00947D53">
            <w:pPr>
              <w:widowControl w:val="0"/>
              <w:autoSpaceDE w:val="0"/>
              <w:autoSpaceDN w:val="0"/>
              <w:adjustRightInd w:val="0"/>
              <w:rPr>
                <w:sz w:val="18"/>
                <w:szCs w:val="18"/>
                <w:lang w:eastAsia="ja-JP"/>
              </w:rPr>
            </w:pPr>
          </w:p>
          <w:p w14:paraId="7E8AF52B" w14:textId="2ADA3DDF" w:rsidR="00627AFC" w:rsidRPr="00627AFC" w:rsidRDefault="003D12CA" w:rsidP="00627AFC">
            <w:pPr>
              <w:widowControl w:val="0"/>
              <w:autoSpaceDE w:val="0"/>
              <w:autoSpaceDN w:val="0"/>
              <w:adjustRightInd w:val="0"/>
              <w:rPr>
                <w:b/>
                <w:bCs/>
                <w:sz w:val="18"/>
                <w:szCs w:val="18"/>
              </w:rPr>
            </w:pPr>
            <w:r w:rsidRPr="005A1738">
              <w:rPr>
                <w:b/>
                <w:sz w:val="18"/>
                <w:szCs w:val="18"/>
                <w:lang w:eastAsia="ja-JP"/>
              </w:rPr>
              <w:t xml:space="preserve">Common Core: </w:t>
            </w:r>
            <w:r w:rsidR="00627AFC">
              <w:rPr>
                <w:b/>
                <w:bCs/>
                <w:sz w:val="18"/>
                <w:szCs w:val="18"/>
              </w:rPr>
              <w:t>3.G.2</w:t>
            </w:r>
            <w:r w:rsidR="00627AFC">
              <w:rPr>
                <w:sz w:val="18"/>
                <w:szCs w:val="18"/>
              </w:rPr>
              <w:t xml:space="preserve">: Partition shapes into parts with equal areas. Express the area of each part as a unit fraction of the whole. </w:t>
            </w:r>
            <w:r w:rsidR="00627AFC">
              <w:rPr>
                <w:i/>
                <w:iCs/>
                <w:sz w:val="18"/>
                <w:szCs w:val="18"/>
              </w:rPr>
              <w:t xml:space="preserve">For example, partition a shape into 4 parts with equal area, and describe the area of each part as 1/4 of the area of the shape. </w:t>
            </w:r>
          </w:p>
          <w:p w14:paraId="7A035082" w14:textId="77777777" w:rsidR="003D12CA" w:rsidRDefault="003D12CA" w:rsidP="003D12CA">
            <w:pPr>
              <w:widowControl w:val="0"/>
              <w:autoSpaceDE w:val="0"/>
              <w:autoSpaceDN w:val="0"/>
              <w:adjustRightInd w:val="0"/>
              <w:rPr>
                <w:sz w:val="18"/>
                <w:szCs w:val="18"/>
              </w:rPr>
            </w:pPr>
          </w:p>
          <w:p w14:paraId="630C5959" w14:textId="1CF021FC" w:rsidR="00627AFC" w:rsidRPr="00627AFC" w:rsidRDefault="003D12CA" w:rsidP="00627AFC">
            <w:pPr>
              <w:widowControl w:val="0"/>
              <w:autoSpaceDE w:val="0"/>
              <w:autoSpaceDN w:val="0"/>
              <w:adjustRightInd w:val="0"/>
              <w:rPr>
                <w:sz w:val="18"/>
                <w:szCs w:val="18"/>
              </w:rPr>
            </w:pPr>
            <w:r w:rsidRPr="00DB1F4B">
              <w:rPr>
                <w:b/>
                <w:sz w:val="18"/>
                <w:szCs w:val="18"/>
              </w:rPr>
              <w:t>Unpacking:</w:t>
            </w:r>
            <w:r>
              <w:rPr>
                <w:sz w:val="18"/>
                <w:szCs w:val="18"/>
              </w:rPr>
              <w:t xml:space="preserve">  </w:t>
            </w:r>
            <w:r w:rsidR="00627AFC">
              <w:rPr>
                <w:sz w:val="18"/>
                <w:szCs w:val="18"/>
              </w:rPr>
              <w:t>•</w:t>
            </w:r>
            <w:r w:rsidR="00627AFC">
              <w:rPr>
                <w:color w:val="000000"/>
                <w:sz w:val="18"/>
                <w:szCs w:val="18"/>
                <w:lang w:eastAsia="ja-JP"/>
              </w:rPr>
              <w:t xml:space="preserve"> </w:t>
            </w:r>
            <w:r w:rsidR="00627AFC" w:rsidRPr="00627AFC">
              <w:rPr>
                <w:color w:val="000000"/>
                <w:sz w:val="18"/>
                <w:szCs w:val="18"/>
                <w:lang w:eastAsia="ja-JP"/>
              </w:rPr>
              <w:t>Partition a given shape into equal parts and label each part as a unit fraction of a whole. Examp</w:t>
            </w:r>
            <w:r w:rsidR="00627AFC">
              <w:rPr>
                <w:color w:val="000000"/>
                <w:sz w:val="18"/>
                <w:szCs w:val="18"/>
                <w:lang w:eastAsia="ja-JP"/>
              </w:rPr>
              <w:t xml:space="preserve">les of partitioning include the </w:t>
            </w:r>
            <w:r w:rsidR="00627AFC" w:rsidRPr="00627AFC">
              <w:rPr>
                <w:color w:val="000000"/>
                <w:sz w:val="18"/>
                <w:szCs w:val="18"/>
                <w:lang w:eastAsia="ja-JP"/>
              </w:rPr>
              <w:t xml:space="preserve">following: </w:t>
            </w:r>
            <w:r w:rsidR="00627AFC">
              <w:rPr>
                <w:color w:val="000000"/>
                <w:sz w:val="18"/>
                <w:szCs w:val="18"/>
                <w:lang w:eastAsia="ja-JP"/>
              </w:rPr>
              <w:t>•</w:t>
            </w:r>
            <w:r w:rsidR="00627AFC" w:rsidRPr="00627AFC">
              <w:rPr>
                <w:color w:val="000000"/>
                <w:sz w:val="18"/>
                <w:szCs w:val="18"/>
                <w:lang w:eastAsia="ja-JP"/>
              </w:rPr>
              <w:t xml:space="preserve">Folding paper cut-outs; </w:t>
            </w:r>
            <w:r w:rsidR="00627AFC">
              <w:rPr>
                <w:color w:val="000000"/>
                <w:sz w:val="18"/>
                <w:szCs w:val="18"/>
                <w:lang w:eastAsia="ja-JP"/>
              </w:rPr>
              <w:t>•</w:t>
            </w:r>
            <w:r w:rsidR="00627AFC" w:rsidRPr="00627AFC">
              <w:rPr>
                <w:color w:val="000000"/>
                <w:sz w:val="18"/>
                <w:szCs w:val="18"/>
                <w:lang w:eastAsia="ja-JP"/>
              </w:rPr>
              <w:t xml:space="preserve">Filling a shape with the same size parts; </w:t>
            </w:r>
            <w:r w:rsidR="00627AFC">
              <w:rPr>
                <w:color w:val="000000"/>
                <w:sz w:val="18"/>
                <w:szCs w:val="18"/>
                <w:lang w:eastAsia="ja-JP"/>
              </w:rPr>
              <w:t>•</w:t>
            </w:r>
            <w:r w:rsidR="00627AFC" w:rsidRPr="00627AFC">
              <w:rPr>
                <w:color w:val="000000"/>
                <w:sz w:val="18"/>
                <w:szCs w:val="18"/>
                <w:lang w:eastAsia="ja-JP"/>
              </w:rPr>
              <w:t xml:space="preserve">Drawing in lines to partition the shape (especially when the shape is given on grid paper) </w:t>
            </w:r>
          </w:p>
          <w:p w14:paraId="0B282C73" w14:textId="77777777" w:rsidR="003D12CA" w:rsidRDefault="003D12CA" w:rsidP="003D12CA">
            <w:pPr>
              <w:widowControl w:val="0"/>
              <w:autoSpaceDE w:val="0"/>
              <w:autoSpaceDN w:val="0"/>
              <w:adjustRightInd w:val="0"/>
              <w:rPr>
                <w:sz w:val="18"/>
                <w:szCs w:val="18"/>
                <w:lang w:eastAsia="ja-JP"/>
              </w:rPr>
            </w:pPr>
          </w:p>
          <w:p w14:paraId="4EAA794C" w14:textId="5228D033" w:rsidR="00F450A8" w:rsidRPr="007C7D9E" w:rsidRDefault="00F450A8" w:rsidP="00F450A8">
            <w:pPr>
              <w:widowControl w:val="0"/>
              <w:autoSpaceDE w:val="0"/>
              <w:autoSpaceDN w:val="0"/>
              <w:adjustRightInd w:val="0"/>
              <w:rPr>
                <w:sz w:val="18"/>
                <w:szCs w:val="18"/>
                <w:lang w:eastAsia="ja-JP"/>
              </w:rPr>
            </w:pPr>
            <w:r w:rsidRPr="00F450A8">
              <w:rPr>
                <w:sz w:val="18"/>
                <w:szCs w:val="18"/>
                <w:lang w:eastAsia="ja-JP"/>
              </w:rPr>
              <w:t>This standard builds on students’ work with fractions and area. Students are responsible for p</w:t>
            </w:r>
            <w:r>
              <w:rPr>
                <w:sz w:val="18"/>
                <w:szCs w:val="18"/>
                <w:lang w:eastAsia="ja-JP"/>
              </w:rPr>
              <w:t xml:space="preserve">artitioning shapes </w:t>
            </w:r>
            <w:r w:rsidRPr="00F450A8">
              <w:rPr>
                <w:sz w:val="18"/>
                <w:szCs w:val="18"/>
                <w:lang w:eastAsia="ja-JP"/>
              </w:rPr>
              <w:t>into halves, thirds, fourths, sixths and eighths.</w:t>
            </w:r>
            <w:r>
              <w:rPr>
                <w:sz w:val="18"/>
                <w:szCs w:val="18"/>
                <w:lang w:eastAsia="ja-JP"/>
              </w:rPr>
              <w:t xml:space="preserve"> </w:t>
            </w:r>
            <w:r w:rsidRPr="00F450A8">
              <w:rPr>
                <w:sz w:val="18"/>
                <w:szCs w:val="18"/>
                <w:lang w:eastAsia="ja-JP"/>
              </w:rPr>
              <w:t>Given a shape, students partition it into equal parts, recognizing that these parts all have the same area. They identify the</w:t>
            </w:r>
            <w:r>
              <w:rPr>
                <w:sz w:val="18"/>
                <w:szCs w:val="18"/>
                <w:lang w:eastAsia="ja-JP"/>
              </w:rPr>
              <w:t xml:space="preserve"> f</w:t>
            </w:r>
            <w:r w:rsidRPr="00F450A8">
              <w:rPr>
                <w:sz w:val="18"/>
                <w:szCs w:val="18"/>
                <w:lang w:eastAsia="ja-JP"/>
              </w:rPr>
              <w:t>ractional name of each part and are able to partition a shape into parts with equal areas in several different ways.</w:t>
            </w:r>
          </w:p>
        </w:tc>
      </w:tr>
    </w:tbl>
    <w:p w14:paraId="23CDF4F2" w14:textId="77777777" w:rsidR="003D12CA" w:rsidRDefault="003D12CA"/>
    <w:p w14:paraId="0D0ABDFC" w14:textId="77777777" w:rsidR="00FB631C" w:rsidRDefault="00FB631C"/>
    <w:p w14:paraId="57565CFA" w14:textId="77777777" w:rsidR="00FB631C" w:rsidRDefault="00FB631C"/>
    <w:tbl>
      <w:tblPr>
        <w:tblStyle w:val="TableGrid"/>
        <w:tblW w:w="10980" w:type="dxa"/>
        <w:tblInd w:w="198" w:type="dxa"/>
        <w:tblLook w:val="04A0" w:firstRow="1" w:lastRow="0" w:firstColumn="1" w:lastColumn="0" w:noHBand="0" w:noVBand="1"/>
      </w:tblPr>
      <w:tblGrid>
        <w:gridCol w:w="2250"/>
        <w:gridCol w:w="8730"/>
      </w:tblGrid>
      <w:tr w:rsidR="00FB631C" w14:paraId="6323EB91" w14:textId="77777777" w:rsidTr="00A445E9">
        <w:tc>
          <w:tcPr>
            <w:tcW w:w="10980" w:type="dxa"/>
            <w:gridSpan w:val="2"/>
            <w:tcBorders>
              <w:top w:val="thinThickThinSmallGap" w:sz="24" w:space="0" w:color="auto"/>
              <w:left w:val="single" w:sz="18" w:space="0" w:color="auto"/>
              <w:bottom w:val="thinThickThinSmallGap" w:sz="24" w:space="0" w:color="auto"/>
              <w:right w:val="single" w:sz="18" w:space="0" w:color="auto"/>
            </w:tcBorders>
            <w:shd w:val="clear" w:color="auto" w:fill="CCC0D9" w:themeFill="accent4" w:themeFillTint="66"/>
          </w:tcPr>
          <w:p w14:paraId="6DBF68C9" w14:textId="65B31C28" w:rsidR="00FB631C" w:rsidRPr="00576FDF" w:rsidRDefault="00FB631C" w:rsidP="00FB631C">
            <w:pPr>
              <w:widowControl w:val="0"/>
              <w:autoSpaceDE w:val="0"/>
              <w:autoSpaceDN w:val="0"/>
              <w:adjustRightInd w:val="0"/>
              <w:spacing w:line="331" w:lineRule="exact"/>
              <w:ind w:right="262"/>
            </w:pPr>
            <w:r w:rsidRPr="007966A6">
              <w:rPr>
                <w:b/>
                <w:lang w:eastAsia="ja-JP"/>
              </w:rPr>
              <w:t>M03.</w:t>
            </w:r>
            <w:r>
              <w:rPr>
                <w:b/>
                <w:lang w:eastAsia="ja-JP"/>
              </w:rPr>
              <w:t>D-M</w:t>
            </w:r>
            <w:r w:rsidRPr="007966A6">
              <w:rPr>
                <w:b/>
                <w:lang w:eastAsia="ja-JP"/>
              </w:rPr>
              <w:t xml:space="preserve"> </w:t>
            </w:r>
            <w:r>
              <w:rPr>
                <w:b/>
                <w:lang w:eastAsia="ja-JP"/>
              </w:rPr>
              <w:t xml:space="preserve">Measurement and Data                   </w:t>
            </w:r>
            <w:r w:rsidRPr="007966A6">
              <w:rPr>
                <w:b/>
                <w:lang w:eastAsia="ja-JP"/>
              </w:rPr>
              <w:t xml:space="preserve">                    </w:t>
            </w:r>
            <w:r>
              <w:rPr>
                <w:b/>
                <w:lang w:eastAsia="ja-JP"/>
              </w:rPr>
              <w:t xml:space="preserve">              </w:t>
            </w:r>
            <w:r w:rsidRPr="007966A6">
              <w:rPr>
                <w:b/>
                <w:lang w:eastAsia="ja-JP"/>
              </w:rPr>
              <w:t xml:space="preserve">                             </w:t>
            </w:r>
            <w:r w:rsidRPr="003C2599">
              <w:rPr>
                <w:b/>
              </w:rPr>
              <w:t>Reporting Category</w:t>
            </w:r>
          </w:p>
        </w:tc>
      </w:tr>
      <w:tr w:rsidR="00FB631C" w14:paraId="4B380B28" w14:textId="77777777" w:rsidTr="00A445E9">
        <w:trPr>
          <w:trHeight w:hRule="exact" w:val="288"/>
        </w:trPr>
        <w:tc>
          <w:tcPr>
            <w:tcW w:w="10980" w:type="dxa"/>
            <w:gridSpan w:val="2"/>
            <w:tcBorders>
              <w:top w:val="thinThickThinSmallGap" w:sz="24" w:space="0" w:color="auto"/>
              <w:left w:val="single" w:sz="18" w:space="0" w:color="auto"/>
              <w:bottom w:val="single" w:sz="18" w:space="0" w:color="auto"/>
              <w:right w:val="single" w:sz="18" w:space="0" w:color="auto"/>
            </w:tcBorders>
            <w:shd w:val="clear" w:color="auto" w:fill="auto"/>
          </w:tcPr>
          <w:p w14:paraId="7410FFF3" w14:textId="77777777" w:rsidR="00FB631C" w:rsidRPr="003C2599" w:rsidRDefault="00FB631C" w:rsidP="00A445E9">
            <w:pPr>
              <w:widowControl w:val="0"/>
              <w:autoSpaceDE w:val="0"/>
              <w:autoSpaceDN w:val="0"/>
              <w:adjustRightInd w:val="0"/>
              <w:spacing w:line="331" w:lineRule="exact"/>
              <w:ind w:right="262"/>
              <w:jc w:val="right"/>
              <w:rPr>
                <w:sz w:val="16"/>
                <w:szCs w:val="16"/>
              </w:rPr>
            </w:pPr>
          </w:p>
        </w:tc>
      </w:tr>
      <w:tr w:rsidR="00FB631C" w14:paraId="12F0E0B8" w14:textId="77777777" w:rsidTr="00A445E9">
        <w:tc>
          <w:tcPr>
            <w:tcW w:w="10980" w:type="dxa"/>
            <w:gridSpan w:val="2"/>
            <w:tcBorders>
              <w:top w:val="single" w:sz="18" w:space="0" w:color="auto"/>
              <w:left w:val="single" w:sz="18" w:space="0" w:color="auto"/>
              <w:right w:val="single" w:sz="18" w:space="0" w:color="auto"/>
            </w:tcBorders>
            <w:shd w:val="clear" w:color="auto" w:fill="CCC0D9" w:themeFill="accent4" w:themeFillTint="66"/>
          </w:tcPr>
          <w:p w14:paraId="4010DD5D" w14:textId="77777777" w:rsidR="00FB631C" w:rsidRPr="00576FDF" w:rsidRDefault="00FB631C" w:rsidP="00A445E9">
            <w:pPr>
              <w:widowControl w:val="0"/>
              <w:autoSpaceDE w:val="0"/>
              <w:autoSpaceDN w:val="0"/>
              <w:adjustRightInd w:val="0"/>
              <w:spacing w:line="331" w:lineRule="exact"/>
              <w:ind w:right="262"/>
            </w:pPr>
            <w:r w:rsidRPr="00576FDF">
              <w:t>ASSESSMENT ANCHOR</w:t>
            </w:r>
          </w:p>
          <w:p w14:paraId="41FAB1DF" w14:textId="3109A8F2" w:rsidR="006B7E29" w:rsidRDefault="00FB631C" w:rsidP="006B7E29">
            <w:pPr>
              <w:widowControl w:val="0"/>
              <w:autoSpaceDE w:val="0"/>
              <w:autoSpaceDN w:val="0"/>
              <w:adjustRightInd w:val="0"/>
              <w:ind w:right="262"/>
              <w:rPr>
                <w:color w:val="000000" w:themeColor="text1"/>
                <w:lang w:eastAsia="ja-JP"/>
              </w:rPr>
            </w:pPr>
            <w:r>
              <w:rPr>
                <w:color w:val="000000" w:themeColor="text1"/>
                <w:lang w:eastAsia="ja-JP"/>
              </w:rPr>
              <w:t>M03.</w:t>
            </w:r>
            <w:r w:rsidR="00344E60">
              <w:rPr>
                <w:color w:val="000000" w:themeColor="text1"/>
                <w:lang w:eastAsia="ja-JP"/>
              </w:rPr>
              <w:t>D-M.1</w:t>
            </w:r>
            <w:r w:rsidRPr="00EE404A">
              <w:rPr>
                <w:color w:val="000000" w:themeColor="text1"/>
                <w:lang w:eastAsia="ja-JP"/>
              </w:rPr>
              <w:t xml:space="preserve"> </w:t>
            </w:r>
            <w:r w:rsidR="006B7E29">
              <w:rPr>
                <w:color w:val="000000" w:themeColor="text1"/>
                <w:lang w:eastAsia="ja-JP"/>
              </w:rPr>
              <w:t>Solve problems involving measurement and estimation of intervals of time, money</w:t>
            </w:r>
            <w:r w:rsidR="00780A3B">
              <w:rPr>
                <w:color w:val="000000" w:themeColor="text1"/>
                <w:lang w:eastAsia="ja-JP"/>
              </w:rPr>
              <w:t>*</w:t>
            </w:r>
            <w:r w:rsidR="006B7E29">
              <w:rPr>
                <w:color w:val="000000" w:themeColor="text1"/>
                <w:lang w:eastAsia="ja-JP"/>
              </w:rPr>
              <w:t xml:space="preserve">, liquid </w:t>
            </w:r>
          </w:p>
          <w:p w14:paraId="62091ED6" w14:textId="3E13D626" w:rsidR="00FB631C" w:rsidRPr="00EE404A" w:rsidRDefault="006B7E29" w:rsidP="006B7E29">
            <w:pPr>
              <w:widowControl w:val="0"/>
              <w:autoSpaceDE w:val="0"/>
              <w:autoSpaceDN w:val="0"/>
              <w:adjustRightInd w:val="0"/>
              <w:ind w:right="262"/>
              <w:rPr>
                <w:color w:val="000000" w:themeColor="text1"/>
              </w:rPr>
            </w:pPr>
            <w:r>
              <w:rPr>
                <w:color w:val="000000" w:themeColor="text1"/>
                <w:lang w:eastAsia="ja-JP"/>
              </w:rPr>
              <w:t xml:space="preserve">            </w:t>
            </w:r>
            <w:r w:rsidR="00344E60">
              <w:rPr>
                <w:color w:val="000000" w:themeColor="text1"/>
                <w:lang w:eastAsia="ja-JP"/>
              </w:rPr>
              <w:t xml:space="preserve">         </w:t>
            </w:r>
            <w:r>
              <w:rPr>
                <w:color w:val="000000" w:themeColor="text1"/>
                <w:lang w:eastAsia="ja-JP"/>
              </w:rPr>
              <w:t>volumes, masses, and lengths of objects.</w:t>
            </w:r>
            <w:r w:rsidR="00780A3B">
              <w:rPr>
                <w:color w:val="000000" w:themeColor="text1"/>
                <w:lang w:eastAsia="ja-JP"/>
              </w:rPr>
              <w:t xml:space="preserve">  *money not included in “National” CC at Grade 3</w:t>
            </w:r>
          </w:p>
        </w:tc>
      </w:tr>
      <w:tr w:rsidR="007F3B79" w14:paraId="11397DC6" w14:textId="77777777" w:rsidTr="007F3B79">
        <w:tc>
          <w:tcPr>
            <w:tcW w:w="10980" w:type="dxa"/>
            <w:gridSpan w:val="2"/>
            <w:tcBorders>
              <w:top w:val="single" w:sz="18" w:space="0" w:color="auto"/>
              <w:left w:val="single" w:sz="18" w:space="0" w:color="auto"/>
              <w:right w:val="single" w:sz="18" w:space="0" w:color="auto"/>
            </w:tcBorders>
            <w:shd w:val="clear" w:color="auto" w:fill="auto"/>
          </w:tcPr>
          <w:p w14:paraId="3FE00C02" w14:textId="2D795750" w:rsidR="007F3B79" w:rsidRPr="00615EBC" w:rsidRDefault="00615EBC" w:rsidP="00615EBC">
            <w:pPr>
              <w:widowControl w:val="0"/>
              <w:autoSpaceDE w:val="0"/>
              <w:autoSpaceDN w:val="0"/>
              <w:adjustRightInd w:val="0"/>
              <w:rPr>
                <w:sz w:val="16"/>
                <w:szCs w:val="16"/>
                <w:lang w:eastAsia="ja-JP"/>
              </w:rPr>
            </w:pPr>
            <w:r w:rsidRPr="008638C1">
              <w:rPr>
                <w:sz w:val="16"/>
                <w:szCs w:val="16"/>
                <w:u w:val="single"/>
              </w:rPr>
              <w:t>Overview and vocabulary:</w:t>
            </w:r>
            <w:r w:rsidRPr="008638C1">
              <w:rPr>
                <w:sz w:val="16"/>
                <w:szCs w:val="16"/>
              </w:rPr>
              <w:t xml:space="preserve"> </w:t>
            </w:r>
            <w:r w:rsidR="007F3B79" w:rsidRPr="007F3B79">
              <w:rPr>
                <w:sz w:val="16"/>
                <w:szCs w:val="16"/>
                <w:lang w:eastAsia="ja-JP"/>
              </w:rPr>
              <w:t xml:space="preserve">Mathematically proficient students communicate precisely by engaging in discussion about their reasoning using appropriate mathematical language. The terms students should learn to use with increasing precision with this cluster are: </w:t>
            </w:r>
            <w:r w:rsidR="007F3B79" w:rsidRPr="00615EBC">
              <w:rPr>
                <w:b/>
                <w:sz w:val="16"/>
                <w:szCs w:val="16"/>
                <w:lang w:eastAsia="ja-JP"/>
              </w:rPr>
              <w:t>estimate, time, time intervals, minu</w:t>
            </w:r>
            <w:r w:rsidRPr="00615EBC">
              <w:rPr>
                <w:b/>
                <w:sz w:val="16"/>
                <w:szCs w:val="16"/>
                <w:lang w:eastAsia="ja-JP"/>
              </w:rPr>
              <w:t>te, hour, elapsed time, measure</w:t>
            </w:r>
            <w:r w:rsidR="007F3B79" w:rsidRPr="007F3B79">
              <w:rPr>
                <w:sz w:val="16"/>
                <w:szCs w:val="16"/>
                <w:lang w:eastAsia="ja-JP"/>
              </w:rPr>
              <w:t xml:space="preserve"> </w:t>
            </w:r>
          </w:p>
        </w:tc>
      </w:tr>
      <w:tr w:rsidR="00FB631C" w14:paraId="12485BA3" w14:textId="77777777" w:rsidTr="00224A49">
        <w:tc>
          <w:tcPr>
            <w:tcW w:w="2250" w:type="dxa"/>
            <w:tcBorders>
              <w:top w:val="single" w:sz="18" w:space="0" w:color="auto"/>
              <w:left w:val="single" w:sz="18" w:space="0" w:color="auto"/>
              <w:bottom w:val="single" w:sz="18" w:space="0" w:color="auto"/>
              <w:right w:val="single" w:sz="18" w:space="0" w:color="auto"/>
            </w:tcBorders>
          </w:tcPr>
          <w:p w14:paraId="3DE9B8AD" w14:textId="77777777" w:rsidR="00FB631C" w:rsidRPr="00576FDF" w:rsidRDefault="00FB631C" w:rsidP="00A445E9">
            <w:pPr>
              <w:widowControl w:val="0"/>
              <w:autoSpaceDE w:val="0"/>
              <w:autoSpaceDN w:val="0"/>
              <w:adjustRightInd w:val="0"/>
              <w:spacing w:line="331" w:lineRule="exact"/>
              <w:ind w:right="262"/>
              <w:jc w:val="center"/>
              <w:rPr>
                <w:b/>
                <w:sz w:val="20"/>
                <w:szCs w:val="20"/>
              </w:rPr>
            </w:pPr>
            <w:r w:rsidRPr="00576FDF">
              <w:rPr>
                <w:b/>
                <w:sz w:val="20"/>
                <w:szCs w:val="20"/>
              </w:rPr>
              <w:t>DESCRIPTOR</w:t>
            </w:r>
          </w:p>
          <w:p w14:paraId="4A5EA9C7" w14:textId="62BAC174" w:rsidR="00FB631C" w:rsidRPr="00576FDF" w:rsidRDefault="00FB631C" w:rsidP="00A445E9">
            <w:pPr>
              <w:widowControl w:val="0"/>
              <w:autoSpaceDE w:val="0"/>
              <w:autoSpaceDN w:val="0"/>
              <w:adjustRightInd w:val="0"/>
              <w:rPr>
                <w:sz w:val="20"/>
                <w:szCs w:val="20"/>
                <w:lang w:eastAsia="ja-JP"/>
              </w:rPr>
            </w:pPr>
            <w:r>
              <w:rPr>
                <w:b/>
                <w:sz w:val="20"/>
                <w:szCs w:val="20"/>
                <w:lang w:eastAsia="ja-JP"/>
              </w:rPr>
              <w:t>M03.</w:t>
            </w:r>
            <w:r w:rsidR="00A445E9">
              <w:rPr>
                <w:b/>
                <w:sz w:val="20"/>
                <w:szCs w:val="20"/>
                <w:lang w:eastAsia="ja-JP"/>
              </w:rPr>
              <w:t>D-M</w:t>
            </w:r>
            <w:r>
              <w:rPr>
                <w:b/>
                <w:sz w:val="20"/>
                <w:szCs w:val="20"/>
                <w:lang w:eastAsia="ja-JP"/>
              </w:rPr>
              <w:t>.1.1</w:t>
            </w:r>
            <w:r w:rsidRPr="00EE404A">
              <w:rPr>
                <w:b/>
                <w:sz w:val="20"/>
                <w:szCs w:val="20"/>
                <w:lang w:eastAsia="ja-JP"/>
              </w:rPr>
              <w:t>:</w:t>
            </w:r>
            <w:r>
              <w:rPr>
                <w:sz w:val="20"/>
                <w:szCs w:val="20"/>
                <w:lang w:eastAsia="ja-JP"/>
              </w:rPr>
              <w:t xml:space="preserve"> </w:t>
            </w:r>
            <w:r w:rsidR="00A445E9">
              <w:rPr>
                <w:sz w:val="20"/>
                <w:szCs w:val="20"/>
                <w:lang w:eastAsia="ja-JP"/>
              </w:rPr>
              <w:t>Determine or calculate time and elapsed time.</w:t>
            </w:r>
          </w:p>
        </w:tc>
        <w:tc>
          <w:tcPr>
            <w:tcW w:w="8730" w:type="dxa"/>
            <w:tcBorders>
              <w:top w:val="single" w:sz="18" w:space="0" w:color="auto"/>
              <w:left w:val="single" w:sz="18" w:space="0" w:color="auto"/>
              <w:bottom w:val="single" w:sz="18" w:space="0" w:color="auto"/>
              <w:right w:val="single" w:sz="18" w:space="0" w:color="auto"/>
            </w:tcBorders>
          </w:tcPr>
          <w:p w14:paraId="2CA40478" w14:textId="77777777" w:rsidR="00FB631C" w:rsidRPr="00576FDF" w:rsidRDefault="00FB631C" w:rsidP="00A445E9">
            <w:pPr>
              <w:widowControl w:val="0"/>
              <w:autoSpaceDE w:val="0"/>
              <w:autoSpaceDN w:val="0"/>
              <w:adjustRightInd w:val="0"/>
              <w:jc w:val="center"/>
              <w:rPr>
                <w:b/>
                <w:sz w:val="20"/>
                <w:szCs w:val="20"/>
                <w:lang w:eastAsia="ja-JP"/>
              </w:rPr>
            </w:pPr>
            <w:r w:rsidRPr="00576FDF">
              <w:rPr>
                <w:b/>
                <w:sz w:val="20"/>
                <w:szCs w:val="20"/>
                <w:lang w:eastAsia="ja-JP"/>
              </w:rPr>
              <w:t>ELIGIBLE CONTENT</w:t>
            </w:r>
          </w:p>
          <w:p w14:paraId="7628C18D" w14:textId="03EE3A1C" w:rsidR="00D029B8" w:rsidRDefault="00D029B8" w:rsidP="00D029B8">
            <w:pPr>
              <w:widowControl w:val="0"/>
              <w:autoSpaceDE w:val="0"/>
              <w:autoSpaceDN w:val="0"/>
              <w:adjustRightInd w:val="0"/>
              <w:rPr>
                <w:sz w:val="20"/>
                <w:szCs w:val="20"/>
                <w:lang w:eastAsia="ja-JP"/>
              </w:rPr>
            </w:pPr>
            <w:r w:rsidRPr="00D029B8">
              <w:rPr>
                <w:b/>
                <w:sz w:val="20"/>
                <w:szCs w:val="20"/>
                <w:lang w:eastAsia="ja-JP"/>
              </w:rPr>
              <w:t>M03.D-M.1.1.1:</w:t>
            </w:r>
            <w:r>
              <w:rPr>
                <w:sz w:val="20"/>
                <w:szCs w:val="20"/>
                <w:lang w:eastAsia="ja-JP"/>
              </w:rPr>
              <w:t xml:space="preserve"> Tell, show, and/or write time (analog) to the nearest minute.</w:t>
            </w:r>
          </w:p>
          <w:p w14:paraId="1075618F" w14:textId="77777777" w:rsidR="00224A49" w:rsidRDefault="00D029B8" w:rsidP="00D029B8">
            <w:pPr>
              <w:widowControl w:val="0"/>
              <w:autoSpaceDE w:val="0"/>
              <w:autoSpaceDN w:val="0"/>
              <w:adjustRightInd w:val="0"/>
              <w:rPr>
                <w:sz w:val="20"/>
                <w:szCs w:val="20"/>
                <w:lang w:eastAsia="ja-JP"/>
              </w:rPr>
            </w:pPr>
            <w:r w:rsidRPr="00D029B8">
              <w:rPr>
                <w:b/>
                <w:sz w:val="20"/>
                <w:szCs w:val="20"/>
                <w:lang w:eastAsia="ja-JP"/>
              </w:rPr>
              <w:t>M03.D-M.1.1.2:</w:t>
            </w:r>
            <w:r>
              <w:rPr>
                <w:sz w:val="20"/>
                <w:szCs w:val="20"/>
                <w:lang w:eastAsia="ja-JP"/>
              </w:rPr>
              <w:t xml:space="preserve"> Calculate elapsed time to the minute in a given situation (total elapsed time limited to 60 </w:t>
            </w:r>
          </w:p>
          <w:p w14:paraId="6D8494AB" w14:textId="7EE9A254" w:rsidR="00FB631C" w:rsidRPr="00576FDF" w:rsidRDefault="00224A49" w:rsidP="00D029B8">
            <w:pPr>
              <w:widowControl w:val="0"/>
              <w:autoSpaceDE w:val="0"/>
              <w:autoSpaceDN w:val="0"/>
              <w:adjustRightInd w:val="0"/>
              <w:rPr>
                <w:sz w:val="20"/>
                <w:szCs w:val="20"/>
                <w:lang w:eastAsia="ja-JP"/>
              </w:rPr>
            </w:pPr>
            <w:r>
              <w:rPr>
                <w:sz w:val="20"/>
                <w:szCs w:val="20"/>
                <w:lang w:eastAsia="ja-JP"/>
              </w:rPr>
              <w:t xml:space="preserve">                             </w:t>
            </w:r>
            <w:r w:rsidR="00D029B8">
              <w:rPr>
                <w:sz w:val="20"/>
                <w:szCs w:val="20"/>
                <w:lang w:eastAsia="ja-JP"/>
              </w:rPr>
              <w:t>minutes or less).</w:t>
            </w:r>
          </w:p>
        </w:tc>
      </w:tr>
      <w:tr w:rsidR="00FB631C" w14:paraId="5F15CD6F" w14:textId="77777777" w:rsidTr="00A445E9">
        <w:tc>
          <w:tcPr>
            <w:tcW w:w="10980" w:type="dxa"/>
            <w:gridSpan w:val="2"/>
          </w:tcPr>
          <w:p w14:paraId="7CF024E6" w14:textId="66E53F91" w:rsidR="00FB631C" w:rsidRDefault="009F372C" w:rsidP="00A445E9">
            <w:pPr>
              <w:widowControl w:val="0"/>
              <w:autoSpaceDE w:val="0"/>
              <w:autoSpaceDN w:val="0"/>
              <w:adjustRightInd w:val="0"/>
              <w:rPr>
                <w:rFonts w:ascii="Arial" w:hAnsi="Arial" w:cs="Arial"/>
                <w:sz w:val="20"/>
                <w:szCs w:val="20"/>
                <w:lang w:eastAsia="ja-JP"/>
              </w:rPr>
            </w:pPr>
            <w:r>
              <w:rPr>
                <w:rFonts w:ascii="Arial" w:hAnsi="Arial" w:cs="Arial"/>
                <w:b/>
                <w:sz w:val="20"/>
                <w:szCs w:val="20"/>
                <w:lang w:eastAsia="ja-JP"/>
              </w:rPr>
              <w:t>PA:CC.2.4.3.A.2</w:t>
            </w:r>
            <w:r w:rsidR="00FB631C" w:rsidRPr="00C94E8B">
              <w:rPr>
                <w:rFonts w:ascii="Arial" w:hAnsi="Arial" w:cs="Arial"/>
                <w:b/>
                <w:sz w:val="20"/>
                <w:szCs w:val="20"/>
                <w:lang w:eastAsia="ja-JP"/>
              </w:rPr>
              <w:t>:</w:t>
            </w:r>
            <w:r w:rsidR="00FB631C" w:rsidRPr="00C94E8B">
              <w:rPr>
                <w:rFonts w:ascii="Arial" w:hAnsi="Arial" w:cs="Arial"/>
                <w:sz w:val="20"/>
                <w:szCs w:val="20"/>
                <w:lang w:eastAsia="ja-JP"/>
              </w:rPr>
              <w:t xml:space="preserve"> </w:t>
            </w:r>
            <w:r>
              <w:rPr>
                <w:rFonts w:ascii="Arial" w:hAnsi="Arial" w:cs="Arial"/>
                <w:sz w:val="20"/>
                <w:szCs w:val="20"/>
                <w:lang w:eastAsia="ja-JP"/>
              </w:rPr>
              <w:t>Tell and write time to the nearest minute and solve problems by calculating time intervals.</w:t>
            </w:r>
          </w:p>
          <w:p w14:paraId="44131BBE" w14:textId="77777777" w:rsidR="00FB631C" w:rsidRDefault="00FB631C" w:rsidP="00A445E9">
            <w:pPr>
              <w:widowControl w:val="0"/>
              <w:autoSpaceDE w:val="0"/>
              <w:autoSpaceDN w:val="0"/>
              <w:adjustRightInd w:val="0"/>
              <w:rPr>
                <w:b/>
                <w:sz w:val="18"/>
                <w:szCs w:val="18"/>
                <w:lang w:eastAsia="ja-JP"/>
              </w:rPr>
            </w:pPr>
          </w:p>
          <w:p w14:paraId="2C1C149A" w14:textId="76296EA9" w:rsidR="00FB631C" w:rsidRDefault="00FB631C" w:rsidP="00A445E9">
            <w:pPr>
              <w:widowControl w:val="0"/>
              <w:autoSpaceDE w:val="0"/>
              <w:autoSpaceDN w:val="0"/>
              <w:adjustRightInd w:val="0"/>
              <w:rPr>
                <w:sz w:val="18"/>
                <w:szCs w:val="18"/>
              </w:rPr>
            </w:pPr>
            <w:r w:rsidRPr="00994F28">
              <w:rPr>
                <w:b/>
                <w:sz w:val="18"/>
                <w:szCs w:val="18"/>
              </w:rPr>
              <w:t xml:space="preserve">Common Core: </w:t>
            </w:r>
            <w:r w:rsidR="007D195A">
              <w:rPr>
                <w:b/>
                <w:bCs/>
                <w:sz w:val="18"/>
                <w:szCs w:val="18"/>
              </w:rPr>
              <w:t>3.MD.1</w:t>
            </w:r>
            <w:r w:rsidR="007D195A">
              <w:rPr>
                <w:sz w:val="18"/>
                <w:szCs w:val="18"/>
              </w:rPr>
              <w:t xml:space="preserve">: Tell and write time to the nearest minute and measure time intervals in minutes. Solve word problems involving addition and subtraction of time intervals in minutes, e.g., by representing the problem on a number line diagram. </w:t>
            </w:r>
          </w:p>
          <w:p w14:paraId="4C4F23D9" w14:textId="77777777" w:rsidR="00FB631C" w:rsidRDefault="00FB631C" w:rsidP="00A445E9">
            <w:pPr>
              <w:widowControl w:val="0"/>
              <w:autoSpaceDE w:val="0"/>
              <w:autoSpaceDN w:val="0"/>
              <w:adjustRightInd w:val="0"/>
              <w:rPr>
                <w:sz w:val="18"/>
                <w:szCs w:val="18"/>
                <w:lang w:eastAsia="ja-JP"/>
              </w:rPr>
            </w:pPr>
          </w:p>
          <w:p w14:paraId="374DD876" w14:textId="77777777" w:rsidR="007D195A" w:rsidRDefault="00FB631C" w:rsidP="007D195A">
            <w:pPr>
              <w:widowControl w:val="0"/>
              <w:autoSpaceDE w:val="0"/>
              <w:autoSpaceDN w:val="0"/>
              <w:adjustRightInd w:val="0"/>
              <w:rPr>
                <w:sz w:val="18"/>
                <w:szCs w:val="18"/>
                <w:lang w:eastAsia="ja-JP"/>
              </w:rPr>
            </w:pPr>
            <w:r w:rsidRPr="00FD2E89">
              <w:rPr>
                <w:b/>
                <w:sz w:val="18"/>
                <w:szCs w:val="18"/>
                <w:lang w:eastAsia="ja-JP"/>
              </w:rPr>
              <w:t>Unpacking:</w:t>
            </w:r>
            <w:r w:rsidR="007D195A">
              <w:rPr>
                <w:sz w:val="18"/>
                <w:szCs w:val="18"/>
                <w:lang w:eastAsia="ja-JP"/>
              </w:rPr>
              <w:t xml:space="preserve">  </w:t>
            </w:r>
          </w:p>
          <w:p w14:paraId="4A2CDA49" w14:textId="01E2CC54" w:rsidR="007D195A" w:rsidRPr="007D195A" w:rsidRDefault="007D195A" w:rsidP="007D195A">
            <w:pPr>
              <w:widowControl w:val="0"/>
              <w:autoSpaceDE w:val="0"/>
              <w:autoSpaceDN w:val="0"/>
              <w:adjustRightInd w:val="0"/>
              <w:rPr>
                <w:sz w:val="18"/>
                <w:szCs w:val="18"/>
                <w:lang w:eastAsia="ja-JP"/>
              </w:rPr>
            </w:pPr>
            <w:r>
              <w:rPr>
                <w:sz w:val="18"/>
                <w:szCs w:val="18"/>
                <w:lang w:eastAsia="ja-JP"/>
              </w:rPr>
              <w:t>•</w:t>
            </w:r>
            <w:r w:rsidRPr="007D195A">
              <w:rPr>
                <w:sz w:val="18"/>
                <w:szCs w:val="18"/>
                <w:lang w:eastAsia="ja-JP"/>
              </w:rPr>
              <w:t>Tell time to the nearest minute on an analog clock.</w:t>
            </w:r>
          </w:p>
          <w:p w14:paraId="35BF0234" w14:textId="08D902FB" w:rsidR="007D195A" w:rsidRPr="007D195A" w:rsidRDefault="007D195A" w:rsidP="007D195A">
            <w:pPr>
              <w:widowControl w:val="0"/>
              <w:autoSpaceDE w:val="0"/>
              <w:autoSpaceDN w:val="0"/>
              <w:adjustRightInd w:val="0"/>
              <w:rPr>
                <w:sz w:val="18"/>
                <w:szCs w:val="18"/>
                <w:lang w:eastAsia="ja-JP"/>
              </w:rPr>
            </w:pPr>
            <w:r>
              <w:rPr>
                <w:sz w:val="18"/>
                <w:szCs w:val="18"/>
                <w:lang w:eastAsia="ja-JP"/>
              </w:rPr>
              <w:t>•</w:t>
            </w:r>
            <w:r w:rsidRPr="007D195A">
              <w:rPr>
                <w:sz w:val="18"/>
                <w:szCs w:val="18"/>
                <w:lang w:eastAsia="ja-JP"/>
              </w:rPr>
              <w:t>Measure how many minutes have elapsed in an observed event.</w:t>
            </w:r>
          </w:p>
          <w:p w14:paraId="7BC45D01" w14:textId="1A636FFE" w:rsidR="007D195A" w:rsidRPr="007D195A" w:rsidRDefault="007D195A" w:rsidP="007D195A">
            <w:pPr>
              <w:widowControl w:val="0"/>
              <w:autoSpaceDE w:val="0"/>
              <w:autoSpaceDN w:val="0"/>
              <w:adjustRightInd w:val="0"/>
              <w:rPr>
                <w:sz w:val="18"/>
                <w:szCs w:val="18"/>
                <w:lang w:eastAsia="ja-JP"/>
              </w:rPr>
            </w:pPr>
            <w:r>
              <w:rPr>
                <w:sz w:val="18"/>
                <w:szCs w:val="18"/>
                <w:lang w:eastAsia="ja-JP"/>
              </w:rPr>
              <w:t>•</w:t>
            </w:r>
            <w:r w:rsidRPr="007D195A">
              <w:rPr>
                <w:sz w:val="18"/>
                <w:szCs w:val="18"/>
                <w:lang w:eastAsia="ja-JP"/>
              </w:rPr>
              <w:t>Determine the time if the student knows the start time and the number of minutes that have elapsed.</w:t>
            </w:r>
          </w:p>
          <w:p w14:paraId="3730E095" w14:textId="79DEDAE8" w:rsidR="007D195A" w:rsidRPr="007D195A" w:rsidRDefault="007D195A" w:rsidP="007D195A">
            <w:pPr>
              <w:widowControl w:val="0"/>
              <w:autoSpaceDE w:val="0"/>
              <w:autoSpaceDN w:val="0"/>
              <w:adjustRightInd w:val="0"/>
              <w:rPr>
                <w:sz w:val="18"/>
                <w:szCs w:val="18"/>
                <w:lang w:eastAsia="ja-JP"/>
              </w:rPr>
            </w:pPr>
            <w:r>
              <w:rPr>
                <w:sz w:val="18"/>
                <w:szCs w:val="18"/>
                <w:lang w:eastAsia="ja-JP"/>
              </w:rPr>
              <w:t>•</w:t>
            </w:r>
            <w:r w:rsidRPr="007D195A">
              <w:rPr>
                <w:sz w:val="18"/>
                <w:szCs w:val="18"/>
                <w:lang w:eastAsia="ja-JP"/>
              </w:rPr>
              <w:t>Determine what time it was if the student knows the end time and the number of minutes that have elapsed.</w:t>
            </w:r>
          </w:p>
          <w:p w14:paraId="708E0B7C" w14:textId="6F4EC6DC" w:rsidR="00FB631C" w:rsidRDefault="007D195A" w:rsidP="007D195A">
            <w:pPr>
              <w:widowControl w:val="0"/>
              <w:autoSpaceDE w:val="0"/>
              <w:autoSpaceDN w:val="0"/>
              <w:adjustRightInd w:val="0"/>
              <w:rPr>
                <w:sz w:val="18"/>
                <w:szCs w:val="18"/>
                <w:lang w:eastAsia="ja-JP"/>
              </w:rPr>
            </w:pPr>
            <w:r>
              <w:rPr>
                <w:sz w:val="18"/>
                <w:szCs w:val="18"/>
                <w:lang w:eastAsia="ja-JP"/>
              </w:rPr>
              <w:t>•</w:t>
            </w:r>
            <w:r w:rsidRPr="007D195A">
              <w:rPr>
                <w:sz w:val="18"/>
                <w:szCs w:val="18"/>
                <w:lang w:eastAsia="ja-JP"/>
              </w:rPr>
              <w:t>Determine how many minutes have elapsed if the student knows the start and end times.</w:t>
            </w:r>
          </w:p>
          <w:p w14:paraId="1FCE3026" w14:textId="77777777" w:rsidR="00462A1E" w:rsidRDefault="00462A1E" w:rsidP="007D195A">
            <w:pPr>
              <w:widowControl w:val="0"/>
              <w:autoSpaceDE w:val="0"/>
              <w:autoSpaceDN w:val="0"/>
              <w:adjustRightInd w:val="0"/>
              <w:rPr>
                <w:sz w:val="18"/>
                <w:szCs w:val="18"/>
                <w:lang w:eastAsia="ja-JP"/>
              </w:rPr>
            </w:pPr>
          </w:p>
          <w:p w14:paraId="4419E89D" w14:textId="73C26DE5" w:rsidR="00462A1E" w:rsidRDefault="00462A1E" w:rsidP="00462A1E">
            <w:pPr>
              <w:widowControl w:val="0"/>
              <w:autoSpaceDE w:val="0"/>
              <w:autoSpaceDN w:val="0"/>
              <w:adjustRightInd w:val="0"/>
              <w:rPr>
                <w:sz w:val="18"/>
                <w:szCs w:val="18"/>
                <w:lang w:eastAsia="ja-JP"/>
              </w:rPr>
            </w:pPr>
            <w:r w:rsidRPr="00462A1E">
              <w:rPr>
                <w:sz w:val="18"/>
                <w:szCs w:val="18"/>
                <w:lang w:eastAsia="ja-JP"/>
              </w:rPr>
              <w:t>This standard calls for students to solve elapsed time, including word problems. Stu</w:t>
            </w:r>
            <w:r>
              <w:rPr>
                <w:sz w:val="18"/>
                <w:szCs w:val="18"/>
                <w:lang w:eastAsia="ja-JP"/>
              </w:rPr>
              <w:t xml:space="preserve">dents could use clock models or </w:t>
            </w:r>
            <w:r w:rsidRPr="00462A1E">
              <w:rPr>
                <w:sz w:val="18"/>
                <w:szCs w:val="18"/>
                <w:lang w:eastAsia="ja-JP"/>
              </w:rPr>
              <w:t>number lines to solve. On the number line, students should be given the opportunities to determine the intervals and</w:t>
            </w:r>
            <w:r>
              <w:rPr>
                <w:sz w:val="18"/>
                <w:szCs w:val="18"/>
                <w:lang w:eastAsia="ja-JP"/>
              </w:rPr>
              <w:t xml:space="preserve"> </w:t>
            </w:r>
            <w:r w:rsidRPr="00462A1E">
              <w:rPr>
                <w:sz w:val="18"/>
                <w:szCs w:val="18"/>
                <w:lang w:eastAsia="ja-JP"/>
              </w:rPr>
              <w:t>size of jumps on their number line. Students could use pre-determined number lines (intervals every 5 or 15 minutes)</w:t>
            </w:r>
            <w:r>
              <w:rPr>
                <w:sz w:val="18"/>
                <w:szCs w:val="18"/>
                <w:lang w:eastAsia="ja-JP"/>
              </w:rPr>
              <w:t xml:space="preserve"> </w:t>
            </w:r>
            <w:r w:rsidRPr="00462A1E">
              <w:rPr>
                <w:sz w:val="18"/>
                <w:szCs w:val="18"/>
                <w:lang w:eastAsia="ja-JP"/>
              </w:rPr>
              <w:t>or open number lines (intervals determined by students).</w:t>
            </w:r>
          </w:p>
          <w:p w14:paraId="5D399F6D" w14:textId="77777777" w:rsidR="000A49DC" w:rsidRDefault="000A49DC" w:rsidP="00462A1E">
            <w:pPr>
              <w:widowControl w:val="0"/>
              <w:autoSpaceDE w:val="0"/>
              <w:autoSpaceDN w:val="0"/>
              <w:adjustRightInd w:val="0"/>
              <w:rPr>
                <w:sz w:val="18"/>
                <w:szCs w:val="18"/>
                <w:lang w:eastAsia="ja-JP"/>
              </w:rPr>
            </w:pPr>
          </w:p>
          <w:p w14:paraId="4D1B1031" w14:textId="77777777" w:rsidR="000A49DC" w:rsidRPr="000A49DC" w:rsidRDefault="000A49DC" w:rsidP="000A49DC">
            <w:pPr>
              <w:widowControl w:val="0"/>
              <w:autoSpaceDE w:val="0"/>
              <w:autoSpaceDN w:val="0"/>
              <w:adjustRightInd w:val="0"/>
              <w:rPr>
                <w:sz w:val="18"/>
                <w:szCs w:val="18"/>
                <w:lang w:eastAsia="ja-JP"/>
              </w:rPr>
            </w:pPr>
            <w:r w:rsidRPr="000A49DC">
              <w:rPr>
                <w:sz w:val="18"/>
                <w:szCs w:val="18"/>
                <w:lang w:eastAsia="ja-JP"/>
              </w:rPr>
              <w:t>Example:</w:t>
            </w:r>
          </w:p>
          <w:p w14:paraId="06A6131C" w14:textId="781E1CB6" w:rsidR="000A49DC" w:rsidRPr="000A49DC" w:rsidRDefault="000A49DC" w:rsidP="000A49DC">
            <w:pPr>
              <w:widowControl w:val="0"/>
              <w:autoSpaceDE w:val="0"/>
              <w:autoSpaceDN w:val="0"/>
              <w:adjustRightInd w:val="0"/>
              <w:rPr>
                <w:sz w:val="18"/>
                <w:szCs w:val="18"/>
                <w:lang w:eastAsia="ja-JP"/>
              </w:rPr>
            </w:pPr>
            <w:r w:rsidRPr="000A49DC">
              <w:rPr>
                <w:sz w:val="18"/>
                <w:szCs w:val="18"/>
                <w:lang w:eastAsia="ja-JP"/>
              </w:rPr>
              <w:t xml:space="preserve">Tonya wakes up at 6:45 a.m. It takes her 5 minutes to shower, 15 minutes to get dressed, and 15 minutes to eat breakfast. </w:t>
            </w:r>
            <w:r>
              <w:rPr>
                <w:sz w:val="18"/>
                <w:szCs w:val="18"/>
                <w:lang w:eastAsia="ja-JP"/>
              </w:rPr>
              <w:t xml:space="preserve">What time will she be ready for </w:t>
            </w:r>
            <w:r w:rsidRPr="000A49DC">
              <w:rPr>
                <w:sz w:val="18"/>
                <w:szCs w:val="18"/>
                <w:lang w:eastAsia="ja-JP"/>
              </w:rPr>
              <w:t>school?</w:t>
            </w:r>
          </w:p>
          <w:p w14:paraId="145B9826" w14:textId="77777777" w:rsidR="00FB631C" w:rsidRPr="00947D53" w:rsidRDefault="00FB631C" w:rsidP="00A445E9">
            <w:pPr>
              <w:widowControl w:val="0"/>
              <w:autoSpaceDE w:val="0"/>
              <w:autoSpaceDN w:val="0"/>
              <w:adjustRightInd w:val="0"/>
              <w:rPr>
                <w:sz w:val="18"/>
                <w:szCs w:val="18"/>
                <w:lang w:eastAsia="ja-JP"/>
              </w:rPr>
            </w:pPr>
          </w:p>
          <w:p w14:paraId="35E9A2C2" w14:textId="0F6BF812" w:rsidR="00FB631C" w:rsidRPr="007C7D9E" w:rsidRDefault="000A49DC" w:rsidP="00A445E9">
            <w:pPr>
              <w:widowControl w:val="0"/>
              <w:autoSpaceDE w:val="0"/>
              <w:autoSpaceDN w:val="0"/>
              <w:adjustRightInd w:val="0"/>
              <w:rPr>
                <w:sz w:val="18"/>
                <w:szCs w:val="18"/>
                <w:lang w:eastAsia="ja-JP"/>
              </w:rPr>
            </w:pPr>
            <w:r>
              <w:rPr>
                <w:noProof/>
                <w:sz w:val="18"/>
                <w:szCs w:val="18"/>
              </w:rPr>
              <w:drawing>
                <wp:inline distT="0" distB="0" distL="0" distR="0" wp14:anchorId="3C18771F" wp14:editId="4BB96604">
                  <wp:extent cx="5776957" cy="94677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6-02 at 10.34.31 AM.png"/>
                          <pic:cNvPicPr/>
                        </pic:nvPicPr>
                        <pic:blipFill>
                          <a:blip r:embed="rId18">
                            <a:extLst>
                              <a:ext uri="{28A0092B-C50C-407E-A947-70E740481C1C}">
                                <a14:useLocalDpi xmlns:a14="http://schemas.microsoft.com/office/drawing/2010/main" val="0"/>
                              </a:ext>
                            </a:extLst>
                          </a:blip>
                          <a:stretch>
                            <a:fillRect/>
                          </a:stretch>
                        </pic:blipFill>
                        <pic:spPr>
                          <a:xfrm>
                            <a:off x="0" y="0"/>
                            <a:ext cx="5776957" cy="946779"/>
                          </a:xfrm>
                          <a:prstGeom prst="rect">
                            <a:avLst/>
                          </a:prstGeom>
                        </pic:spPr>
                      </pic:pic>
                    </a:graphicData>
                  </a:graphic>
                </wp:inline>
              </w:drawing>
            </w:r>
          </w:p>
        </w:tc>
      </w:tr>
    </w:tbl>
    <w:p w14:paraId="2739C175" w14:textId="77777777" w:rsidR="00FB631C" w:rsidRDefault="00FB631C"/>
    <w:p w14:paraId="115FB559" w14:textId="77777777" w:rsidR="00344E60" w:rsidRDefault="00344E60"/>
    <w:p w14:paraId="1FBCDBE5" w14:textId="77777777" w:rsidR="00344E60" w:rsidRDefault="00344E60"/>
    <w:p w14:paraId="2B4C9B63" w14:textId="77777777" w:rsidR="00344E60" w:rsidRDefault="00344E60"/>
    <w:p w14:paraId="34F1EB79" w14:textId="77777777" w:rsidR="00344E60" w:rsidRDefault="00344E60"/>
    <w:p w14:paraId="3FE357E0" w14:textId="77777777" w:rsidR="00344E60" w:rsidRDefault="00344E60"/>
    <w:p w14:paraId="0FAEFAD4" w14:textId="77777777" w:rsidR="00344E60" w:rsidRDefault="00344E60"/>
    <w:p w14:paraId="46D9514F" w14:textId="77777777" w:rsidR="00344E60" w:rsidRDefault="00344E60"/>
    <w:p w14:paraId="1A1129AE" w14:textId="77777777" w:rsidR="00344E60" w:rsidRDefault="00344E60"/>
    <w:p w14:paraId="1F78B3DB" w14:textId="77777777" w:rsidR="00344E60" w:rsidRDefault="00344E60"/>
    <w:p w14:paraId="7498A283" w14:textId="77777777" w:rsidR="00344E60" w:rsidRDefault="00344E60"/>
    <w:p w14:paraId="1E9F6025" w14:textId="77777777" w:rsidR="00344E60" w:rsidRDefault="00344E60"/>
    <w:p w14:paraId="63383C4A" w14:textId="77777777" w:rsidR="00344E60" w:rsidRDefault="00344E60"/>
    <w:p w14:paraId="7F6DBC58" w14:textId="77777777" w:rsidR="00344E60" w:rsidRDefault="00344E60"/>
    <w:p w14:paraId="2FDF7787" w14:textId="77777777" w:rsidR="00344E60" w:rsidRDefault="00344E60"/>
    <w:p w14:paraId="2AF93DC0" w14:textId="77777777" w:rsidR="00344E60" w:rsidRDefault="00344E60"/>
    <w:p w14:paraId="36C2C212" w14:textId="77777777" w:rsidR="00344E60" w:rsidRDefault="00344E60"/>
    <w:p w14:paraId="689C05C7" w14:textId="77777777" w:rsidR="00344E60" w:rsidRDefault="00344E60"/>
    <w:p w14:paraId="449689F2" w14:textId="77777777" w:rsidR="00344E60" w:rsidRDefault="00344E60"/>
    <w:p w14:paraId="5E36DCE8" w14:textId="77777777" w:rsidR="00344E60" w:rsidRDefault="00344E60"/>
    <w:p w14:paraId="79C5A1DF" w14:textId="77777777" w:rsidR="00344E60" w:rsidRDefault="00344E60"/>
    <w:tbl>
      <w:tblPr>
        <w:tblStyle w:val="TableGrid"/>
        <w:tblW w:w="10980" w:type="dxa"/>
        <w:tblInd w:w="198" w:type="dxa"/>
        <w:tblLook w:val="04A0" w:firstRow="1" w:lastRow="0" w:firstColumn="1" w:lastColumn="0" w:noHBand="0" w:noVBand="1"/>
      </w:tblPr>
      <w:tblGrid>
        <w:gridCol w:w="2250"/>
        <w:gridCol w:w="8730"/>
      </w:tblGrid>
      <w:tr w:rsidR="00344E60" w14:paraId="03A73086" w14:textId="77777777" w:rsidTr="00344E60">
        <w:tc>
          <w:tcPr>
            <w:tcW w:w="10980" w:type="dxa"/>
            <w:gridSpan w:val="2"/>
            <w:tcBorders>
              <w:top w:val="thinThickThinSmallGap" w:sz="24" w:space="0" w:color="auto"/>
              <w:left w:val="single" w:sz="18" w:space="0" w:color="auto"/>
              <w:bottom w:val="thinThickThinSmallGap" w:sz="24" w:space="0" w:color="auto"/>
              <w:right w:val="single" w:sz="18" w:space="0" w:color="auto"/>
            </w:tcBorders>
            <w:shd w:val="clear" w:color="auto" w:fill="CCC0D9" w:themeFill="accent4" w:themeFillTint="66"/>
          </w:tcPr>
          <w:p w14:paraId="335CA15D" w14:textId="77777777" w:rsidR="00344E60" w:rsidRPr="00576FDF" w:rsidRDefault="00344E60" w:rsidP="00344E60">
            <w:pPr>
              <w:widowControl w:val="0"/>
              <w:autoSpaceDE w:val="0"/>
              <w:autoSpaceDN w:val="0"/>
              <w:adjustRightInd w:val="0"/>
              <w:spacing w:line="331" w:lineRule="exact"/>
              <w:ind w:right="262"/>
            </w:pPr>
            <w:r w:rsidRPr="007966A6">
              <w:rPr>
                <w:b/>
                <w:lang w:eastAsia="ja-JP"/>
              </w:rPr>
              <w:t>M03.</w:t>
            </w:r>
            <w:r>
              <w:rPr>
                <w:b/>
                <w:lang w:eastAsia="ja-JP"/>
              </w:rPr>
              <w:t>D-M</w:t>
            </w:r>
            <w:r w:rsidRPr="007966A6">
              <w:rPr>
                <w:b/>
                <w:lang w:eastAsia="ja-JP"/>
              </w:rPr>
              <w:t xml:space="preserve"> </w:t>
            </w:r>
            <w:r>
              <w:rPr>
                <w:b/>
                <w:lang w:eastAsia="ja-JP"/>
              </w:rPr>
              <w:t xml:space="preserve">Measurement and Data                   </w:t>
            </w:r>
            <w:r w:rsidRPr="007966A6">
              <w:rPr>
                <w:b/>
                <w:lang w:eastAsia="ja-JP"/>
              </w:rPr>
              <w:t xml:space="preserve">                    </w:t>
            </w:r>
            <w:r>
              <w:rPr>
                <w:b/>
                <w:lang w:eastAsia="ja-JP"/>
              </w:rPr>
              <w:t xml:space="preserve">              </w:t>
            </w:r>
            <w:r w:rsidRPr="007966A6">
              <w:rPr>
                <w:b/>
                <w:lang w:eastAsia="ja-JP"/>
              </w:rPr>
              <w:t xml:space="preserve">                             </w:t>
            </w:r>
            <w:r w:rsidRPr="003C2599">
              <w:rPr>
                <w:b/>
              </w:rPr>
              <w:t>Reporting Category</w:t>
            </w:r>
          </w:p>
        </w:tc>
      </w:tr>
      <w:tr w:rsidR="00344E60" w14:paraId="718B1AC0" w14:textId="77777777" w:rsidTr="00344E60">
        <w:trPr>
          <w:trHeight w:hRule="exact" w:val="288"/>
        </w:trPr>
        <w:tc>
          <w:tcPr>
            <w:tcW w:w="10980" w:type="dxa"/>
            <w:gridSpan w:val="2"/>
            <w:tcBorders>
              <w:top w:val="thinThickThinSmallGap" w:sz="24" w:space="0" w:color="auto"/>
              <w:left w:val="single" w:sz="18" w:space="0" w:color="auto"/>
              <w:bottom w:val="single" w:sz="18" w:space="0" w:color="auto"/>
              <w:right w:val="single" w:sz="18" w:space="0" w:color="auto"/>
            </w:tcBorders>
            <w:shd w:val="clear" w:color="auto" w:fill="auto"/>
          </w:tcPr>
          <w:p w14:paraId="3FFD3FF3" w14:textId="77777777" w:rsidR="00344E60" w:rsidRPr="003C2599" w:rsidRDefault="00344E60" w:rsidP="00344E60">
            <w:pPr>
              <w:widowControl w:val="0"/>
              <w:autoSpaceDE w:val="0"/>
              <w:autoSpaceDN w:val="0"/>
              <w:adjustRightInd w:val="0"/>
              <w:spacing w:line="331" w:lineRule="exact"/>
              <w:ind w:right="262"/>
              <w:jc w:val="right"/>
              <w:rPr>
                <w:sz w:val="16"/>
                <w:szCs w:val="16"/>
              </w:rPr>
            </w:pPr>
          </w:p>
        </w:tc>
      </w:tr>
      <w:tr w:rsidR="00344E60" w14:paraId="3B07F5A9" w14:textId="77777777" w:rsidTr="00344E60">
        <w:tc>
          <w:tcPr>
            <w:tcW w:w="10980" w:type="dxa"/>
            <w:gridSpan w:val="2"/>
            <w:tcBorders>
              <w:top w:val="single" w:sz="18" w:space="0" w:color="auto"/>
              <w:left w:val="single" w:sz="18" w:space="0" w:color="auto"/>
              <w:right w:val="single" w:sz="18" w:space="0" w:color="auto"/>
            </w:tcBorders>
            <w:shd w:val="clear" w:color="auto" w:fill="CCC0D9" w:themeFill="accent4" w:themeFillTint="66"/>
          </w:tcPr>
          <w:p w14:paraId="008E30EA" w14:textId="77777777" w:rsidR="00344E60" w:rsidRPr="00576FDF" w:rsidRDefault="00344E60" w:rsidP="00344E60">
            <w:pPr>
              <w:widowControl w:val="0"/>
              <w:autoSpaceDE w:val="0"/>
              <w:autoSpaceDN w:val="0"/>
              <w:adjustRightInd w:val="0"/>
              <w:spacing w:line="331" w:lineRule="exact"/>
              <w:ind w:right="262"/>
            </w:pPr>
            <w:r w:rsidRPr="00576FDF">
              <w:t>ASSESSMENT ANCHOR</w:t>
            </w:r>
          </w:p>
          <w:p w14:paraId="156B7558" w14:textId="77777777" w:rsidR="005F4B06" w:rsidRDefault="00344E60" w:rsidP="005F4B06">
            <w:pPr>
              <w:widowControl w:val="0"/>
              <w:autoSpaceDE w:val="0"/>
              <w:autoSpaceDN w:val="0"/>
              <w:adjustRightInd w:val="0"/>
              <w:ind w:right="262"/>
              <w:rPr>
                <w:color w:val="000000" w:themeColor="text1"/>
                <w:lang w:eastAsia="ja-JP"/>
              </w:rPr>
            </w:pPr>
            <w:r>
              <w:rPr>
                <w:color w:val="000000" w:themeColor="text1"/>
                <w:lang w:eastAsia="ja-JP"/>
              </w:rPr>
              <w:t>M03.D-M.1</w:t>
            </w:r>
            <w:r w:rsidRPr="00EE404A">
              <w:rPr>
                <w:color w:val="000000" w:themeColor="text1"/>
                <w:lang w:eastAsia="ja-JP"/>
              </w:rPr>
              <w:t xml:space="preserve"> </w:t>
            </w:r>
            <w:r w:rsidR="005F4B06">
              <w:rPr>
                <w:color w:val="000000" w:themeColor="text1"/>
                <w:lang w:eastAsia="ja-JP"/>
              </w:rPr>
              <w:t xml:space="preserve">Solve problems involving measurement and estimation of intervals of time, money*, liquid </w:t>
            </w:r>
          </w:p>
          <w:p w14:paraId="4A019D9A" w14:textId="56817C45" w:rsidR="00344E60" w:rsidRPr="00EE404A" w:rsidRDefault="005F4B06" w:rsidP="005F4B06">
            <w:pPr>
              <w:widowControl w:val="0"/>
              <w:autoSpaceDE w:val="0"/>
              <w:autoSpaceDN w:val="0"/>
              <w:adjustRightInd w:val="0"/>
              <w:ind w:right="262"/>
              <w:rPr>
                <w:color w:val="000000" w:themeColor="text1"/>
              </w:rPr>
            </w:pPr>
            <w:r>
              <w:rPr>
                <w:color w:val="000000" w:themeColor="text1"/>
                <w:lang w:eastAsia="ja-JP"/>
              </w:rPr>
              <w:t xml:space="preserve">                     volumes, masses, and lengths of objects.  *money not included in “National” CC at Grade 3</w:t>
            </w:r>
          </w:p>
        </w:tc>
      </w:tr>
      <w:tr w:rsidR="00E96ADD" w14:paraId="6E524921" w14:textId="77777777" w:rsidTr="00E96ADD">
        <w:tc>
          <w:tcPr>
            <w:tcW w:w="10980" w:type="dxa"/>
            <w:gridSpan w:val="2"/>
            <w:tcBorders>
              <w:top w:val="single" w:sz="18" w:space="0" w:color="auto"/>
              <w:left w:val="single" w:sz="18" w:space="0" w:color="auto"/>
              <w:right w:val="single" w:sz="18" w:space="0" w:color="auto"/>
            </w:tcBorders>
            <w:shd w:val="clear" w:color="auto" w:fill="auto"/>
          </w:tcPr>
          <w:p w14:paraId="18E0420A" w14:textId="744A4F96" w:rsidR="00E96ADD" w:rsidRPr="00576FDF" w:rsidRDefault="00E96ADD" w:rsidP="00E96ADD">
            <w:pPr>
              <w:widowControl w:val="0"/>
              <w:autoSpaceDE w:val="0"/>
              <w:autoSpaceDN w:val="0"/>
              <w:adjustRightInd w:val="0"/>
              <w:ind w:right="262"/>
            </w:pPr>
            <w:r w:rsidRPr="008638C1">
              <w:rPr>
                <w:sz w:val="16"/>
                <w:szCs w:val="16"/>
                <w:u w:val="single"/>
              </w:rPr>
              <w:t>Overview and vocabulary:</w:t>
            </w:r>
            <w:r w:rsidRPr="008638C1">
              <w:rPr>
                <w:sz w:val="16"/>
                <w:szCs w:val="16"/>
              </w:rPr>
              <w:t xml:space="preserve"> </w:t>
            </w:r>
            <w:r w:rsidRPr="007F3B79">
              <w:rPr>
                <w:sz w:val="16"/>
                <w:szCs w:val="16"/>
                <w:lang w:eastAsia="ja-JP"/>
              </w:rPr>
              <w:t xml:space="preserve">Mathematically proficient students communicate precisely by engaging in discussion about their reasoning using appropriate mathematical language. The terms students should learn to use with increasing precision with this cluster are: </w:t>
            </w:r>
            <w:r w:rsidRPr="00E96ADD">
              <w:rPr>
                <w:b/>
                <w:sz w:val="16"/>
                <w:szCs w:val="16"/>
                <w:lang w:eastAsia="ja-JP"/>
              </w:rPr>
              <w:t>measure, liquid volume, mass, standard units, metric, gram (g), kilogram (kg), liter (L)</w:t>
            </w:r>
            <w:r>
              <w:rPr>
                <w:b/>
                <w:sz w:val="16"/>
                <w:szCs w:val="16"/>
                <w:lang w:eastAsia="ja-JP"/>
              </w:rPr>
              <w:t>, cup (c), pint (pt) quart (qt), gallon (gal), ounce (oz), and pounds (lb)</w:t>
            </w:r>
          </w:p>
        </w:tc>
      </w:tr>
      <w:tr w:rsidR="00344E60" w14:paraId="5654510C" w14:textId="77777777" w:rsidTr="00344E60">
        <w:tc>
          <w:tcPr>
            <w:tcW w:w="2250" w:type="dxa"/>
            <w:tcBorders>
              <w:top w:val="single" w:sz="18" w:space="0" w:color="auto"/>
              <w:left w:val="single" w:sz="18" w:space="0" w:color="auto"/>
              <w:bottom w:val="single" w:sz="18" w:space="0" w:color="auto"/>
              <w:right w:val="single" w:sz="18" w:space="0" w:color="auto"/>
            </w:tcBorders>
          </w:tcPr>
          <w:p w14:paraId="3B6830A2" w14:textId="77777777" w:rsidR="00344E60" w:rsidRPr="00576FDF" w:rsidRDefault="00344E60" w:rsidP="00344E60">
            <w:pPr>
              <w:widowControl w:val="0"/>
              <w:autoSpaceDE w:val="0"/>
              <w:autoSpaceDN w:val="0"/>
              <w:adjustRightInd w:val="0"/>
              <w:spacing w:line="331" w:lineRule="exact"/>
              <w:ind w:right="262"/>
              <w:jc w:val="center"/>
              <w:rPr>
                <w:b/>
                <w:sz w:val="20"/>
                <w:szCs w:val="20"/>
              </w:rPr>
            </w:pPr>
            <w:r w:rsidRPr="00576FDF">
              <w:rPr>
                <w:b/>
                <w:sz w:val="20"/>
                <w:szCs w:val="20"/>
              </w:rPr>
              <w:t>DESCRIPTOR</w:t>
            </w:r>
          </w:p>
          <w:p w14:paraId="271E8155" w14:textId="7FB75AF6" w:rsidR="00344E60" w:rsidRPr="00576FDF" w:rsidRDefault="00344E60" w:rsidP="00344E60">
            <w:pPr>
              <w:widowControl w:val="0"/>
              <w:autoSpaceDE w:val="0"/>
              <w:autoSpaceDN w:val="0"/>
              <w:adjustRightInd w:val="0"/>
              <w:rPr>
                <w:sz w:val="20"/>
                <w:szCs w:val="20"/>
                <w:lang w:eastAsia="ja-JP"/>
              </w:rPr>
            </w:pPr>
            <w:r>
              <w:rPr>
                <w:b/>
                <w:sz w:val="20"/>
                <w:szCs w:val="20"/>
                <w:lang w:eastAsia="ja-JP"/>
              </w:rPr>
              <w:t>M03.D-M.1.2</w:t>
            </w:r>
            <w:r w:rsidRPr="00EE404A">
              <w:rPr>
                <w:b/>
                <w:sz w:val="20"/>
                <w:szCs w:val="20"/>
                <w:lang w:eastAsia="ja-JP"/>
              </w:rPr>
              <w:t>:</w:t>
            </w:r>
            <w:r>
              <w:rPr>
                <w:sz w:val="20"/>
                <w:szCs w:val="20"/>
                <w:lang w:eastAsia="ja-JP"/>
              </w:rPr>
              <w:t xml:space="preserve"> Use the attributes of liquid volume, mass, and length of objects.</w:t>
            </w:r>
          </w:p>
        </w:tc>
        <w:tc>
          <w:tcPr>
            <w:tcW w:w="8730" w:type="dxa"/>
            <w:tcBorders>
              <w:top w:val="single" w:sz="18" w:space="0" w:color="auto"/>
              <w:left w:val="single" w:sz="18" w:space="0" w:color="auto"/>
              <w:bottom w:val="single" w:sz="18" w:space="0" w:color="auto"/>
              <w:right w:val="single" w:sz="18" w:space="0" w:color="auto"/>
            </w:tcBorders>
          </w:tcPr>
          <w:p w14:paraId="5854627C" w14:textId="77777777" w:rsidR="00344E60" w:rsidRPr="00576FDF" w:rsidRDefault="00344E60" w:rsidP="00344E60">
            <w:pPr>
              <w:widowControl w:val="0"/>
              <w:autoSpaceDE w:val="0"/>
              <w:autoSpaceDN w:val="0"/>
              <w:adjustRightInd w:val="0"/>
              <w:jc w:val="center"/>
              <w:rPr>
                <w:b/>
                <w:sz w:val="20"/>
                <w:szCs w:val="20"/>
                <w:lang w:eastAsia="ja-JP"/>
              </w:rPr>
            </w:pPr>
            <w:r w:rsidRPr="00576FDF">
              <w:rPr>
                <w:b/>
                <w:sz w:val="20"/>
                <w:szCs w:val="20"/>
                <w:lang w:eastAsia="ja-JP"/>
              </w:rPr>
              <w:t>ELIGIBLE CONTENT</w:t>
            </w:r>
          </w:p>
          <w:p w14:paraId="3C1D9E62" w14:textId="77777777" w:rsidR="00344E60" w:rsidRDefault="00344E60" w:rsidP="00344E60">
            <w:pPr>
              <w:widowControl w:val="0"/>
              <w:autoSpaceDE w:val="0"/>
              <w:autoSpaceDN w:val="0"/>
              <w:adjustRightInd w:val="0"/>
              <w:rPr>
                <w:sz w:val="20"/>
                <w:szCs w:val="20"/>
                <w:lang w:eastAsia="ja-JP"/>
              </w:rPr>
            </w:pPr>
            <w:r w:rsidRPr="00344E60">
              <w:rPr>
                <w:b/>
                <w:sz w:val="20"/>
                <w:szCs w:val="20"/>
                <w:lang w:eastAsia="ja-JP"/>
              </w:rPr>
              <w:t xml:space="preserve">M03.D-M.1.2.1: </w:t>
            </w:r>
            <w:r>
              <w:rPr>
                <w:sz w:val="20"/>
                <w:szCs w:val="20"/>
                <w:lang w:eastAsia="ja-JP"/>
              </w:rPr>
              <w:t xml:space="preserve">Measure and estimate liquid volumes and masses of objects using standard units (cups </w:t>
            </w:r>
          </w:p>
          <w:p w14:paraId="4508721D" w14:textId="77777777" w:rsidR="003707D9" w:rsidRDefault="00344E60" w:rsidP="00344E60">
            <w:pPr>
              <w:widowControl w:val="0"/>
              <w:autoSpaceDE w:val="0"/>
              <w:autoSpaceDN w:val="0"/>
              <w:adjustRightInd w:val="0"/>
              <w:rPr>
                <w:sz w:val="20"/>
                <w:szCs w:val="20"/>
                <w:lang w:eastAsia="ja-JP"/>
              </w:rPr>
            </w:pPr>
            <w:r>
              <w:rPr>
                <w:sz w:val="20"/>
                <w:szCs w:val="20"/>
                <w:lang w:eastAsia="ja-JP"/>
              </w:rPr>
              <w:t xml:space="preserve">                            [c], pints [pt], quarts [qt], gallons [gal], ounces [oz.], and pounds [lb]) and metric units </w:t>
            </w:r>
          </w:p>
          <w:p w14:paraId="63ADC523" w14:textId="7D4C8CA1" w:rsidR="00344E60" w:rsidRDefault="003707D9" w:rsidP="00344E60">
            <w:pPr>
              <w:widowControl w:val="0"/>
              <w:autoSpaceDE w:val="0"/>
              <w:autoSpaceDN w:val="0"/>
              <w:adjustRightInd w:val="0"/>
              <w:rPr>
                <w:sz w:val="20"/>
                <w:szCs w:val="20"/>
                <w:lang w:eastAsia="ja-JP"/>
              </w:rPr>
            </w:pPr>
            <w:r>
              <w:rPr>
                <w:sz w:val="20"/>
                <w:szCs w:val="20"/>
                <w:lang w:eastAsia="ja-JP"/>
              </w:rPr>
              <w:t xml:space="preserve">                            </w:t>
            </w:r>
            <w:r w:rsidR="00344E60">
              <w:rPr>
                <w:sz w:val="20"/>
                <w:szCs w:val="20"/>
                <w:lang w:eastAsia="ja-JP"/>
              </w:rPr>
              <w:t>(liters [l], grams [g], and kilograms [kg]).</w:t>
            </w:r>
          </w:p>
          <w:p w14:paraId="2F7853D0" w14:textId="77777777" w:rsidR="003707D9" w:rsidRDefault="00344E60" w:rsidP="00344E60">
            <w:pPr>
              <w:widowControl w:val="0"/>
              <w:autoSpaceDE w:val="0"/>
              <w:autoSpaceDN w:val="0"/>
              <w:adjustRightInd w:val="0"/>
              <w:rPr>
                <w:sz w:val="20"/>
                <w:szCs w:val="20"/>
                <w:lang w:eastAsia="ja-JP"/>
              </w:rPr>
            </w:pPr>
            <w:r w:rsidRPr="003707D9">
              <w:rPr>
                <w:b/>
                <w:sz w:val="20"/>
                <w:szCs w:val="20"/>
                <w:lang w:eastAsia="ja-JP"/>
              </w:rPr>
              <w:t>M03.D-M.1.2.2:</w:t>
            </w:r>
            <w:r w:rsidR="003707D9">
              <w:rPr>
                <w:b/>
                <w:sz w:val="20"/>
                <w:szCs w:val="20"/>
                <w:lang w:eastAsia="ja-JP"/>
              </w:rPr>
              <w:t xml:space="preserve"> </w:t>
            </w:r>
            <w:r>
              <w:rPr>
                <w:sz w:val="20"/>
                <w:szCs w:val="20"/>
                <w:lang w:eastAsia="ja-JP"/>
              </w:rPr>
              <w:t>Add, subtract, multiply, and divide to solve one</w:t>
            </w:r>
            <w:r w:rsidR="003707D9">
              <w:rPr>
                <w:sz w:val="20"/>
                <w:szCs w:val="20"/>
                <w:lang w:eastAsia="ja-JP"/>
              </w:rPr>
              <w:t>-</w:t>
            </w:r>
            <w:r>
              <w:rPr>
                <w:sz w:val="20"/>
                <w:szCs w:val="20"/>
                <w:lang w:eastAsia="ja-JP"/>
              </w:rPr>
              <w:t>step</w:t>
            </w:r>
            <w:r w:rsidR="003707D9">
              <w:rPr>
                <w:sz w:val="20"/>
                <w:szCs w:val="20"/>
                <w:lang w:eastAsia="ja-JP"/>
              </w:rPr>
              <w:t xml:space="preserve"> </w:t>
            </w:r>
            <w:r>
              <w:rPr>
                <w:sz w:val="20"/>
                <w:szCs w:val="20"/>
                <w:lang w:eastAsia="ja-JP"/>
              </w:rPr>
              <w:t xml:space="preserve">word problems involving masses or </w:t>
            </w:r>
          </w:p>
          <w:p w14:paraId="0827767E" w14:textId="0864D671" w:rsidR="00344E60" w:rsidRDefault="003707D9" w:rsidP="00344E60">
            <w:pPr>
              <w:widowControl w:val="0"/>
              <w:autoSpaceDE w:val="0"/>
              <w:autoSpaceDN w:val="0"/>
              <w:adjustRightInd w:val="0"/>
              <w:rPr>
                <w:sz w:val="20"/>
                <w:szCs w:val="20"/>
                <w:lang w:eastAsia="ja-JP"/>
              </w:rPr>
            </w:pPr>
            <w:r>
              <w:rPr>
                <w:sz w:val="20"/>
                <w:szCs w:val="20"/>
                <w:lang w:eastAsia="ja-JP"/>
              </w:rPr>
              <w:t xml:space="preserve">                             </w:t>
            </w:r>
            <w:r w:rsidR="00344E60">
              <w:rPr>
                <w:sz w:val="20"/>
                <w:szCs w:val="20"/>
                <w:lang w:eastAsia="ja-JP"/>
              </w:rPr>
              <w:t>liquid</w:t>
            </w:r>
            <w:r>
              <w:rPr>
                <w:sz w:val="20"/>
                <w:szCs w:val="20"/>
                <w:lang w:eastAsia="ja-JP"/>
              </w:rPr>
              <w:t xml:space="preserve"> </w:t>
            </w:r>
            <w:r w:rsidR="00344E60">
              <w:rPr>
                <w:sz w:val="20"/>
                <w:szCs w:val="20"/>
                <w:lang w:eastAsia="ja-JP"/>
              </w:rPr>
              <w:t>volumes that are given in the same units.</w:t>
            </w:r>
          </w:p>
          <w:p w14:paraId="14532F90" w14:textId="42FB7AB3" w:rsidR="00344E60" w:rsidRPr="00576FDF" w:rsidRDefault="00344E60" w:rsidP="00344E60">
            <w:pPr>
              <w:widowControl w:val="0"/>
              <w:autoSpaceDE w:val="0"/>
              <w:autoSpaceDN w:val="0"/>
              <w:adjustRightInd w:val="0"/>
              <w:rPr>
                <w:sz w:val="20"/>
                <w:szCs w:val="20"/>
                <w:lang w:eastAsia="ja-JP"/>
              </w:rPr>
            </w:pPr>
            <w:r w:rsidRPr="003707D9">
              <w:rPr>
                <w:b/>
                <w:sz w:val="20"/>
                <w:szCs w:val="20"/>
                <w:lang w:eastAsia="ja-JP"/>
              </w:rPr>
              <w:t>M03.D-M.1.2.3</w:t>
            </w:r>
            <w:r w:rsidR="003707D9" w:rsidRPr="003707D9">
              <w:rPr>
                <w:b/>
                <w:sz w:val="20"/>
                <w:szCs w:val="20"/>
                <w:lang w:eastAsia="ja-JP"/>
              </w:rPr>
              <w:t>:</w:t>
            </w:r>
            <w:r>
              <w:rPr>
                <w:sz w:val="20"/>
                <w:szCs w:val="20"/>
                <w:lang w:eastAsia="ja-JP"/>
              </w:rPr>
              <w:t xml:space="preserve"> Use a ruler to measure lengths to the nearest</w:t>
            </w:r>
            <w:r w:rsidR="003707D9">
              <w:rPr>
                <w:sz w:val="20"/>
                <w:szCs w:val="20"/>
                <w:lang w:eastAsia="ja-JP"/>
              </w:rPr>
              <w:t xml:space="preserve"> </w:t>
            </w:r>
            <w:r>
              <w:rPr>
                <w:sz w:val="20"/>
                <w:szCs w:val="20"/>
                <w:lang w:eastAsia="ja-JP"/>
              </w:rPr>
              <w:t>quarter inch or centimeter.</w:t>
            </w:r>
          </w:p>
        </w:tc>
      </w:tr>
      <w:tr w:rsidR="00344E60" w14:paraId="34841E5F" w14:textId="77777777" w:rsidTr="00344E60">
        <w:tc>
          <w:tcPr>
            <w:tcW w:w="10980" w:type="dxa"/>
            <w:gridSpan w:val="2"/>
          </w:tcPr>
          <w:p w14:paraId="7BB619DD" w14:textId="397C40D1" w:rsidR="00344E60" w:rsidRDefault="003707D9" w:rsidP="00344E60">
            <w:pPr>
              <w:widowControl w:val="0"/>
              <w:autoSpaceDE w:val="0"/>
              <w:autoSpaceDN w:val="0"/>
              <w:adjustRightInd w:val="0"/>
              <w:rPr>
                <w:rFonts w:ascii="Arial" w:hAnsi="Arial" w:cs="Arial"/>
                <w:sz w:val="20"/>
                <w:szCs w:val="20"/>
                <w:lang w:eastAsia="ja-JP"/>
              </w:rPr>
            </w:pPr>
            <w:r>
              <w:rPr>
                <w:rFonts w:ascii="Arial" w:hAnsi="Arial" w:cs="Arial"/>
                <w:b/>
                <w:sz w:val="20"/>
                <w:szCs w:val="20"/>
                <w:lang w:eastAsia="ja-JP"/>
              </w:rPr>
              <w:t>PA:CC.2.4.3.A.1</w:t>
            </w:r>
            <w:r w:rsidR="00344E60" w:rsidRPr="00C94E8B">
              <w:rPr>
                <w:rFonts w:ascii="Arial" w:hAnsi="Arial" w:cs="Arial"/>
                <w:b/>
                <w:sz w:val="20"/>
                <w:szCs w:val="20"/>
                <w:lang w:eastAsia="ja-JP"/>
              </w:rPr>
              <w:t>:</w:t>
            </w:r>
            <w:r w:rsidR="00344E60" w:rsidRPr="00C94E8B">
              <w:rPr>
                <w:rFonts w:ascii="Arial" w:hAnsi="Arial" w:cs="Arial"/>
                <w:sz w:val="20"/>
                <w:szCs w:val="20"/>
                <w:lang w:eastAsia="ja-JP"/>
              </w:rPr>
              <w:t xml:space="preserve"> </w:t>
            </w:r>
            <w:r>
              <w:rPr>
                <w:rFonts w:ascii="Arial" w:hAnsi="Arial" w:cs="Arial"/>
                <w:sz w:val="20"/>
                <w:szCs w:val="20"/>
                <w:lang w:eastAsia="ja-JP"/>
              </w:rPr>
              <w:t>Solve problems involving measurement and estimation of temperature, liquid volume, mass or length</w:t>
            </w:r>
            <w:r w:rsidR="00600567">
              <w:rPr>
                <w:rFonts w:ascii="Arial" w:hAnsi="Arial" w:cs="Arial"/>
                <w:sz w:val="20"/>
                <w:szCs w:val="20"/>
                <w:lang w:eastAsia="ja-JP"/>
              </w:rPr>
              <w:t>.</w:t>
            </w:r>
          </w:p>
          <w:p w14:paraId="140B31B1" w14:textId="77777777" w:rsidR="00344E60" w:rsidRDefault="00344E60" w:rsidP="00344E60">
            <w:pPr>
              <w:widowControl w:val="0"/>
              <w:autoSpaceDE w:val="0"/>
              <w:autoSpaceDN w:val="0"/>
              <w:adjustRightInd w:val="0"/>
              <w:rPr>
                <w:b/>
                <w:sz w:val="18"/>
                <w:szCs w:val="18"/>
                <w:lang w:eastAsia="ja-JP"/>
              </w:rPr>
            </w:pPr>
          </w:p>
          <w:p w14:paraId="57358273" w14:textId="3ADA59CF" w:rsidR="003707D9" w:rsidRPr="003707D9" w:rsidRDefault="00344E60" w:rsidP="003707D9">
            <w:pPr>
              <w:widowControl w:val="0"/>
              <w:autoSpaceDE w:val="0"/>
              <w:autoSpaceDN w:val="0"/>
              <w:adjustRightInd w:val="0"/>
              <w:rPr>
                <w:sz w:val="18"/>
                <w:szCs w:val="18"/>
              </w:rPr>
            </w:pPr>
            <w:r w:rsidRPr="00994F28">
              <w:rPr>
                <w:b/>
                <w:sz w:val="18"/>
                <w:szCs w:val="18"/>
              </w:rPr>
              <w:t xml:space="preserve">Common Core: </w:t>
            </w:r>
            <w:r w:rsidR="003707D9" w:rsidRPr="003707D9">
              <w:rPr>
                <w:b/>
                <w:bCs/>
                <w:sz w:val="18"/>
                <w:szCs w:val="18"/>
              </w:rPr>
              <w:t>3.MD.2</w:t>
            </w:r>
            <w:r w:rsidR="003707D9" w:rsidRPr="003707D9">
              <w:rPr>
                <w:b/>
                <w:sz w:val="18"/>
                <w:szCs w:val="18"/>
              </w:rPr>
              <w:t>:</w:t>
            </w:r>
            <w:r w:rsidR="003707D9" w:rsidRPr="003707D9">
              <w:rPr>
                <w:sz w:val="18"/>
                <w:szCs w:val="18"/>
              </w:rPr>
              <w:t xml:space="preserve"> Measure and estimate liquid volumes and masses of objects using standard units of grams (g), kilograms (kg), and liters (l). (Note: Excludes compound units such as cm3 and finding the geometric volume of a container.) Add, subtract, multiply, or divide to solve one-step word problems involving masses or volumes that are given in the same units, e.g., by using drawings (such as a beaker with a measurement scale) to represent the problem. (Note: Excludes multiplicative comparison problems -- problems involving notions of “times as much”; see Appendix, Table 2.) </w:t>
            </w:r>
          </w:p>
          <w:p w14:paraId="5C4F3583" w14:textId="77777777" w:rsidR="00344E60" w:rsidRDefault="00344E60" w:rsidP="00344E60">
            <w:pPr>
              <w:widowControl w:val="0"/>
              <w:autoSpaceDE w:val="0"/>
              <w:autoSpaceDN w:val="0"/>
              <w:adjustRightInd w:val="0"/>
              <w:rPr>
                <w:sz w:val="18"/>
                <w:szCs w:val="18"/>
                <w:lang w:eastAsia="ja-JP"/>
              </w:rPr>
            </w:pPr>
          </w:p>
          <w:p w14:paraId="1FCA7928" w14:textId="4DB86A42" w:rsidR="003707D9" w:rsidRPr="003707D9" w:rsidRDefault="00344E60" w:rsidP="003707D9">
            <w:pPr>
              <w:widowControl w:val="0"/>
              <w:autoSpaceDE w:val="0"/>
              <w:autoSpaceDN w:val="0"/>
              <w:adjustRightInd w:val="0"/>
              <w:rPr>
                <w:sz w:val="18"/>
                <w:szCs w:val="18"/>
                <w:lang w:eastAsia="ja-JP"/>
              </w:rPr>
            </w:pPr>
            <w:r w:rsidRPr="00FD2E89">
              <w:rPr>
                <w:b/>
                <w:sz w:val="18"/>
                <w:szCs w:val="18"/>
                <w:lang w:eastAsia="ja-JP"/>
              </w:rPr>
              <w:t>Unpacking:</w:t>
            </w:r>
            <w:r>
              <w:rPr>
                <w:sz w:val="18"/>
                <w:szCs w:val="18"/>
                <w:lang w:eastAsia="ja-JP"/>
              </w:rPr>
              <w:t xml:space="preserve">  </w:t>
            </w:r>
            <w:r w:rsidR="003707D9">
              <w:rPr>
                <w:sz w:val="18"/>
                <w:szCs w:val="18"/>
                <w:lang w:eastAsia="ja-JP"/>
              </w:rPr>
              <w:t>•</w:t>
            </w:r>
            <w:r w:rsidR="003707D9" w:rsidRPr="003707D9">
              <w:rPr>
                <w:color w:val="000000"/>
                <w:sz w:val="18"/>
                <w:szCs w:val="18"/>
                <w:lang w:eastAsia="ja-JP"/>
              </w:rPr>
              <w:t xml:space="preserve">Use the appropriate tools to measure liquid volumes in units of liters. </w:t>
            </w:r>
            <w:r w:rsidR="003707D9">
              <w:rPr>
                <w:sz w:val="18"/>
                <w:szCs w:val="18"/>
                <w:lang w:eastAsia="ja-JP"/>
              </w:rPr>
              <w:t xml:space="preserve"> </w:t>
            </w:r>
            <w:r w:rsidR="003707D9">
              <w:rPr>
                <w:color w:val="000000"/>
                <w:sz w:val="18"/>
                <w:szCs w:val="18"/>
                <w:lang w:eastAsia="ja-JP"/>
              </w:rPr>
              <w:t>•</w:t>
            </w:r>
            <w:r w:rsidR="003707D9" w:rsidRPr="003707D9">
              <w:rPr>
                <w:color w:val="000000"/>
                <w:sz w:val="18"/>
                <w:szCs w:val="18"/>
                <w:lang w:eastAsia="ja-JP"/>
              </w:rPr>
              <w:t xml:space="preserve">Estimate about how much 1 liter (or some other amount) is and can say whether or not a given amount of liquid is less than a liter, about a liter, or more than a liter. </w:t>
            </w:r>
            <w:r w:rsidR="003707D9">
              <w:rPr>
                <w:sz w:val="18"/>
                <w:szCs w:val="18"/>
                <w:lang w:eastAsia="ja-JP"/>
              </w:rPr>
              <w:t xml:space="preserve"> </w:t>
            </w:r>
            <w:r w:rsidR="003707D9">
              <w:rPr>
                <w:color w:val="000000"/>
                <w:sz w:val="18"/>
                <w:szCs w:val="18"/>
                <w:lang w:eastAsia="ja-JP"/>
              </w:rPr>
              <w:t>•</w:t>
            </w:r>
            <w:r w:rsidR="003707D9" w:rsidRPr="003707D9">
              <w:rPr>
                <w:color w:val="000000"/>
                <w:sz w:val="18"/>
                <w:szCs w:val="18"/>
                <w:lang w:eastAsia="ja-JP"/>
              </w:rPr>
              <w:t xml:space="preserve">Use appropriate tools to measure mass of objects in units of grams and kilograms. </w:t>
            </w:r>
            <w:r w:rsidR="003707D9">
              <w:rPr>
                <w:sz w:val="18"/>
                <w:szCs w:val="18"/>
                <w:lang w:eastAsia="ja-JP"/>
              </w:rPr>
              <w:t xml:space="preserve">  </w:t>
            </w:r>
            <w:r w:rsidR="003707D9">
              <w:rPr>
                <w:color w:val="000000"/>
                <w:sz w:val="18"/>
                <w:szCs w:val="18"/>
                <w:lang w:eastAsia="ja-JP"/>
              </w:rPr>
              <w:t>•</w:t>
            </w:r>
            <w:r w:rsidR="003707D9" w:rsidRPr="003707D9">
              <w:rPr>
                <w:color w:val="000000"/>
                <w:sz w:val="18"/>
                <w:szCs w:val="18"/>
                <w:lang w:eastAsia="ja-JP"/>
              </w:rPr>
              <w:t xml:space="preserve">Estimate the mass of objects in comparison to benchmark measurements (e.g., if student knows that his weight is 40 kilograms, he can estimate if something is less than his mass, about equal to his mass, or greater than is mass). </w:t>
            </w:r>
          </w:p>
          <w:p w14:paraId="3596B099" w14:textId="1453690F" w:rsidR="003707D9" w:rsidRDefault="003707D9" w:rsidP="003707D9">
            <w:pPr>
              <w:widowControl w:val="0"/>
              <w:autoSpaceDE w:val="0"/>
              <w:autoSpaceDN w:val="0"/>
              <w:adjustRightInd w:val="0"/>
              <w:rPr>
                <w:color w:val="000000"/>
                <w:sz w:val="18"/>
                <w:szCs w:val="18"/>
                <w:lang w:eastAsia="ja-JP"/>
              </w:rPr>
            </w:pPr>
            <w:r>
              <w:rPr>
                <w:color w:val="000000"/>
                <w:sz w:val="18"/>
                <w:szCs w:val="18"/>
                <w:lang w:eastAsia="ja-JP"/>
              </w:rPr>
              <w:t>•</w:t>
            </w:r>
            <w:r w:rsidRPr="003707D9">
              <w:rPr>
                <w:color w:val="000000"/>
                <w:sz w:val="18"/>
                <w:szCs w:val="18"/>
                <w:lang w:eastAsia="ja-JP"/>
              </w:rPr>
              <w:t xml:space="preserve">Solve one-step measurement problems that involve adding, subtracting, multiplying, or dividing measurements of the same units. </w:t>
            </w:r>
          </w:p>
          <w:p w14:paraId="5D8AC226" w14:textId="3E29C804" w:rsidR="005F1085" w:rsidRPr="005F1085" w:rsidRDefault="005F1085" w:rsidP="005F1085">
            <w:pPr>
              <w:widowControl w:val="0"/>
              <w:autoSpaceDE w:val="0"/>
              <w:autoSpaceDN w:val="0"/>
              <w:adjustRightInd w:val="0"/>
              <w:rPr>
                <w:color w:val="000000"/>
                <w:sz w:val="18"/>
                <w:szCs w:val="18"/>
                <w:lang w:eastAsia="ja-JP"/>
              </w:rPr>
            </w:pPr>
            <w:r w:rsidRPr="005F1085">
              <w:rPr>
                <w:color w:val="000000"/>
                <w:sz w:val="18"/>
                <w:szCs w:val="18"/>
                <w:lang w:eastAsia="ja-JP"/>
              </w:rPr>
              <w:t>This standard asks for students to reason about the units of mass and volume. Stude</w:t>
            </w:r>
            <w:r>
              <w:rPr>
                <w:color w:val="000000"/>
                <w:sz w:val="18"/>
                <w:szCs w:val="18"/>
                <w:lang w:eastAsia="ja-JP"/>
              </w:rPr>
              <w:t xml:space="preserve">nts need multiple opportunities </w:t>
            </w:r>
            <w:r w:rsidRPr="005F1085">
              <w:rPr>
                <w:color w:val="000000"/>
                <w:sz w:val="18"/>
                <w:szCs w:val="18"/>
                <w:lang w:eastAsia="ja-JP"/>
              </w:rPr>
              <w:t>weighing classroom objects and filling containers to help them develop a basic under</w:t>
            </w:r>
            <w:r>
              <w:rPr>
                <w:color w:val="000000"/>
                <w:sz w:val="18"/>
                <w:szCs w:val="18"/>
                <w:lang w:eastAsia="ja-JP"/>
              </w:rPr>
              <w:t xml:space="preserve">standing of the size and weight </w:t>
            </w:r>
            <w:r w:rsidRPr="005F1085">
              <w:rPr>
                <w:color w:val="000000"/>
                <w:sz w:val="18"/>
                <w:szCs w:val="18"/>
                <w:lang w:eastAsia="ja-JP"/>
              </w:rPr>
              <w:t>of a liter, a gram, and a kilogram. Milliliters may also be used to show amounts that are less than a liter. Word</w:t>
            </w:r>
            <w:r>
              <w:rPr>
                <w:color w:val="000000"/>
                <w:sz w:val="18"/>
                <w:szCs w:val="18"/>
                <w:lang w:eastAsia="ja-JP"/>
              </w:rPr>
              <w:t xml:space="preserve"> </w:t>
            </w:r>
            <w:r w:rsidRPr="005F1085">
              <w:rPr>
                <w:color w:val="000000"/>
                <w:sz w:val="18"/>
                <w:szCs w:val="18"/>
                <w:lang w:eastAsia="ja-JP"/>
              </w:rPr>
              <w:t>problems should only be one-step and include the same units.</w:t>
            </w:r>
            <w:r>
              <w:rPr>
                <w:color w:val="000000"/>
                <w:sz w:val="18"/>
                <w:szCs w:val="18"/>
                <w:lang w:eastAsia="ja-JP"/>
              </w:rPr>
              <w:t xml:space="preserve"> </w:t>
            </w:r>
            <w:r w:rsidRPr="005F1085">
              <w:rPr>
                <w:color w:val="000000"/>
                <w:sz w:val="18"/>
                <w:szCs w:val="18"/>
                <w:u w:val="single"/>
                <w:lang w:eastAsia="ja-JP"/>
              </w:rPr>
              <w:t xml:space="preserve">Example: </w:t>
            </w:r>
            <w:r w:rsidRPr="005F1085">
              <w:rPr>
                <w:color w:val="000000"/>
                <w:sz w:val="18"/>
                <w:szCs w:val="18"/>
                <w:lang w:eastAsia="ja-JP"/>
              </w:rPr>
              <w:t>Students identify 5 things that weigh about one gram. They record their findings with words and pictures. (Students</w:t>
            </w:r>
            <w:r>
              <w:rPr>
                <w:color w:val="000000"/>
                <w:sz w:val="18"/>
                <w:szCs w:val="18"/>
                <w:lang w:eastAsia="ja-JP"/>
              </w:rPr>
              <w:t xml:space="preserve"> </w:t>
            </w:r>
            <w:r w:rsidRPr="005F1085">
              <w:rPr>
                <w:color w:val="000000"/>
                <w:sz w:val="18"/>
                <w:szCs w:val="18"/>
                <w:lang w:eastAsia="ja-JP"/>
              </w:rPr>
              <w:t>can repeat this for 5 grams and 10 grams.) This activity helps develop gram benchmarks. One large paperclip weighs</w:t>
            </w:r>
            <w:r>
              <w:rPr>
                <w:color w:val="000000"/>
                <w:sz w:val="18"/>
                <w:szCs w:val="18"/>
                <w:lang w:eastAsia="ja-JP"/>
              </w:rPr>
              <w:t xml:space="preserve"> </w:t>
            </w:r>
            <w:r w:rsidRPr="005F1085">
              <w:rPr>
                <w:color w:val="000000"/>
                <w:sz w:val="18"/>
                <w:szCs w:val="18"/>
                <w:lang w:eastAsia="ja-JP"/>
              </w:rPr>
              <w:t>about one gram. A box of large paperclips (100 clips) weighs about 100 grams so 10 boxes would weigh one</w:t>
            </w:r>
            <w:r>
              <w:rPr>
                <w:color w:val="000000"/>
                <w:sz w:val="18"/>
                <w:szCs w:val="18"/>
                <w:lang w:eastAsia="ja-JP"/>
              </w:rPr>
              <w:t xml:space="preserve"> </w:t>
            </w:r>
            <w:r w:rsidRPr="005F1085">
              <w:rPr>
                <w:color w:val="000000"/>
                <w:sz w:val="18"/>
                <w:szCs w:val="18"/>
                <w:lang w:eastAsia="ja-JP"/>
              </w:rPr>
              <w:t>kilogram.</w:t>
            </w:r>
            <w:r>
              <w:rPr>
                <w:color w:val="000000"/>
                <w:sz w:val="18"/>
                <w:szCs w:val="18"/>
                <w:lang w:eastAsia="ja-JP"/>
              </w:rPr>
              <w:t xml:space="preserve">  </w:t>
            </w:r>
            <w:r w:rsidRPr="005F1085">
              <w:rPr>
                <w:color w:val="000000"/>
                <w:sz w:val="18"/>
                <w:szCs w:val="18"/>
                <w:u w:val="single"/>
                <w:lang w:eastAsia="ja-JP"/>
              </w:rPr>
              <w:t>Example:</w:t>
            </w:r>
            <w:r>
              <w:rPr>
                <w:color w:val="000000"/>
                <w:sz w:val="18"/>
                <w:szCs w:val="18"/>
                <w:lang w:eastAsia="ja-JP"/>
              </w:rPr>
              <w:t xml:space="preserve"> </w:t>
            </w:r>
            <w:r w:rsidRPr="005F1085">
              <w:rPr>
                <w:color w:val="000000"/>
                <w:sz w:val="18"/>
                <w:szCs w:val="18"/>
                <w:lang w:eastAsia="ja-JP"/>
              </w:rPr>
              <w:t>A paper clip weighs about a) a gram, b) 10 grams, c) 100 grams?</w:t>
            </w:r>
          </w:p>
          <w:p w14:paraId="2F47099E" w14:textId="77777777" w:rsidR="005F1085" w:rsidRPr="005F1085" w:rsidRDefault="005F1085" w:rsidP="005F1085">
            <w:pPr>
              <w:widowControl w:val="0"/>
              <w:autoSpaceDE w:val="0"/>
              <w:autoSpaceDN w:val="0"/>
              <w:adjustRightInd w:val="0"/>
              <w:rPr>
                <w:color w:val="000000"/>
                <w:sz w:val="18"/>
                <w:szCs w:val="18"/>
                <w:lang w:eastAsia="ja-JP"/>
              </w:rPr>
            </w:pPr>
            <w:r w:rsidRPr="005F1085">
              <w:rPr>
                <w:color w:val="000000"/>
                <w:sz w:val="18"/>
                <w:szCs w:val="18"/>
                <w:lang w:eastAsia="ja-JP"/>
              </w:rPr>
              <w:t>Foundational understandings to help with measure concepts:</w:t>
            </w:r>
          </w:p>
          <w:p w14:paraId="5348B5C2" w14:textId="6740A368" w:rsidR="005F1085" w:rsidRPr="005F1085" w:rsidRDefault="00D56E18" w:rsidP="005F1085">
            <w:pPr>
              <w:widowControl w:val="0"/>
              <w:autoSpaceDE w:val="0"/>
              <w:autoSpaceDN w:val="0"/>
              <w:adjustRightInd w:val="0"/>
              <w:rPr>
                <w:color w:val="000000"/>
                <w:sz w:val="18"/>
                <w:szCs w:val="18"/>
                <w:lang w:eastAsia="ja-JP"/>
              </w:rPr>
            </w:pPr>
            <w:r>
              <w:rPr>
                <w:color w:val="000000"/>
                <w:sz w:val="18"/>
                <w:szCs w:val="18"/>
                <w:lang w:eastAsia="ja-JP"/>
              </w:rPr>
              <w:t>•</w:t>
            </w:r>
            <w:r w:rsidR="005F1085" w:rsidRPr="005F1085">
              <w:rPr>
                <w:color w:val="000000"/>
                <w:sz w:val="18"/>
                <w:szCs w:val="18"/>
                <w:lang w:eastAsia="ja-JP"/>
              </w:rPr>
              <w:t>Understand that larger units can be subdivided into equivalent units (partition).</w:t>
            </w:r>
          </w:p>
          <w:p w14:paraId="2771B8A2" w14:textId="35C9B24F" w:rsidR="005F1085" w:rsidRPr="005F1085" w:rsidRDefault="00D56E18" w:rsidP="005F1085">
            <w:pPr>
              <w:widowControl w:val="0"/>
              <w:autoSpaceDE w:val="0"/>
              <w:autoSpaceDN w:val="0"/>
              <w:adjustRightInd w:val="0"/>
              <w:rPr>
                <w:color w:val="000000"/>
                <w:sz w:val="18"/>
                <w:szCs w:val="18"/>
                <w:lang w:eastAsia="ja-JP"/>
              </w:rPr>
            </w:pPr>
            <w:r>
              <w:rPr>
                <w:color w:val="000000"/>
                <w:sz w:val="18"/>
                <w:szCs w:val="18"/>
                <w:lang w:eastAsia="ja-JP"/>
              </w:rPr>
              <w:t>•</w:t>
            </w:r>
            <w:r w:rsidR="005F1085" w:rsidRPr="005F1085">
              <w:rPr>
                <w:color w:val="000000"/>
                <w:sz w:val="18"/>
                <w:szCs w:val="18"/>
                <w:lang w:eastAsia="ja-JP"/>
              </w:rPr>
              <w:t>Understand that the same unit can be repeated to determine the measure (iteration).</w:t>
            </w:r>
          </w:p>
          <w:p w14:paraId="6F7333D8" w14:textId="15CA5F43" w:rsidR="005F1085" w:rsidRDefault="00D56E18" w:rsidP="005F1085">
            <w:pPr>
              <w:widowControl w:val="0"/>
              <w:autoSpaceDE w:val="0"/>
              <w:autoSpaceDN w:val="0"/>
              <w:adjustRightInd w:val="0"/>
              <w:rPr>
                <w:color w:val="000000"/>
                <w:sz w:val="18"/>
                <w:szCs w:val="18"/>
                <w:lang w:eastAsia="ja-JP"/>
              </w:rPr>
            </w:pPr>
            <w:r>
              <w:rPr>
                <w:color w:val="000000"/>
                <w:sz w:val="18"/>
                <w:szCs w:val="18"/>
                <w:lang w:eastAsia="ja-JP"/>
              </w:rPr>
              <w:t>•</w:t>
            </w:r>
            <w:r w:rsidR="005F1085" w:rsidRPr="005F1085">
              <w:rPr>
                <w:color w:val="000000"/>
                <w:sz w:val="18"/>
                <w:szCs w:val="18"/>
                <w:lang w:eastAsia="ja-JP"/>
              </w:rPr>
              <w:t>Understand the relationship between the size of a unit and the number of units needed (compensatory principal).</w:t>
            </w:r>
          </w:p>
          <w:p w14:paraId="175F0FD8" w14:textId="77777777" w:rsidR="001D67C1" w:rsidRDefault="001D67C1" w:rsidP="005F1085">
            <w:pPr>
              <w:widowControl w:val="0"/>
              <w:autoSpaceDE w:val="0"/>
              <w:autoSpaceDN w:val="0"/>
              <w:adjustRightInd w:val="0"/>
              <w:rPr>
                <w:color w:val="000000"/>
                <w:sz w:val="18"/>
                <w:szCs w:val="18"/>
                <w:lang w:eastAsia="ja-JP"/>
              </w:rPr>
            </w:pPr>
          </w:p>
          <w:p w14:paraId="34EF8698" w14:textId="7AC3882A" w:rsidR="001D67C1" w:rsidRDefault="001D67C1" w:rsidP="001D67C1">
            <w:pPr>
              <w:widowControl w:val="0"/>
              <w:autoSpaceDE w:val="0"/>
              <w:autoSpaceDN w:val="0"/>
              <w:adjustRightInd w:val="0"/>
              <w:rPr>
                <w:sz w:val="18"/>
                <w:szCs w:val="18"/>
                <w:lang w:eastAsia="ja-JP"/>
              </w:rPr>
            </w:pPr>
            <w:r w:rsidRPr="001D67C1">
              <w:rPr>
                <w:b/>
                <w:color w:val="000000"/>
                <w:sz w:val="18"/>
                <w:szCs w:val="18"/>
                <w:lang w:eastAsia="ja-JP"/>
              </w:rPr>
              <w:t xml:space="preserve">Common Core: </w:t>
            </w:r>
            <w:r w:rsidRPr="001D67C1">
              <w:rPr>
                <w:b/>
                <w:sz w:val="18"/>
                <w:szCs w:val="18"/>
                <w:lang w:eastAsia="ja-JP"/>
              </w:rPr>
              <w:t>3.MD.4:</w:t>
            </w:r>
            <w:r w:rsidRPr="001D67C1">
              <w:rPr>
                <w:sz w:val="18"/>
                <w:szCs w:val="18"/>
                <w:lang w:eastAsia="ja-JP"/>
              </w:rPr>
              <w:t xml:space="preserve"> </w:t>
            </w:r>
            <w:r w:rsidRPr="001D67C1">
              <w:rPr>
                <w:sz w:val="18"/>
                <w:szCs w:val="18"/>
                <w:u w:val="single"/>
                <w:lang w:eastAsia="ja-JP"/>
              </w:rPr>
              <w:t>Generate measurement data by measuring lengths using rulers marked with halves and fourths of an inch.</w:t>
            </w:r>
            <w:r>
              <w:rPr>
                <w:sz w:val="18"/>
                <w:szCs w:val="18"/>
                <w:lang w:eastAsia="ja-JP"/>
              </w:rPr>
              <w:t xml:space="preserve"> </w:t>
            </w:r>
            <w:r w:rsidRPr="001D67C1">
              <w:rPr>
                <w:sz w:val="18"/>
                <w:szCs w:val="18"/>
                <w:lang w:eastAsia="ja-JP"/>
              </w:rPr>
              <w:t>Show the data by making a line plot,</w:t>
            </w:r>
            <w:r>
              <w:rPr>
                <w:sz w:val="18"/>
                <w:szCs w:val="18"/>
                <w:lang w:eastAsia="ja-JP"/>
              </w:rPr>
              <w:t xml:space="preserve"> </w:t>
            </w:r>
            <w:r w:rsidRPr="001D67C1">
              <w:rPr>
                <w:sz w:val="18"/>
                <w:szCs w:val="18"/>
                <w:lang w:eastAsia="ja-JP"/>
              </w:rPr>
              <w:t>where the horizontal scale is marked off</w:t>
            </w:r>
            <w:r>
              <w:rPr>
                <w:sz w:val="18"/>
                <w:szCs w:val="18"/>
                <w:lang w:eastAsia="ja-JP"/>
              </w:rPr>
              <w:t xml:space="preserve"> </w:t>
            </w:r>
            <w:r w:rsidRPr="001D67C1">
              <w:rPr>
                <w:sz w:val="18"/>
                <w:szCs w:val="18"/>
                <w:lang w:eastAsia="ja-JP"/>
              </w:rPr>
              <w:t>in appropriate units— whole numbers,</w:t>
            </w:r>
            <w:r>
              <w:rPr>
                <w:sz w:val="18"/>
                <w:szCs w:val="18"/>
                <w:lang w:eastAsia="ja-JP"/>
              </w:rPr>
              <w:t xml:space="preserve"> </w:t>
            </w:r>
            <w:r w:rsidRPr="001D67C1">
              <w:rPr>
                <w:sz w:val="18"/>
                <w:szCs w:val="18"/>
                <w:lang w:eastAsia="ja-JP"/>
              </w:rPr>
              <w:t>halves, or quarters.</w:t>
            </w:r>
          </w:p>
          <w:p w14:paraId="052DA7D2" w14:textId="77777777" w:rsidR="001D67C1" w:rsidRDefault="001D67C1" w:rsidP="001D67C1">
            <w:pPr>
              <w:widowControl w:val="0"/>
              <w:autoSpaceDE w:val="0"/>
              <w:autoSpaceDN w:val="0"/>
              <w:adjustRightInd w:val="0"/>
              <w:rPr>
                <w:sz w:val="18"/>
                <w:szCs w:val="18"/>
                <w:lang w:eastAsia="ja-JP"/>
              </w:rPr>
            </w:pPr>
          </w:p>
          <w:p w14:paraId="438BE860" w14:textId="335EAEB8" w:rsidR="001D67C1" w:rsidRPr="003707D9" w:rsidRDefault="001D67C1" w:rsidP="001D67C1">
            <w:pPr>
              <w:widowControl w:val="0"/>
              <w:autoSpaceDE w:val="0"/>
              <w:autoSpaceDN w:val="0"/>
              <w:adjustRightInd w:val="0"/>
              <w:rPr>
                <w:sz w:val="18"/>
                <w:szCs w:val="18"/>
                <w:lang w:eastAsia="ja-JP"/>
              </w:rPr>
            </w:pPr>
            <w:r w:rsidRPr="001D67C1">
              <w:rPr>
                <w:b/>
                <w:sz w:val="18"/>
                <w:szCs w:val="18"/>
                <w:lang w:eastAsia="ja-JP"/>
              </w:rPr>
              <w:t>Unpacking:</w:t>
            </w:r>
            <w:r>
              <w:rPr>
                <w:sz w:val="18"/>
                <w:szCs w:val="18"/>
                <w:lang w:eastAsia="ja-JP"/>
              </w:rPr>
              <w:t xml:space="preserve"> </w:t>
            </w:r>
            <w:r w:rsidRPr="001D67C1">
              <w:rPr>
                <w:sz w:val="18"/>
                <w:szCs w:val="18"/>
                <w:lang w:eastAsia="ja-JP"/>
              </w:rPr>
              <w:t>Students in second grade measured length in whole units using both metric and U.S. customary systems. It’</w:t>
            </w:r>
            <w:r>
              <w:rPr>
                <w:sz w:val="18"/>
                <w:szCs w:val="18"/>
                <w:lang w:eastAsia="ja-JP"/>
              </w:rPr>
              <w:t xml:space="preserve">s </w:t>
            </w:r>
            <w:r w:rsidRPr="001D67C1">
              <w:rPr>
                <w:sz w:val="18"/>
                <w:szCs w:val="18"/>
                <w:lang w:eastAsia="ja-JP"/>
              </w:rPr>
              <w:t>important to review with students how to read and use a standard ruler including details about halves and quarter</w:t>
            </w:r>
            <w:r>
              <w:rPr>
                <w:sz w:val="18"/>
                <w:szCs w:val="18"/>
                <w:lang w:eastAsia="ja-JP"/>
              </w:rPr>
              <w:t xml:space="preserve"> </w:t>
            </w:r>
            <w:r w:rsidRPr="001D67C1">
              <w:rPr>
                <w:sz w:val="18"/>
                <w:szCs w:val="18"/>
                <w:lang w:eastAsia="ja-JP"/>
              </w:rPr>
              <w:t>marks on the ruler. Students should connect their understanding of fractions to measuring to one-half and one</w:t>
            </w:r>
            <w:r>
              <w:rPr>
                <w:sz w:val="18"/>
                <w:szCs w:val="18"/>
                <w:lang w:eastAsia="ja-JP"/>
              </w:rPr>
              <w:t>-</w:t>
            </w:r>
            <w:r w:rsidRPr="001D67C1">
              <w:rPr>
                <w:sz w:val="18"/>
                <w:szCs w:val="18"/>
                <w:lang w:eastAsia="ja-JP"/>
              </w:rPr>
              <w:t>quarter</w:t>
            </w:r>
            <w:r>
              <w:rPr>
                <w:sz w:val="18"/>
                <w:szCs w:val="18"/>
                <w:lang w:eastAsia="ja-JP"/>
              </w:rPr>
              <w:t xml:space="preserve"> </w:t>
            </w:r>
            <w:r w:rsidRPr="001D67C1">
              <w:rPr>
                <w:sz w:val="18"/>
                <w:szCs w:val="18"/>
                <w:lang w:eastAsia="ja-JP"/>
              </w:rPr>
              <w:t>inch. Third graders need many opportunities measuring the length of various objects in their environment.</w:t>
            </w:r>
            <w:r>
              <w:rPr>
                <w:sz w:val="18"/>
                <w:szCs w:val="18"/>
                <w:lang w:eastAsia="ja-JP"/>
              </w:rPr>
              <w:t xml:space="preserve"> </w:t>
            </w:r>
            <w:r w:rsidRPr="001D67C1">
              <w:rPr>
                <w:sz w:val="18"/>
                <w:szCs w:val="18"/>
                <w:lang w:eastAsia="ja-JP"/>
              </w:rPr>
              <w:t>This standard provides a context for students to work with fractions by measuring objects to a quarter of an inch.</w:t>
            </w:r>
          </w:p>
          <w:p w14:paraId="31841E1D" w14:textId="65B4207B" w:rsidR="00344E60" w:rsidRPr="007C7D9E" w:rsidRDefault="00344E60" w:rsidP="00344E60">
            <w:pPr>
              <w:widowControl w:val="0"/>
              <w:autoSpaceDE w:val="0"/>
              <w:autoSpaceDN w:val="0"/>
              <w:adjustRightInd w:val="0"/>
              <w:rPr>
                <w:sz w:val="18"/>
                <w:szCs w:val="18"/>
                <w:lang w:eastAsia="ja-JP"/>
              </w:rPr>
            </w:pPr>
          </w:p>
        </w:tc>
      </w:tr>
    </w:tbl>
    <w:p w14:paraId="2DDFCFF0" w14:textId="77777777" w:rsidR="00344E60" w:rsidRDefault="00344E60"/>
    <w:p w14:paraId="4D676737" w14:textId="77777777" w:rsidR="002203FB" w:rsidRDefault="002203FB"/>
    <w:p w14:paraId="12EF8AFD" w14:textId="77777777" w:rsidR="002203FB" w:rsidRDefault="002203FB"/>
    <w:p w14:paraId="0AB3D5DE" w14:textId="77777777" w:rsidR="002203FB" w:rsidRDefault="002203FB"/>
    <w:p w14:paraId="302063D7" w14:textId="77777777" w:rsidR="002203FB" w:rsidRDefault="002203FB"/>
    <w:p w14:paraId="65A2FFCD" w14:textId="77777777" w:rsidR="002203FB" w:rsidRDefault="002203FB"/>
    <w:p w14:paraId="393C4D5D" w14:textId="77777777" w:rsidR="002203FB" w:rsidRDefault="002203FB"/>
    <w:p w14:paraId="5970C638" w14:textId="77777777" w:rsidR="002203FB" w:rsidRDefault="002203FB"/>
    <w:p w14:paraId="56713F97" w14:textId="77777777" w:rsidR="002203FB" w:rsidRDefault="002203FB"/>
    <w:p w14:paraId="51A15740" w14:textId="77777777" w:rsidR="002203FB" w:rsidRDefault="002203FB"/>
    <w:p w14:paraId="359D1275" w14:textId="77777777" w:rsidR="002203FB" w:rsidRDefault="002203FB"/>
    <w:p w14:paraId="65D9F508" w14:textId="77777777" w:rsidR="002203FB" w:rsidRDefault="002203FB"/>
    <w:p w14:paraId="759A2EA3" w14:textId="77777777" w:rsidR="002203FB" w:rsidRDefault="002203FB"/>
    <w:p w14:paraId="36FC1149" w14:textId="77777777" w:rsidR="002203FB" w:rsidRDefault="002203FB"/>
    <w:p w14:paraId="427DCAF2" w14:textId="77777777" w:rsidR="002203FB" w:rsidRDefault="002203FB"/>
    <w:tbl>
      <w:tblPr>
        <w:tblStyle w:val="TableGrid"/>
        <w:tblW w:w="10980" w:type="dxa"/>
        <w:tblInd w:w="198" w:type="dxa"/>
        <w:tblLook w:val="04A0" w:firstRow="1" w:lastRow="0" w:firstColumn="1" w:lastColumn="0" w:noHBand="0" w:noVBand="1"/>
      </w:tblPr>
      <w:tblGrid>
        <w:gridCol w:w="2250"/>
        <w:gridCol w:w="8730"/>
      </w:tblGrid>
      <w:tr w:rsidR="002203FB" w14:paraId="4F919BEF" w14:textId="77777777" w:rsidTr="002203FB">
        <w:tc>
          <w:tcPr>
            <w:tcW w:w="10980" w:type="dxa"/>
            <w:gridSpan w:val="2"/>
            <w:tcBorders>
              <w:top w:val="thinThickThinSmallGap" w:sz="24" w:space="0" w:color="auto"/>
              <w:left w:val="single" w:sz="18" w:space="0" w:color="auto"/>
              <w:bottom w:val="thinThickThinSmallGap" w:sz="24" w:space="0" w:color="auto"/>
              <w:right w:val="single" w:sz="18" w:space="0" w:color="auto"/>
            </w:tcBorders>
            <w:shd w:val="clear" w:color="auto" w:fill="CCC0D9" w:themeFill="accent4" w:themeFillTint="66"/>
          </w:tcPr>
          <w:p w14:paraId="0D9CB327" w14:textId="77777777" w:rsidR="002203FB" w:rsidRPr="00576FDF" w:rsidRDefault="002203FB" w:rsidP="002203FB">
            <w:pPr>
              <w:widowControl w:val="0"/>
              <w:autoSpaceDE w:val="0"/>
              <w:autoSpaceDN w:val="0"/>
              <w:adjustRightInd w:val="0"/>
              <w:spacing w:line="331" w:lineRule="exact"/>
              <w:ind w:right="262"/>
            </w:pPr>
            <w:r w:rsidRPr="007966A6">
              <w:rPr>
                <w:b/>
                <w:lang w:eastAsia="ja-JP"/>
              </w:rPr>
              <w:t>M03.</w:t>
            </w:r>
            <w:r>
              <w:rPr>
                <w:b/>
                <w:lang w:eastAsia="ja-JP"/>
              </w:rPr>
              <w:t>D-M</w:t>
            </w:r>
            <w:r w:rsidRPr="007966A6">
              <w:rPr>
                <w:b/>
                <w:lang w:eastAsia="ja-JP"/>
              </w:rPr>
              <w:t xml:space="preserve"> </w:t>
            </w:r>
            <w:r>
              <w:rPr>
                <w:b/>
                <w:lang w:eastAsia="ja-JP"/>
              </w:rPr>
              <w:t xml:space="preserve">Measurement and Data                   </w:t>
            </w:r>
            <w:r w:rsidRPr="007966A6">
              <w:rPr>
                <w:b/>
                <w:lang w:eastAsia="ja-JP"/>
              </w:rPr>
              <w:t xml:space="preserve">                    </w:t>
            </w:r>
            <w:r>
              <w:rPr>
                <w:b/>
                <w:lang w:eastAsia="ja-JP"/>
              </w:rPr>
              <w:t xml:space="preserve">              </w:t>
            </w:r>
            <w:r w:rsidRPr="007966A6">
              <w:rPr>
                <w:b/>
                <w:lang w:eastAsia="ja-JP"/>
              </w:rPr>
              <w:t xml:space="preserve">                             </w:t>
            </w:r>
            <w:r w:rsidRPr="003C2599">
              <w:rPr>
                <w:b/>
              </w:rPr>
              <w:t>Reporting Category</w:t>
            </w:r>
          </w:p>
        </w:tc>
      </w:tr>
      <w:tr w:rsidR="002203FB" w14:paraId="549ACBDE" w14:textId="77777777" w:rsidTr="002203FB">
        <w:trPr>
          <w:trHeight w:hRule="exact" w:val="288"/>
        </w:trPr>
        <w:tc>
          <w:tcPr>
            <w:tcW w:w="10980" w:type="dxa"/>
            <w:gridSpan w:val="2"/>
            <w:tcBorders>
              <w:top w:val="thinThickThinSmallGap" w:sz="24" w:space="0" w:color="auto"/>
              <w:left w:val="single" w:sz="18" w:space="0" w:color="auto"/>
              <w:bottom w:val="single" w:sz="18" w:space="0" w:color="auto"/>
              <w:right w:val="single" w:sz="18" w:space="0" w:color="auto"/>
            </w:tcBorders>
            <w:shd w:val="clear" w:color="auto" w:fill="auto"/>
          </w:tcPr>
          <w:p w14:paraId="20180594" w14:textId="77777777" w:rsidR="002203FB" w:rsidRPr="003C2599" w:rsidRDefault="002203FB" w:rsidP="002203FB">
            <w:pPr>
              <w:widowControl w:val="0"/>
              <w:autoSpaceDE w:val="0"/>
              <w:autoSpaceDN w:val="0"/>
              <w:adjustRightInd w:val="0"/>
              <w:spacing w:line="331" w:lineRule="exact"/>
              <w:ind w:right="262"/>
              <w:jc w:val="right"/>
              <w:rPr>
                <w:sz w:val="16"/>
                <w:szCs w:val="16"/>
              </w:rPr>
            </w:pPr>
          </w:p>
        </w:tc>
      </w:tr>
      <w:tr w:rsidR="002203FB" w14:paraId="01F67DAA" w14:textId="77777777" w:rsidTr="002203FB">
        <w:tc>
          <w:tcPr>
            <w:tcW w:w="10980" w:type="dxa"/>
            <w:gridSpan w:val="2"/>
            <w:tcBorders>
              <w:top w:val="single" w:sz="18" w:space="0" w:color="auto"/>
              <w:left w:val="single" w:sz="18" w:space="0" w:color="auto"/>
              <w:right w:val="single" w:sz="18" w:space="0" w:color="auto"/>
            </w:tcBorders>
            <w:shd w:val="clear" w:color="auto" w:fill="CCC0D9" w:themeFill="accent4" w:themeFillTint="66"/>
          </w:tcPr>
          <w:p w14:paraId="518BD9F7" w14:textId="77777777" w:rsidR="002203FB" w:rsidRPr="00576FDF" w:rsidRDefault="002203FB" w:rsidP="002203FB">
            <w:pPr>
              <w:widowControl w:val="0"/>
              <w:autoSpaceDE w:val="0"/>
              <w:autoSpaceDN w:val="0"/>
              <w:adjustRightInd w:val="0"/>
              <w:spacing w:line="331" w:lineRule="exact"/>
              <w:ind w:right="262"/>
            </w:pPr>
            <w:r w:rsidRPr="00576FDF">
              <w:t>ASSESSMENT ANCHOR</w:t>
            </w:r>
          </w:p>
          <w:p w14:paraId="6F1A1D9C" w14:textId="77777777" w:rsidR="005F4B06" w:rsidRDefault="002203FB" w:rsidP="005F4B06">
            <w:pPr>
              <w:widowControl w:val="0"/>
              <w:autoSpaceDE w:val="0"/>
              <w:autoSpaceDN w:val="0"/>
              <w:adjustRightInd w:val="0"/>
              <w:ind w:right="262"/>
              <w:rPr>
                <w:color w:val="000000" w:themeColor="text1"/>
                <w:lang w:eastAsia="ja-JP"/>
              </w:rPr>
            </w:pPr>
            <w:r>
              <w:rPr>
                <w:color w:val="000000" w:themeColor="text1"/>
                <w:lang w:eastAsia="ja-JP"/>
              </w:rPr>
              <w:t>M03.D-M.1</w:t>
            </w:r>
            <w:r w:rsidRPr="00EE404A">
              <w:rPr>
                <w:color w:val="000000" w:themeColor="text1"/>
                <w:lang w:eastAsia="ja-JP"/>
              </w:rPr>
              <w:t xml:space="preserve"> </w:t>
            </w:r>
            <w:r w:rsidR="005F4B06">
              <w:rPr>
                <w:color w:val="000000" w:themeColor="text1"/>
                <w:lang w:eastAsia="ja-JP"/>
              </w:rPr>
              <w:t xml:space="preserve">Solve problems involving measurement and estimation of intervals of time, money*, liquid </w:t>
            </w:r>
          </w:p>
          <w:p w14:paraId="11804C29" w14:textId="57EEE24E" w:rsidR="002203FB" w:rsidRPr="00EE404A" w:rsidRDefault="005F4B06" w:rsidP="005F4B06">
            <w:pPr>
              <w:widowControl w:val="0"/>
              <w:autoSpaceDE w:val="0"/>
              <w:autoSpaceDN w:val="0"/>
              <w:adjustRightInd w:val="0"/>
              <w:ind w:right="262"/>
              <w:rPr>
                <w:color w:val="000000" w:themeColor="text1"/>
              </w:rPr>
            </w:pPr>
            <w:r>
              <w:rPr>
                <w:color w:val="000000" w:themeColor="text1"/>
                <w:lang w:eastAsia="ja-JP"/>
              </w:rPr>
              <w:t xml:space="preserve">                     volumes, masses, and lengths of objects.  *money not included in “National” CC at Grade 3</w:t>
            </w:r>
          </w:p>
        </w:tc>
      </w:tr>
      <w:tr w:rsidR="002203FB" w14:paraId="18576F1D" w14:textId="77777777" w:rsidTr="002203FB">
        <w:tc>
          <w:tcPr>
            <w:tcW w:w="2250" w:type="dxa"/>
            <w:tcBorders>
              <w:top w:val="single" w:sz="18" w:space="0" w:color="auto"/>
              <w:left w:val="single" w:sz="18" w:space="0" w:color="auto"/>
              <w:bottom w:val="single" w:sz="18" w:space="0" w:color="auto"/>
              <w:right w:val="single" w:sz="18" w:space="0" w:color="auto"/>
            </w:tcBorders>
          </w:tcPr>
          <w:p w14:paraId="683FA225" w14:textId="77777777" w:rsidR="002203FB" w:rsidRPr="00576FDF" w:rsidRDefault="002203FB" w:rsidP="002203FB">
            <w:pPr>
              <w:widowControl w:val="0"/>
              <w:autoSpaceDE w:val="0"/>
              <w:autoSpaceDN w:val="0"/>
              <w:adjustRightInd w:val="0"/>
              <w:spacing w:line="331" w:lineRule="exact"/>
              <w:ind w:right="262"/>
              <w:jc w:val="center"/>
              <w:rPr>
                <w:b/>
                <w:sz w:val="20"/>
                <w:szCs w:val="20"/>
              </w:rPr>
            </w:pPr>
            <w:r w:rsidRPr="00576FDF">
              <w:rPr>
                <w:b/>
                <w:sz w:val="20"/>
                <w:szCs w:val="20"/>
              </w:rPr>
              <w:t>DESCRIPTOR</w:t>
            </w:r>
          </w:p>
          <w:p w14:paraId="6C3C58E8" w14:textId="7C84029F" w:rsidR="002203FB" w:rsidRPr="00576FDF" w:rsidRDefault="002203FB" w:rsidP="002203FB">
            <w:pPr>
              <w:widowControl w:val="0"/>
              <w:autoSpaceDE w:val="0"/>
              <w:autoSpaceDN w:val="0"/>
              <w:adjustRightInd w:val="0"/>
              <w:rPr>
                <w:sz w:val="20"/>
                <w:szCs w:val="20"/>
                <w:lang w:eastAsia="ja-JP"/>
              </w:rPr>
            </w:pPr>
            <w:r>
              <w:rPr>
                <w:b/>
                <w:sz w:val="20"/>
                <w:szCs w:val="20"/>
                <w:lang w:eastAsia="ja-JP"/>
              </w:rPr>
              <w:t>M03.D-M.1.3</w:t>
            </w:r>
            <w:r w:rsidRPr="00EE404A">
              <w:rPr>
                <w:b/>
                <w:sz w:val="20"/>
                <w:szCs w:val="20"/>
                <w:lang w:eastAsia="ja-JP"/>
              </w:rPr>
              <w:t>:</w:t>
            </w:r>
            <w:r>
              <w:rPr>
                <w:sz w:val="20"/>
                <w:szCs w:val="20"/>
                <w:lang w:eastAsia="ja-JP"/>
              </w:rPr>
              <w:t xml:space="preserve"> Count, compare, and make change using a collection of coins and one-dollar bills.</w:t>
            </w:r>
          </w:p>
        </w:tc>
        <w:tc>
          <w:tcPr>
            <w:tcW w:w="8730" w:type="dxa"/>
            <w:tcBorders>
              <w:top w:val="single" w:sz="18" w:space="0" w:color="auto"/>
              <w:left w:val="single" w:sz="18" w:space="0" w:color="auto"/>
              <w:bottom w:val="single" w:sz="18" w:space="0" w:color="auto"/>
              <w:right w:val="single" w:sz="18" w:space="0" w:color="auto"/>
            </w:tcBorders>
          </w:tcPr>
          <w:p w14:paraId="622BA99A" w14:textId="77777777" w:rsidR="002203FB" w:rsidRPr="00576FDF" w:rsidRDefault="002203FB" w:rsidP="002203FB">
            <w:pPr>
              <w:widowControl w:val="0"/>
              <w:autoSpaceDE w:val="0"/>
              <w:autoSpaceDN w:val="0"/>
              <w:adjustRightInd w:val="0"/>
              <w:jc w:val="center"/>
              <w:rPr>
                <w:b/>
                <w:sz w:val="20"/>
                <w:szCs w:val="20"/>
                <w:lang w:eastAsia="ja-JP"/>
              </w:rPr>
            </w:pPr>
            <w:r w:rsidRPr="00576FDF">
              <w:rPr>
                <w:b/>
                <w:sz w:val="20"/>
                <w:szCs w:val="20"/>
                <w:lang w:eastAsia="ja-JP"/>
              </w:rPr>
              <w:t>ELIGIBLE CONTENT</w:t>
            </w:r>
          </w:p>
          <w:p w14:paraId="36F8FB00" w14:textId="77777777" w:rsidR="00301359" w:rsidRDefault="0064249F" w:rsidP="0064249F">
            <w:pPr>
              <w:widowControl w:val="0"/>
              <w:autoSpaceDE w:val="0"/>
              <w:autoSpaceDN w:val="0"/>
              <w:adjustRightInd w:val="0"/>
              <w:rPr>
                <w:sz w:val="20"/>
                <w:szCs w:val="20"/>
                <w:lang w:eastAsia="ja-JP"/>
              </w:rPr>
            </w:pPr>
            <w:r w:rsidRPr="0064249F">
              <w:rPr>
                <w:b/>
                <w:sz w:val="20"/>
                <w:szCs w:val="20"/>
                <w:lang w:eastAsia="ja-JP"/>
              </w:rPr>
              <w:t>M03.D-M.1.3.1:</w:t>
            </w:r>
            <w:r>
              <w:rPr>
                <w:sz w:val="20"/>
                <w:szCs w:val="20"/>
                <w:lang w:eastAsia="ja-JP"/>
              </w:rPr>
              <w:t xml:space="preserve"> Compare total values of combinations of coins (penny, nickel, dime, quarter) and/or </w:t>
            </w:r>
          </w:p>
          <w:p w14:paraId="394CFF44" w14:textId="13D4B492" w:rsidR="0064249F" w:rsidRDefault="00301359" w:rsidP="0064249F">
            <w:pPr>
              <w:widowControl w:val="0"/>
              <w:autoSpaceDE w:val="0"/>
              <w:autoSpaceDN w:val="0"/>
              <w:adjustRightInd w:val="0"/>
              <w:rPr>
                <w:sz w:val="20"/>
                <w:szCs w:val="20"/>
                <w:lang w:eastAsia="ja-JP"/>
              </w:rPr>
            </w:pPr>
            <w:r>
              <w:rPr>
                <w:sz w:val="20"/>
                <w:szCs w:val="20"/>
                <w:lang w:eastAsia="ja-JP"/>
              </w:rPr>
              <w:t xml:space="preserve">                            </w:t>
            </w:r>
            <w:r w:rsidR="0064249F">
              <w:rPr>
                <w:sz w:val="20"/>
                <w:szCs w:val="20"/>
                <w:lang w:eastAsia="ja-JP"/>
              </w:rPr>
              <w:t>dollar bills less than $5.00.</w:t>
            </w:r>
          </w:p>
          <w:p w14:paraId="621FF418" w14:textId="77777777" w:rsidR="00301359" w:rsidRDefault="0064249F" w:rsidP="0064249F">
            <w:pPr>
              <w:widowControl w:val="0"/>
              <w:autoSpaceDE w:val="0"/>
              <w:autoSpaceDN w:val="0"/>
              <w:adjustRightInd w:val="0"/>
              <w:rPr>
                <w:sz w:val="20"/>
                <w:szCs w:val="20"/>
                <w:lang w:eastAsia="ja-JP"/>
              </w:rPr>
            </w:pPr>
            <w:r w:rsidRPr="0064249F">
              <w:rPr>
                <w:b/>
                <w:sz w:val="20"/>
                <w:szCs w:val="20"/>
                <w:lang w:eastAsia="ja-JP"/>
              </w:rPr>
              <w:t>M03.D-M.1.3.2:</w:t>
            </w:r>
            <w:r>
              <w:rPr>
                <w:sz w:val="20"/>
                <w:szCs w:val="20"/>
                <w:lang w:eastAsia="ja-JP"/>
              </w:rPr>
              <w:t xml:space="preserve"> Make change for an amount up to $5.00 with no more than $2.00 change given (penny, </w:t>
            </w:r>
          </w:p>
          <w:p w14:paraId="6C27E38D" w14:textId="0FA9B8F8" w:rsidR="0064249F" w:rsidRDefault="00301359" w:rsidP="0064249F">
            <w:pPr>
              <w:widowControl w:val="0"/>
              <w:autoSpaceDE w:val="0"/>
              <w:autoSpaceDN w:val="0"/>
              <w:adjustRightInd w:val="0"/>
              <w:rPr>
                <w:sz w:val="20"/>
                <w:szCs w:val="20"/>
                <w:lang w:eastAsia="ja-JP"/>
              </w:rPr>
            </w:pPr>
            <w:r>
              <w:rPr>
                <w:sz w:val="20"/>
                <w:szCs w:val="20"/>
                <w:lang w:eastAsia="ja-JP"/>
              </w:rPr>
              <w:t xml:space="preserve">                            </w:t>
            </w:r>
            <w:r w:rsidR="0064249F">
              <w:rPr>
                <w:sz w:val="20"/>
                <w:szCs w:val="20"/>
                <w:lang w:eastAsia="ja-JP"/>
              </w:rPr>
              <w:t>nickel, dime, quarter, and dollar).</w:t>
            </w:r>
          </w:p>
          <w:p w14:paraId="27A24C57" w14:textId="445AF81B" w:rsidR="002203FB" w:rsidRPr="00576FDF" w:rsidRDefault="0064249F" w:rsidP="0064249F">
            <w:pPr>
              <w:widowControl w:val="0"/>
              <w:autoSpaceDE w:val="0"/>
              <w:autoSpaceDN w:val="0"/>
              <w:adjustRightInd w:val="0"/>
              <w:rPr>
                <w:sz w:val="20"/>
                <w:szCs w:val="20"/>
                <w:lang w:eastAsia="ja-JP"/>
              </w:rPr>
            </w:pPr>
            <w:r w:rsidRPr="0064249F">
              <w:rPr>
                <w:b/>
                <w:sz w:val="20"/>
                <w:szCs w:val="20"/>
                <w:lang w:eastAsia="ja-JP"/>
              </w:rPr>
              <w:t>M03.D-M.1.3.3:</w:t>
            </w:r>
            <w:r>
              <w:rPr>
                <w:sz w:val="20"/>
                <w:szCs w:val="20"/>
                <w:lang w:eastAsia="ja-JP"/>
              </w:rPr>
              <w:t xml:space="preserve"> Round amounts of money to the nearest dollar.</w:t>
            </w:r>
          </w:p>
        </w:tc>
      </w:tr>
      <w:tr w:rsidR="002203FB" w14:paraId="33F4D0E1" w14:textId="77777777" w:rsidTr="002203FB">
        <w:tc>
          <w:tcPr>
            <w:tcW w:w="10980" w:type="dxa"/>
            <w:gridSpan w:val="2"/>
          </w:tcPr>
          <w:p w14:paraId="6D4E6647" w14:textId="4CDF9C4E" w:rsidR="002203FB" w:rsidRDefault="00600567" w:rsidP="002203FB">
            <w:pPr>
              <w:widowControl w:val="0"/>
              <w:autoSpaceDE w:val="0"/>
              <w:autoSpaceDN w:val="0"/>
              <w:adjustRightInd w:val="0"/>
              <w:rPr>
                <w:rFonts w:ascii="Arial" w:hAnsi="Arial" w:cs="Arial"/>
                <w:sz w:val="20"/>
                <w:szCs w:val="20"/>
                <w:lang w:eastAsia="ja-JP"/>
              </w:rPr>
            </w:pPr>
            <w:r>
              <w:rPr>
                <w:rFonts w:ascii="Arial" w:hAnsi="Arial" w:cs="Arial"/>
                <w:b/>
                <w:sz w:val="20"/>
                <w:szCs w:val="20"/>
                <w:lang w:eastAsia="ja-JP"/>
              </w:rPr>
              <w:t>PA:CC.2.4.3.A.3</w:t>
            </w:r>
            <w:r w:rsidR="002203FB" w:rsidRPr="00C94E8B">
              <w:rPr>
                <w:rFonts w:ascii="Arial" w:hAnsi="Arial" w:cs="Arial"/>
                <w:b/>
                <w:sz w:val="20"/>
                <w:szCs w:val="20"/>
                <w:lang w:eastAsia="ja-JP"/>
              </w:rPr>
              <w:t>:</w:t>
            </w:r>
            <w:r w:rsidR="002203FB" w:rsidRPr="00C94E8B">
              <w:rPr>
                <w:rFonts w:ascii="Arial" w:hAnsi="Arial" w:cs="Arial"/>
                <w:sz w:val="20"/>
                <w:szCs w:val="20"/>
                <w:lang w:eastAsia="ja-JP"/>
              </w:rPr>
              <w:t xml:space="preserve"> </w:t>
            </w:r>
            <w:r>
              <w:rPr>
                <w:rFonts w:ascii="Arial" w:hAnsi="Arial" w:cs="Arial"/>
                <w:sz w:val="20"/>
                <w:szCs w:val="20"/>
                <w:lang w:eastAsia="ja-JP"/>
              </w:rPr>
              <w:t>Solve problems involving money using a combination of coins and bills.</w:t>
            </w:r>
          </w:p>
          <w:p w14:paraId="73B69B37" w14:textId="77777777" w:rsidR="002203FB" w:rsidRDefault="002203FB" w:rsidP="002203FB">
            <w:pPr>
              <w:widowControl w:val="0"/>
              <w:autoSpaceDE w:val="0"/>
              <w:autoSpaceDN w:val="0"/>
              <w:adjustRightInd w:val="0"/>
              <w:rPr>
                <w:b/>
                <w:sz w:val="18"/>
                <w:szCs w:val="18"/>
                <w:lang w:eastAsia="ja-JP"/>
              </w:rPr>
            </w:pPr>
          </w:p>
          <w:p w14:paraId="526CD359" w14:textId="076E8BE1" w:rsidR="002203FB" w:rsidRPr="007C7D9E" w:rsidRDefault="002203FB" w:rsidP="00C064D1">
            <w:pPr>
              <w:widowControl w:val="0"/>
              <w:autoSpaceDE w:val="0"/>
              <w:autoSpaceDN w:val="0"/>
              <w:adjustRightInd w:val="0"/>
              <w:rPr>
                <w:sz w:val="18"/>
                <w:szCs w:val="18"/>
                <w:lang w:eastAsia="ja-JP"/>
              </w:rPr>
            </w:pPr>
            <w:r w:rsidRPr="00994F28">
              <w:rPr>
                <w:b/>
                <w:sz w:val="18"/>
                <w:szCs w:val="18"/>
              </w:rPr>
              <w:t xml:space="preserve">Common Core: </w:t>
            </w:r>
            <w:r w:rsidR="00C064D1">
              <w:rPr>
                <w:b/>
                <w:bCs/>
                <w:sz w:val="18"/>
                <w:szCs w:val="18"/>
              </w:rPr>
              <w:t xml:space="preserve"> Working with money </w:t>
            </w:r>
            <w:r w:rsidR="00301359">
              <w:rPr>
                <w:b/>
                <w:bCs/>
                <w:sz w:val="18"/>
                <w:szCs w:val="18"/>
              </w:rPr>
              <w:t>appears in Grade 2 and Grade 4 in the “National” Common Core but does not appear in Grade 3.</w:t>
            </w:r>
          </w:p>
        </w:tc>
      </w:tr>
    </w:tbl>
    <w:p w14:paraId="6EDF751C" w14:textId="77777777" w:rsidR="002203FB" w:rsidRDefault="002203FB"/>
    <w:p w14:paraId="39C5593C" w14:textId="77777777" w:rsidR="00A9616F" w:rsidRDefault="00A9616F"/>
    <w:p w14:paraId="54AB8718" w14:textId="77777777" w:rsidR="00BE5930" w:rsidRDefault="00BE5930"/>
    <w:p w14:paraId="536A7624" w14:textId="77777777" w:rsidR="00BE5930" w:rsidRDefault="00BE5930"/>
    <w:p w14:paraId="3643156D" w14:textId="77777777" w:rsidR="00BE5930" w:rsidRDefault="00BE5930"/>
    <w:p w14:paraId="4699C1FA" w14:textId="77777777" w:rsidR="00BE5930" w:rsidRDefault="00BE5930"/>
    <w:p w14:paraId="13B36352" w14:textId="77777777" w:rsidR="00BE5930" w:rsidRDefault="00BE5930"/>
    <w:p w14:paraId="63F60FE9" w14:textId="77777777" w:rsidR="00BE5930" w:rsidRDefault="00BE5930"/>
    <w:p w14:paraId="71CD56A7" w14:textId="77777777" w:rsidR="00BE5930" w:rsidRDefault="00BE5930"/>
    <w:p w14:paraId="6D822BEB" w14:textId="77777777" w:rsidR="00BE5930" w:rsidRDefault="00BE5930"/>
    <w:p w14:paraId="35DBBBE6" w14:textId="77777777" w:rsidR="00BE5930" w:rsidRDefault="00BE5930"/>
    <w:p w14:paraId="49C44530" w14:textId="77777777" w:rsidR="00BE5930" w:rsidRDefault="00BE5930"/>
    <w:p w14:paraId="099F2C17" w14:textId="77777777" w:rsidR="00BE5930" w:rsidRDefault="00BE5930"/>
    <w:p w14:paraId="3A6B262D" w14:textId="77777777" w:rsidR="00BE5930" w:rsidRDefault="00BE5930"/>
    <w:p w14:paraId="3BA4728D" w14:textId="77777777" w:rsidR="00BE5930" w:rsidRDefault="00BE5930"/>
    <w:p w14:paraId="2ECB5BC6" w14:textId="77777777" w:rsidR="00BE5930" w:rsidRDefault="00BE5930"/>
    <w:p w14:paraId="4A8C7885" w14:textId="77777777" w:rsidR="00BE5930" w:rsidRDefault="00BE5930"/>
    <w:p w14:paraId="09F86BFF" w14:textId="77777777" w:rsidR="00BE5930" w:rsidRDefault="00BE5930"/>
    <w:p w14:paraId="1A53DBC6" w14:textId="77777777" w:rsidR="00BE5930" w:rsidRDefault="00BE5930"/>
    <w:p w14:paraId="1E22EF02" w14:textId="77777777" w:rsidR="00BE5930" w:rsidRDefault="00BE5930"/>
    <w:p w14:paraId="3D37DC6B" w14:textId="77777777" w:rsidR="00BE5930" w:rsidRDefault="00BE5930"/>
    <w:p w14:paraId="230FD3A8" w14:textId="77777777" w:rsidR="00BE5930" w:rsidRDefault="00BE5930"/>
    <w:p w14:paraId="3137A541" w14:textId="77777777" w:rsidR="00BE5930" w:rsidRDefault="00BE5930"/>
    <w:p w14:paraId="3ECB848E" w14:textId="77777777" w:rsidR="00BE5930" w:rsidRDefault="00BE5930"/>
    <w:p w14:paraId="20A9228A" w14:textId="77777777" w:rsidR="00BE5930" w:rsidRDefault="00BE5930"/>
    <w:p w14:paraId="139ED1A4" w14:textId="77777777" w:rsidR="00BE5930" w:rsidRDefault="00BE5930"/>
    <w:p w14:paraId="4EDD3B52" w14:textId="77777777" w:rsidR="00BE5930" w:rsidRDefault="00BE5930"/>
    <w:p w14:paraId="1839A237" w14:textId="77777777" w:rsidR="00BE5930" w:rsidRDefault="00BE5930"/>
    <w:p w14:paraId="7610E142" w14:textId="77777777" w:rsidR="00BE5930" w:rsidRDefault="00BE5930"/>
    <w:p w14:paraId="009E938C" w14:textId="77777777" w:rsidR="00BE5930" w:rsidRDefault="00BE5930"/>
    <w:p w14:paraId="5E8F0AFE" w14:textId="77777777" w:rsidR="00BE5930" w:rsidRDefault="00BE5930"/>
    <w:p w14:paraId="30A5A7C3" w14:textId="77777777" w:rsidR="00BE5930" w:rsidRDefault="00BE5930"/>
    <w:p w14:paraId="5E21C1F3" w14:textId="77777777" w:rsidR="00BE5930" w:rsidRDefault="00BE5930"/>
    <w:p w14:paraId="501A6683" w14:textId="77777777" w:rsidR="00BE5930" w:rsidRDefault="00BE5930"/>
    <w:p w14:paraId="436DBB8E" w14:textId="77777777" w:rsidR="00BE5930" w:rsidRDefault="00BE5930"/>
    <w:p w14:paraId="63C11FC9" w14:textId="77777777" w:rsidR="00BE5930" w:rsidRDefault="00BE5930"/>
    <w:tbl>
      <w:tblPr>
        <w:tblStyle w:val="TableGrid"/>
        <w:tblW w:w="10980" w:type="dxa"/>
        <w:tblInd w:w="198" w:type="dxa"/>
        <w:tblLook w:val="04A0" w:firstRow="1" w:lastRow="0" w:firstColumn="1" w:lastColumn="0" w:noHBand="0" w:noVBand="1"/>
      </w:tblPr>
      <w:tblGrid>
        <w:gridCol w:w="2250"/>
        <w:gridCol w:w="8730"/>
      </w:tblGrid>
      <w:tr w:rsidR="00A9616F" w14:paraId="12AE35AC" w14:textId="77777777" w:rsidTr="004B0458">
        <w:tc>
          <w:tcPr>
            <w:tcW w:w="10980" w:type="dxa"/>
            <w:gridSpan w:val="2"/>
            <w:tcBorders>
              <w:top w:val="thinThickThinSmallGap" w:sz="24" w:space="0" w:color="auto"/>
              <w:left w:val="single" w:sz="18" w:space="0" w:color="auto"/>
              <w:bottom w:val="thinThickThinSmallGap" w:sz="24" w:space="0" w:color="auto"/>
              <w:right w:val="single" w:sz="18" w:space="0" w:color="auto"/>
            </w:tcBorders>
            <w:shd w:val="clear" w:color="auto" w:fill="CCC0D9" w:themeFill="accent4" w:themeFillTint="66"/>
          </w:tcPr>
          <w:p w14:paraId="25DFB84D" w14:textId="77777777" w:rsidR="00A9616F" w:rsidRPr="00576FDF" w:rsidRDefault="00A9616F" w:rsidP="004B0458">
            <w:pPr>
              <w:widowControl w:val="0"/>
              <w:autoSpaceDE w:val="0"/>
              <w:autoSpaceDN w:val="0"/>
              <w:adjustRightInd w:val="0"/>
              <w:spacing w:line="331" w:lineRule="exact"/>
              <w:ind w:right="262"/>
            </w:pPr>
            <w:r w:rsidRPr="007966A6">
              <w:rPr>
                <w:b/>
                <w:lang w:eastAsia="ja-JP"/>
              </w:rPr>
              <w:t>M03.</w:t>
            </w:r>
            <w:r>
              <w:rPr>
                <w:b/>
                <w:lang w:eastAsia="ja-JP"/>
              </w:rPr>
              <w:t>D-M</w:t>
            </w:r>
            <w:r w:rsidRPr="007966A6">
              <w:rPr>
                <w:b/>
                <w:lang w:eastAsia="ja-JP"/>
              </w:rPr>
              <w:t xml:space="preserve"> </w:t>
            </w:r>
            <w:r>
              <w:rPr>
                <w:b/>
                <w:lang w:eastAsia="ja-JP"/>
              </w:rPr>
              <w:t xml:space="preserve">Measurement and Data                   </w:t>
            </w:r>
            <w:r w:rsidRPr="007966A6">
              <w:rPr>
                <w:b/>
                <w:lang w:eastAsia="ja-JP"/>
              </w:rPr>
              <w:t xml:space="preserve">                    </w:t>
            </w:r>
            <w:r>
              <w:rPr>
                <w:b/>
                <w:lang w:eastAsia="ja-JP"/>
              </w:rPr>
              <w:t xml:space="preserve">              </w:t>
            </w:r>
            <w:r w:rsidRPr="007966A6">
              <w:rPr>
                <w:b/>
                <w:lang w:eastAsia="ja-JP"/>
              </w:rPr>
              <w:t xml:space="preserve">                             </w:t>
            </w:r>
            <w:r w:rsidRPr="003C2599">
              <w:rPr>
                <w:b/>
              </w:rPr>
              <w:t>Reporting Category</w:t>
            </w:r>
          </w:p>
        </w:tc>
      </w:tr>
      <w:tr w:rsidR="00A9616F" w14:paraId="006C2828" w14:textId="77777777" w:rsidTr="004B0458">
        <w:trPr>
          <w:trHeight w:hRule="exact" w:val="288"/>
        </w:trPr>
        <w:tc>
          <w:tcPr>
            <w:tcW w:w="10980" w:type="dxa"/>
            <w:gridSpan w:val="2"/>
            <w:tcBorders>
              <w:top w:val="thinThickThinSmallGap" w:sz="24" w:space="0" w:color="auto"/>
              <w:left w:val="single" w:sz="18" w:space="0" w:color="auto"/>
              <w:bottom w:val="single" w:sz="18" w:space="0" w:color="auto"/>
              <w:right w:val="single" w:sz="18" w:space="0" w:color="auto"/>
            </w:tcBorders>
            <w:shd w:val="clear" w:color="auto" w:fill="auto"/>
          </w:tcPr>
          <w:p w14:paraId="404DB6D7" w14:textId="77777777" w:rsidR="00A9616F" w:rsidRPr="003C2599" w:rsidRDefault="00A9616F" w:rsidP="004B0458">
            <w:pPr>
              <w:widowControl w:val="0"/>
              <w:autoSpaceDE w:val="0"/>
              <w:autoSpaceDN w:val="0"/>
              <w:adjustRightInd w:val="0"/>
              <w:spacing w:line="331" w:lineRule="exact"/>
              <w:ind w:right="262"/>
              <w:jc w:val="right"/>
              <w:rPr>
                <w:sz w:val="16"/>
                <w:szCs w:val="16"/>
              </w:rPr>
            </w:pPr>
          </w:p>
        </w:tc>
      </w:tr>
      <w:tr w:rsidR="00A9616F" w14:paraId="77921F1A" w14:textId="77777777" w:rsidTr="004B0458">
        <w:tc>
          <w:tcPr>
            <w:tcW w:w="10980" w:type="dxa"/>
            <w:gridSpan w:val="2"/>
            <w:tcBorders>
              <w:top w:val="single" w:sz="18" w:space="0" w:color="auto"/>
              <w:left w:val="single" w:sz="18" w:space="0" w:color="auto"/>
              <w:right w:val="single" w:sz="18" w:space="0" w:color="auto"/>
            </w:tcBorders>
            <w:shd w:val="clear" w:color="auto" w:fill="CCC0D9" w:themeFill="accent4" w:themeFillTint="66"/>
          </w:tcPr>
          <w:p w14:paraId="504D3609" w14:textId="77777777" w:rsidR="00A9616F" w:rsidRPr="00576FDF" w:rsidRDefault="00A9616F" w:rsidP="004B0458">
            <w:pPr>
              <w:widowControl w:val="0"/>
              <w:autoSpaceDE w:val="0"/>
              <w:autoSpaceDN w:val="0"/>
              <w:adjustRightInd w:val="0"/>
              <w:spacing w:line="331" w:lineRule="exact"/>
              <w:ind w:right="262"/>
            </w:pPr>
            <w:r w:rsidRPr="00576FDF">
              <w:t>ASSESSMENT ANCHOR</w:t>
            </w:r>
          </w:p>
          <w:p w14:paraId="6334B1B4" w14:textId="1FD7E73C" w:rsidR="00A9616F" w:rsidRPr="00EE404A" w:rsidRDefault="00A9616F" w:rsidP="00A9616F">
            <w:pPr>
              <w:widowControl w:val="0"/>
              <w:autoSpaceDE w:val="0"/>
              <w:autoSpaceDN w:val="0"/>
              <w:adjustRightInd w:val="0"/>
              <w:ind w:right="262"/>
              <w:rPr>
                <w:color w:val="000000" w:themeColor="text1"/>
              </w:rPr>
            </w:pPr>
            <w:r>
              <w:rPr>
                <w:color w:val="000000" w:themeColor="text1"/>
                <w:lang w:eastAsia="ja-JP"/>
              </w:rPr>
              <w:t>M03.D-M.2</w:t>
            </w:r>
            <w:r w:rsidRPr="00EE404A">
              <w:rPr>
                <w:color w:val="000000" w:themeColor="text1"/>
                <w:lang w:eastAsia="ja-JP"/>
              </w:rPr>
              <w:t xml:space="preserve"> </w:t>
            </w:r>
            <w:r>
              <w:rPr>
                <w:color w:val="000000" w:themeColor="text1"/>
                <w:lang w:eastAsia="ja-JP"/>
              </w:rPr>
              <w:t>Represent and interpret data.</w:t>
            </w:r>
            <w:r w:rsidR="00641FA9">
              <w:rPr>
                <w:color w:val="000000" w:themeColor="text1"/>
                <w:lang w:eastAsia="ja-JP"/>
              </w:rPr>
              <w:t xml:space="preserve"> (page 1 of 2)</w:t>
            </w:r>
          </w:p>
        </w:tc>
      </w:tr>
      <w:tr w:rsidR="008040EA" w14:paraId="1412C800" w14:textId="77777777" w:rsidTr="008040EA">
        <w:tc>
          <w:tcPr>
            <w:tcW w:w="10980" w:type="dxa"/>
            <w:gridSpan w:val="2"/>
            <w:tcBorders>
              <w:top w:val="single" w:sz="18" w:space="0" w:color="auto"/>
              <w:left w:val="single" w:sz="18" w:space="0" w:color="auto"/>
              <w:right w:val="single" w:sz="18" w:space="0" w:color="auto"/>
            </w:tcBorders>
            <w:shd w:val="clear" w:color="auto" w:fill="auto"/>
          </w:tcPr>
          <w:p w14:paraId="5D976537" w14:textId="2FA4D4DB" w:rsidR="008040EA" w:rsidRPr="00546FDE" w:rsidRDefault="00546FDE" w:rsidP="00546FDE">
            <w:pPr>
              <w:widowControl w:val="0"/>
              <w:autoSpaceDE w:val="0"/>
              <w:autoSpaceDN w:val="0"/>
              <w:adjustRightInd w:val="0"/>
              <w:ind w:right="262"/>
              <w:rPr>
                <w:sz w:val="16"/>
                <w:szCs w:val="16"/>
              </w:rPr>
            </w:pPr>
            <w:r w:rsidRPr="008638C1">
              <w:rPr>
                <w:sz w:val="16"/>
                <w:szCs w:val="16"/>
                <w:u w:val="single"/>
              </w:rPr>
              <w:t>Overview and vocabulary:</w:t>
            </w:r>
            <w:r w:rsidRPr="008638C1">
              <w:rPr>
                <w:sz w:val="16"/>
                <w:szCs w:val="16"/>
              </w:rPr>
              <w:t xml:space="preserve"> </w:t>
            </w:r>
            <w:r w:rsidR="008040EA" w:rsidRPr="00546FDE">
              <w:rPr>
                <w:sz w:val="16"/>
                <w:szCs w:val="16"/>
                <w:lang w:eastAsia="ja-JP"/>
              </w:rPr>
              <w:t>Mathematically proficient students communicate precisely by engaging in discussion about their reasoning using appr</w:t>
            </w:r>
            <w:r>
              <w:rPr>
                <w:sz w:val="16"/>
                <w:szCs w:val="16"/>
                <w:lang w:eastAsia="ja-JP"/>
              </w:rPr>
              <w:t xml:space="preserve">opriate </w:t>
            </w:r>
            <w:r w:rsidR="008040EA" w:rsidRPr="00546FDE">
              <w:rPr>
                <w:sz w:val="16"/>
                <w:szCs w:val="16"/>
                <w:lang w:eastAsia="ja-JP"/>
              </w:rPr>
              <w:t xml:space="preserve">mathematical language. The terms students should learn to use with increasing precision with this cluster are: </w:t>
            </w:r>
            <w:r w:rsidR="008040EA" w:rsidRPr="00546FDE">
              <w:rPr>
                <w:b/>
                <w:sz w:val="16"/>
                <w:szCs w:val="16"/>
                <w:lang w:eastAsia="ja-JP"/>
              </w:rPr>
              <w:t>scale, scaled pictur</w:t>
            </w:r>
            <w:r w:rsidRPr="00546FDE">
              <w:rPr>
                <w:b/>
                <w:sz w:val="16"/>
                <w:szCs w:val="16"/>
                <w:lang w:eastAsia="ja-JP"/>
              </w:rPr>
              <w:t xml:space="preserve">e graph, scaled bar graph, line </w:t>
            </w:r>
            <w:r w:rsidR="008040EA" w:rsidRPr="00546FDE">
              <w:rPr>
                <w:b/>
                <w:sz w:val="16"/>
                <w:szCs w:val="16"/>
                <w:lang w:eastAsia="ja-JP"/>
              </w:rPr>
              <w:t>plot, data</w:t>
            </w:r>
          </w:p>
        </w:tc>
      </w:tr>
      <w:tr w:rsidR="00A9616F" w14:paraId="3D33A2A5" w14:textId="77777777" w:rsidTr="004B0458">
        <w:tc>
          <w:tcPr>
            <w:tcW w:w="2250" w:type="dxa"/>
            <w:tcBorders>
              <w:top w:val="single" w:sz="18" w:space="0" w:color="auto"/>
              <w:left w:val="single" w:sz="18" w:space="0" w:color="auto"/>
              <w:bottom w:val="single" w:sz="18" w:space="0" w:color="auto"/>
              <w:right w:val="single" w:sz="18" w:space="0" w:color="auto"/>
            </w:tcBorders>
          </w:tcPr>
          <w:p w14:paraId="3BC02B0C" w14:textId="77777777" w:rsidR="00A9616F" w:rsidRPr="00576FDF" w:rsidRDefault="00A9616F" w:rsidP="004B0458">
            <w:pPr>
              <w:widowControl w:val="0"/>
              <w:autoSpaceDE w:val="0"/>
              <w:autoSpaceDN w:val="0"/>
              <w:adjustRightInd w:val="0"/>
              <w:spacing w:line="331" w:lineRule="exact"/>
              <w:ind w:right="262"/>
              <w:jc w:val="center"/>
              <w:rPr>
                <w:b/>
                <w:sz w:val="20"/>
                <w:szCs w:val="20"/>
              </w:rPr>
            </w:pPr>
            <w:r w:rsidRPr="00576FDF">
              <w:rPr>
                <w:b/>
                <w:sz w:val="20"/>
                <w:szCs w:val="20"/>
              </w:rPr>
              <w:t>DESCRIPTOR</w:t>
            </w:r>
          </w:p>
          <w:p w14:paraId="564035E9" w14:textId="0C5C0726" w:rsidR="00A9616F" w:rsidRPr="00576FDF" w:rsidRDefault="00CF73BF" w:rsidP="00CF73BF">
            <w:pPr>
              <w:widowControl w:val="0"/>
              <w:autoSpaceDE w:val="0"/>
              <w:autoSpaceDN w:val="0"/>
              <w:adjustRightInd w:val="0"/>
              <w:rPr>
                <w:sz w:val="20"/>
                <w:szCs w:val="20"/>
                <w:lang w:eastAsia="ja-JP"/>
              </w:rPr>
            </w:pPr>
            <w:r>
              <w:rPr>
                <w:b/>
                <w:sz w:val="20"/>
                <w:szCs w:val="20"/>
                <w:lang w:eastAsia="ja-JP"/>
              </w:rPr>
              <w:t>M03.D-M.2.1</w:t>
            </w:r>
            <w:r w:rsidR="00A9616F" w:rsidRPr="00EE404A">
              <w:rPr>
                <w:b/>
                <w:sz w:val="20"/>
                <w:szCs w:val="20"/>
                <w:lang w:eastAsia="ja-JP"/>
              </w:rPr>
              <w:t>:</w:t>
            </w:r>
            <w:r w:rsidR="00A9616F">
              <w:rPr>
                <w:sz w:val="20"/>
                <w:szCs w:val="20"/>
                <w:lang w:eastAsia="ja-JP"/>
              </w:rPr>
              <w:t xml:space="preserve"> </w:t>
            </w:r>
            <w:r>
              <w:rPr>
                <w:sz w:val="20"/>
                <w:szCs w:val="20"/>
                <w:lang w:eastAsia="ja-JP"/>
              </w:rPr>
              <w:t>Organize, display, and answer questions based on data.</w:t>
            </w:r>
          </w:p>
        </w:tc>
        <w:tc>
          <w:tcPr>
            <w:tcW w:w="8730" w:type="dxa"/>
            <w:tcBorders>
              <w:top w:val="single" w:sz="18" w:space="0" w:color="auto"/>
              <w:left w:val="single" w:sz="18" w:space="0" w:color="auto"/>
              <w:bottom w:val="single" w:sz="18" w:space="0" w:color="auto"/>
              <w:right w:val="single" w:sz="18" w:space="0" w:color="auto"/>
            </w:tcBorders>
          </w:tcPr>
          <w:p w14:paraId="78612194" w14:textId="77777777" w:rsidR="00A9616F" w:rsidRPr="00576FDF" w:rsidRDefault="00A9616F" w:rsidP="004B0458">
            <w:pPr>
              <w:widowControl w:val="0"/>
              <w:autoSpaceDE w:val="0"/>
              <w:autoSpaceDN w:val="0"/>
              <w:adjustRightInd w:val="0"/>
              <w:jc w:val="center"/>
              <w:rPr>
                <w:b/>
                <w:sz w:val="20"/>
                <w:szCs w:val="20"/>
                <w:lang w:eastAsia="ja-JP"/>
              </w:rPr>
            </w:pPr>
            <w:r w:rsidRPr="00576FDF">
              <w:rPr>
                <w:b/>
                <w:sz w:val="20"/>
                <w:szCs w:val="20"/>
                <w:lang w:eastAsia="ja-JP"/>
              </w:rPr>
              <w:t>ELIGIBLE CONTENT</w:t>
            </w:r>
          </w:p>
          <w:p w14:paraId="447829D9" w14:textId="77777777" w:rsidR="00C6767C" w:rsidRDefault="00CF73BF" w:rsidP="00CF73BF">
            <w:pPr>
              <w:widowControl w:val="0"/>
              <w:autoSpaceDE w:val="0"/>
              <w:autoSpaceDN w:val="0"/>
              <w:adjustRightInd w:val="0"/>
              <w:rPr>
                <w:sz w:val="20"/>
                <w:szCs w:val="20"/>
                <w:lang w:eastAsia="ja-JP"/>
              </w:rPr>
            </w:pPr>
            <w:r w:rsidRPr="00CF73BF">
              <w:rPr>
                <w:b/>
                <w:sz w:val="20"/>
                <w:szCs w:val="20"/>
                <w:lang w:eastAsia="ja-JP"/>
              </w:rPr>
              <w:t>M03.D-M.2.1.1:</w:t>
            </w:r>
            <w:r>
              <w:rPr>
                <w:sz w:val="20"/>
                <w:szCs w:val="20"/>
                <w:lang w:eastAsia="ja-JP"/>
              </w:rPr>
              <w:t xml:space="preserve"> Complete a scaled pictograph and a scaled bar graph to represent a data set with several </w:t>
            </w:r>
            <w:r w:rsidR="00C6767C">
              <w:rPr>
                <w:sz w:val="20"/>
                <w:szCs w:val="20"/>
                <w:lang w:eastAsia="ja-JP"/>
              </w:rPr>
              <w:t xml:space="preserve"> </w:t>
            </w:r>
          </w:p>
          <w:p w14:paraId="77A2DF78" w14:textId="43D18A93" w:rsidR="00CF73BF" w:rsidRDefault="00C6767C" w:rsidP="00CF73BF">
            <w:pPr>
              <w:widowControl w:val="0"/>
              <w:autoSpaceDE w:val="0"/>
              <w:autoSpaceDN w:val="0"/>
              <w:adjustRightInd w:val="0"/>
              <w:rPr>
                <w:sz w:val="20"/>
                <w:szCs w:val="20"/>
                <w:lang w:eastAsia="ja-JP"/>
              </w:rPr>
            </w:pPr>
            <w:r>
              <w:rPr>
                <w:sz w:val="20"/>
                <w:szCs w:val="20"/>
                <w:lang w:eastAsia="ja-JP"/>
              </w:rPr>
              <w:t xml:space="preserve">                             </w:t>
            </w:r>
            <w:r w:rsidR="00CF73BF">
              <w:rPr>
                <w:sz w:val="20"/>
                <w:szCs w:val="20"/>
                <w:lang w:eastAsia="ja-JP"/>
              </w:rPr>
              <w:t>categories (scales limited to 1, 2, 5, and 10).</w:t>
            </w:r>
          </w:p>
          <w:p w14:paraId="58BDFA19" w14:textId="77777777" w:rsidR="00C6767C" w:rsidRDefault="00CF73BF" w:rsidP="00CF73BF">
            <w:pPr>
              <w:widowControl w:val="0"/>
              <w:autoSpaceDE w:val="0"/>
              <w:autoSpaceDN w:val="0"/>
              <w:adjustRightInd w:val="0"/>
              <w:rPr>
                <w:sz w:val="20"/>
                <w:szCs w:val="20"/>
                <w:lang w:eastAsia="ja-JP"/>
              </w:rPr>
            </w:pPr>
            <w:r w:rsidRPr="00CF73BF">
              <w:rPr>
                <w:b/>
                <w:sz w:val="20"/>
                <w:szCs w:val="20"/>
                <w:lang w:eastAsia="ja-JP"/>
              </w:rPr>
              <w:t>M03.D-M.2.1.2:</w:t>
            </w:r>
            <w:r>
              <w:rPr>
                <w:sz w:val="20"/>
                <w:szCs w:val="20"/>
                <w:lang w:eastAsia="ja-JP"/>
              </w:rPr>
              <w:t xml:space="preserve"> Solve one- and two-step problems using information to interpret data presented in scaled </w:t>
            </w:r>
          </w:p>
          <w:p w14:paraId="06278314" w14:textId="77777777" w:rsidR="00C6767C" w:rsidRDefault="00C6767C" w:rsidP="00CF73BF">
            <w:pPr>
              <w:widowControl w:val="0"/>
              <w:autoSpaceDE w:val="0"/>
              <w:autoSpaceDN w:val="0"/>
              <w:adjustRightInd w:val="0"/>
              <w:rPr>
                <w:sz w:val="20"/>
                <w:szCs w:val="20"/>
                <w:lang w:eastAsia="ja-JP"/>
              </w:rPr>
            </w:pPr>
            <w:r>
              <w:rPr>
                <w:sz w:val="20"/>
                <w:szCs w:val="20"/>
                <w:lang w:eastAsia="ja-JP"/>
              </w:rPr>
              <w:t xml:space="preserve">                             </w:t>
            </w:r>
            <w:r w:rsidR="00CF73BF">
              <w:rPr>
                <w:sz w:val="20"/>
                <w:szCs w:val="20"/>
                <w:lang w:eastAsia="ja-JP"/>
              </w:rPr>
              <w:t xml:space="preserve">pictographs and scaled bar graphs (scales limited to 1, 2, 5, and 10). </w:t>
            </w:r>
            <w:r w:rsidR="00CF73BF" w:rsidRPr="00CF73BF">
              <w:rPr>
                <w:sz w:val="20"/>
                <w:szCs w:val="20"/>
                <w:u w:val="single"/>
                <w:lang w:eastAsia="ja-JP"/>
              </w:rPr>
              <w:t>Example 1:</w:t>
            </w:r>
            <w:r w:rsidR="00CF73BF">
              <w:rPr>
                <w:sz w:val="20"/>
                <w:szCs w:val="20"/>
                <w:lang w:eastAsia="ja-JP"/>
              </w:rPr>
              <w:t xml:space="preserve"> (One-</w:t>
            </w:r>
          </w:p>
          <w:p w14:paraId="28562675" w14:textId="77777777" w:rsidR="00C6767C" w:rsidRDefault="00C6767C" w:rsidP="00CF73BF">
            <w:pPr>
              <w:widowControl w:val="0"/>
              <w:autoSpaceDE w:val="0"/>
              <w:autoSpaceDN w:val="0"/>
              <w:adjustRightInd w:val="0"/>
              <w:rPr>
                <w:sz w:val="20"/>
                <w:szCs w:val="20"/>
                <w:lang w:eastAsia="ja-JP"/>
              </w:rPr>
            </w:pPr>
            <w:r>
              <w:rPr>
                <w:sz w:val="20"/>
                <w:szCs w:val="20"/>
                <w:lang w:eastAsia="ja-JP"/>
              </w:rPr>
              <w:t xml:space="preserve">                             </w:t>
            </w:r>
            <w:r w:rsidR="00CF73BF">
              <w:rPr>
                <w:sz w:val="20"/>
                <w:szCs w:val="20"/>
                <w:lang w:eastAsia="ja-JP"/>
              </w:rPr>
              <w:t xml:space="preserve">step) “Which category is the largest?” </w:t>
            </w:r>
            <w:r w:rsidR="00CF73BF" w:rsidRPr="00CF73BF">
              <w:rPr>
                <w:sz w:val="20"/>
                <w:szCs w:val="20"/>
                <w:u w:val="single"/>
                <w:lang w:eastAsia="ja-JP"/>
              </w:rPr>
              <w:t>Example 2:</w:t>
            </w:r>
            <w:r w:rsidR="00CF73BF">
              <w:rPr>
                <w:sz w:val="20"/>
                <w:szCs w:val="20"/>
                <w:lang w:eastAsia="ja-JP"/>
              </w:rPr>
              <w:t xml:space="preserve"> (Two-step) “How many more are in </w:t>
            </w:r>
          </w:p>
          <w:p w14:paraId="56956AEB" w14:textId="4BE3A908" w:rsidR="00A9616F" w:rsidRPr="00576FDF" w:rsidRDefault="00C6767C" w:rsidP="00CF73BF">
            <w:pPr>
              <w:widowControl w:val="0"/>
              <w:autoSpaceDE w:val="0"/>
              <w:autoSpaceDN w:val="0"/>
              <w:adjustRightInd w:val="0"/>
              <w:rPr>
                <w:sz w:val="20"/>
                <w:szCs w:val="20"/>
                <w:lang w:eastAsia="ja-JP"/>
              </w:rPr>
            </w:pPr>
            <w:r>
              <w:rPr>
                <w:sz w:val="20"/>
                <w:szCs w:val="20"/>
                <w:lang w:eastAsia="ja-JP"/>
              </w:rPr>
              <w:t xml:space="preserve">                             </w:t>
            </w:r>
            <w:r w:rsidR="00CF73BF">
              <w:rPr>
                <w:sz w:val="20"/>
                <w:szCs w:val="20"/>
                <w:lang w:eastAsia="ja-JP"/>
              </w:rPr>
              <w:t>category A than in category B?”</w:t>
            </w:r>
          </w:p>
        </w:tc>
      </w:tr>
      <w:tr w:rsidR="00A9616F" w14:paraId="3ED7914C" w14:textId="77777777" w:rsidTr="008040EA">
        <w:trPr>
          <w:trHeight w:val="9765"/>
        </w:trPr>
        <w:tc>
          <w:tcPr>
            <w:tcW w:w="10980" w:type="dxa"/>
            <w:gridSpan w:val="2"/>
          </w:tcPr>
          <w:p w14:paraId="00F375A7" w14:textId="3FC89A05" w:rsidR="00A9616F" w:rsidRDefault="007E7ED6" w:rsidP="004B0458">
            <w:pPr>
              <w:widowControl w:val="0"/>
              <w:autoSpaceDE w:val="0"/>
              <w:autoSpaceDN w:val="0"/>
              <w:adjustRightInd w:val="0"/>
              <w:rPr>
                <w:rFonts w:ascii="Arial" w:hAnsi="Arial" w:cs="Arial"/>
                <w:sz w:val="20"/>
                <w:szCs w:val="20"/>
                <w:lang w:eastAsia="ja-JP"/>
              </w:rPr>
            </w:pPr>
            <w:r>
              <w:rPr>
                <w:rFonts w:ascii="Arial" w:hAnsi="Arial" w:cs="Arial"/>
                <w:b/>
                <w:sz w:val="20"/>
                <w:szCs w:val="20"/>
                <w:lang w:eastAsia="ja-JP"/>
              </w:rPr>
              <w:t>PA:CC.2.4.3.A.4</w:t>
            </w:r>
            <w:r w:rsidR="00A9616F" w:rsidRPr="00C94E8B">
              <w:rPr>
                <w:rFonts w:ascii="Arial" w:hAnsi="Arial" w:cs="Arial"/>
                <w:b/>
                <w:sz w:val="20"/>
                <w:szCs w:val="20"/>
                <w:lang w:eastAsia="ja-JP"/>
              </w:rPr>
              <w:t>:</w:t>
            </w:r>
            <w:r w:rsidR="00A9616F" w:rsidRPr="00C94E8B">
              <w:rPr>
                <w:rFonts w:ascii="Arial" w:hAnsi="Arial" w:cs="Arial"/>
                <w:sz w:val="20"/>
                <w:szCs w:val="20"/>
                <w:lang w:eastAsia="ja-JP"/>
              </w:rPr>
              <w:t xml:space="preserve"> </w:t>
            </w:r>
            <w:r>
              <w:rPr>
                <w:rFonts w:ascii="Arial" w:hAnsi="Arial" w:cs="Arial"/>
                <w:sz w:val="20"/>
                <w:szCs w:val="20"/>
                <w:lang w:eastAsia="ja-JP"/>
              </w:rPr>
              <w:t>Represent and interpret data using tally charts, tables, pictographs, line plots, and bar graphs.</w:t>
            </w:r>
          </w:p>
          <w:p w14:paraId="16F535C0" w14:textId="77777777" w:rsidR="00A9616F" w:rsidRDefault="00A9616F" w:rsidP="004B0458">
            <w:pPr>
              <w:widowControl w:val="0"/>
              <w:autoSpaceDE w:val="0"/>
              <w:autoSpaceDN w:val="0"/>
              <w:adjustRightInd w:val="0"/>
              <w:rPr>
                <w:b/>
                <w:sz w:val="18"/>
                <w:szCs w:val="18"/>
                <w:lang w:eastAsia="ja-JP"/>
              </w:rPr>
            </w:pPr>
          </w:p>
          <w:p w14:paraId="689EAA71" w14:textId="0388E7AB" w:rsidR="004B0458" w:rsidRDefault="00A9616F" w:rsidP="004B0458">
            <w:pPr>
              <w:widowControl w:val="0"/>
              <w:autoSpaceDE w:val="0"/>
              <w:autoSpaceDN w:val="0"/>
              <w:adjustRightInd w:val="0"/>
              <w:rPr>
                <w:i/>
                <w:iCs/>
                <w:sz w:val="18"/>
                <w:szCs w:val="18"/>
              </w:rPr>
            </w:pPr>
            <w:r w:rsidRPr="00994F28">
              <w:rPr>
                <w:b/>
                <w:sz w:val="18"/>
                <w:szCs w:val="18"/>
              </w:rPr>
              <w:t xml:space="preserve">Common Core: </w:t>
            </w:r>
            <w:r w:rsidR="004B0458">
              <w:rPr>
                <w:b/>
                <w:bCs/>
                <w:sz w:val="18"/>
                <w:szCs w:val="18"/>
              </w:rPr>
              <w:t>3.MD.3</w:t>
            </w:r>
            <w:r w:rsidR="004B0458">
              <w:rPr>
                <w:sz w:val="18"/>
                <w:szCs w:val="18"/>
              </w:rPr>
              <w:t xml:space="preserve">: Draw a scaled picture graph and a scaled bar graph to represent a data set with several categories. Solve one- and two-step “how many more” and “how many less” problems using information presented in scaled bar graphs. </w:t>
            </w:r>
            <w:r w:rsidR="004B0458">
              <w:rPr>
                <w:i/>
                <w:iCs/>
                <w:sz w:val="18"/>
                <w:szCs w:val="18"/>
              </w:rPr>
              <w:t xml:space="preserve">For example, draw a bar graph in which each square in the bar graph might represent 5 pets. </w:t>
            </w:r>
          </w:p>
          <w:p w14:paraId="362C4F88" w14:textId="77777777" w:rsidR="004B0458" w:rsidRDefault="004B0458" w:rsidP="004B0458">
            <w:pPr>
              <w:widowControl w:val="0"/>
              <w:autoSpaceDE w:val="0"/>
              <w:autoSpaceDN w:val="0"/>
              <w:adjustRightInd w:val="0"/>
              <w:rPr>
                <w:i/>
                <w:iCs/>
                <w:sz w:val="18"/>
                <w:szCs w:val="18"/>
              </w:rPr>
            </w:pPr>
          </w:p>
          <w:p w14:paraId="415269A6" w14:textId="77777777" w:rsidR="00D714CD" w:rsidRDefault="004B0458" w:rsidP="00D10354">
            <w:pPr>
              <w:widowControl w:val="0"/>
              <w:autoSpaceDE w:val="0"/>
              <w:autoSpaceDN w:val="0"/>
              <w:adjustRightInd w:val="0"/>
              <w:rPr>
                <w:iCs/>
                <w:sz w:val="18"/>
                <w:szCs w:val="18"/>
              </w:rPr>
            </w:pPr>
            <w:r w:rsidRPr="004B0458">
              <w:rPr>
                <w:b/>
                <w:iCs/>
                <w:sz w:val="18"/>
                <w:szCs w:val="18"/>
              </w:rPr>
              <w:t>Unpacking</w:t>
            </w:r>
            <w:r w:rsidRPr="004B0458">
              <w:rPr>
                <w:iCs/>
                <w:sz w:val="18"/>
                <w:szCs w:val="18"/>
              </w:rPr>
              <w:t>:</w:t>
            </w:r>
            <w:r>
              <w:rPr>
                <w:iCs/>
                <w:sz w:val="18"/>
                <w:szCs w:val="18"/>
              </w:rPr>
              <w:t xml:space="preserve"> </w:t>
            </w:r>
            <w:r w:rsidR="00D10354">
              <w:rPr>
                <w:iCs/>
                <w:sz w:val="18"/>
                <w:szCs w:val="18"/>
              </w:rPr>
              <w:t xml:space="preserve"> </w:t>
            </w:r>
            <w:r w:rsidR="00D10354" w:rsidRPr="00D10354">
              <w:rPr>
                <w:iCs/>
                <w:sz w:val="18"/>
                <w:szCs w:val="18"/>
              </w:rPr>
              <w:t>*</w:t>
            </w:r>
            <w:r w:rsidRPr="004B0458">
              <w:rPr>
                <w:iCs/>
                <w:sz w:val="18"/>
                <w:szCs w:val="18"/>
              </w:rPr>
              <w:t>For a data set with several categories, draw a picture graph (also known as a pictograph), with…</w:t>
            </w:r>
          </w:p>
          <w:p w14:paraId="56F9DC65" w14:textId="77777777" w:rsidR="00D714CD" w:rsidRDefault="00D714CD" w:rsidP="00D10354">
            <w:pPr>
              <w:widowControl w:val="0"/>
              <w:autoSpaceDE w:val="0"/>
              <w:autoSpaceDN w:val="0"/>
              <w:adjustRightInd w:val="0"/>
              <w:rPr>
                <w:iCs/>
                <w:sz w:val="18"/>
                <w:szCs w:val="18"/>
              </w:rPr>
            </w:pPr>
            <w:r>
              <w:rPr>
                <w:iCs/>
                <w:sz w:val="18"/>
                <w:szCs w:val="18"/>
              </w:rPr>
              <w:t xml:space="preserve">                              </w:t>
            </w:r>
            <w:r w:rsidR="004B0458">
              <w:rPr>
                <w:iCs/>
                <w:sz w:val="18"/>
                <w:szCs w:val="18"/>
              </w:rPr>
              <w:t>•</w:t>
            </w:r>
            <w:r w:rsidR="004B0458" w:rsidRPr="004B0458">
              <w:rPr>
                <w:iCs/>
                <w:sz w:val="18"/>
                <w:szCs w:val="18"/>
              </w:rPr>
              <w:t>A horizontal or vertical axis with the names of the categories labeled;</w:t>
            </w:r>
            <w:r w:rsidR="00D10354">
              <w:rPr>
                <w:iCs/>
                <w:sz w:val="18"/>
                <w:szCs w:val="18"/>
              </w:rPr>
              <w:t xml:space="preserve"> </w:t>
            </w:r>
          </w:p>
          <w:p w14:paraId="77165EF2" w14:textId="77777777" w:rsidR="00D714CD" w:rsidRDefault="00D714CD" w:rsidP="00D10354">
            <w:pPr>
              <w:widowControl w:val="0"/>
              <w:autoSpaceDE w:val="0"/>
              <w:autoSpaceDN w:val="0"/>
              <w:adjustRightInd w:val="0"/>
              <w:rPr>
                <w:iCs/>
                <w:sz w:val="18"/>
                <w:szCs w:val="18"/>
              </w:rPr>
            </w:pPr>
            <w:r>
              <w:rPr>
                <w:iCs/>
                <w:sz w:val="18"/>
                <w:szCs w:val="18"/>
              </w:rPr>
              <w:t xml:space="preserve">                              </w:t>
            </w:r>
            <w:r w:rsidR="00D10354">
              <w:rPr>
                <w:iCs/>
                <w:sz w:val="18"/>
                <w:szCs w:val="18"/>
              </w:rPr>
              <w:t>•</w:t>
            </w:r>
            <w:r w:rsidR="004B0458" w:rsidRPr="004B0458">
              <w:rPr>
                <w:iCs/>
                <w:sz w:val="18"/>
                <w:szCs w:val="18"/>
              </w:rPr>
              <w:t>A picture used to represent each data point and the picture is uniform in size and uniformly stacked; and</w:t>
            </w:r>
            <w:r w:rsidR="00D10354">
              <w:rPr>
                <w:iCs/>
                <w:sz w:val="18"/>
                <w:szCs w:val="18"/>
              </w:rPr>
              <w:t xml:space="preserve">  </w:t>
            </w:r>
          </w:p>
          <w:p w14:paraId="539272A9" w14:textId="714169D3" w:rsidR="004B0458" w:rsidRPr="004B0458" w:rsidRDefault="00D714CD" w:rsidP="00D10354">
            <w:pPr>
              <w:widowControl w:val="0"/>
              <w:autoSpaceDE w:val="0"/>
              <w:autoSpaceDN w:val="0"/>
              <w:adjustRightInd w:val="0"/>
              <w:rPr>
                <w:iCs/>
                <w:sz w:val="18"/>
                <w:szCs w:val="18"/>
              </w:rPr>
            </w:pPr>
            <w:r>
              <w:rPr>
                <w:iCs/>
                <w:sz w:val="18"/>
                <w:szCs w:val="18"/>
              </w:rPr>
              <w:t xml:space="preserve">                              </w:t>
            </w:r>
            <w:r w:rsidR="004B0458">
              <w:rPr>
                <w:iCs/>
                <w:sz w:val="18"/>
                <w:szCs w:val="18"/>
              </w:rPr>
              <w:t>•</w:t>
            </w:r>
            <w:r w:rsidR="004B0458" w:rsidRPr="004B0458">
              <w:rPr>
                <w:iCs/>
                <w:sz w:val="18"/>
                <w:szCs w:val="18"/>
              </w:rPr>
              <w:t>A scale to show the quantity that one picture represents.</w:t>
            </w:r>
          </w:p>
          <w:p w14:paraId="23FA4573" w14:textId="77777777" w:rsidR="00D714CD" w:rsidRDefault="004B0458" w:rsidP="00D10354">
            <w:pPr>
              <w:widowControl w:val="0"/>
              <w:autoSpaceDE w:val="0"/>
              <w:autoSpaceDN w:val="0"/>
              <w:adjustRightInd w:val="0"/>
              <w:rPr>
                <w:iCs/>
                <w:sz w:val="18"/>
                <w:szCs w:val="18"/>
              </w:rPr>
            </w:pPr>
            <w:r>
              <w:rPr>
                <w:iCs/>
                <w:sz w:val="18"/>
                <w:szCs w:val="18"/>
              </w:rPr>
              <w:t xml:space="preserve">                    </w:t>
            </w:r>
            <w:r w:rsidR="00D714CD">
              <w:rPr>
                <w:iCs/>
                <w:sz w:val="18"/>
                <w:szCs w:val="18"/>
              </w:rPr>
              <w:t xml:space="preserve"> </w:t>
            </w:r>
            <w:r>
              <w:rPr>
                <w:iCs/>
                <w:sz w:val="18"/>
                <w:szCs w:val="18"/>
              </w:rPr>
              <w:t xml:space="preserve"> </w:t>
            </w:r>
            <w:r w:rsidR="00D10354">
              <w:rPr>
                <w:iCs/>
                <w:sz w:val="18"/>
                <w:szCs w:val="18"/>
              </w:rPr>
              <w:t>*</w:t>
            </w:r>
            <w:r w:rsidRPr="004B0458">
              <w:rPr>
                <w:iCs/>
                <w:sz w:val="18"/>
                <w:szCs w:val="18"/>
              </w:rPr>
              <w:t>For a data set with up several categories, draw a bar graph with…</w:t>
            </w:r>
          </w:p>
          <w:p w14:paraId="2ADD35EA" w14:textId="77777777" w:rsidR="00D714CD" w:rsidRDefault="00D714CD" w:rsidP="00D10354">
            <w:pPr>
              <w:widowControl w:val="0"/>
              <w:autoSpaceDE w:val="0"/>
              <w:autoSpaceDN w:val="0"/>
              <w:adjustRightInd w:val="0"/>
              <w:rPr>
                <w:iCs/>
                <w:sz w:val="18"/>
                <w:szCs w:val="18"/>
              </w:rPr>
            </w:pPr>
            <w:r>
              <w:rPr>
                <w:iCs/>
                <w:sz w:val="18"/>
                <w:szCs w:val="18"/>
              </w:rPr>
              <w:t xml:space="preserve">                              </w:t>
            </w:r>
            <w:r w:rsidR="00D10354">
              <w:rPr>
                <w:iCs/>
                <w:sz w:val="18"/>
                <w:szCs w:val="18"/>
              </w:rPr>
              <w:t>•</w:t>
            </w:r>
            <w:r w:rsidR="004B0458" w:rsidRPr="004B0458">
              <w:rPr>
                <w:iCs/>
                <w:sz w:val="18"/>
                <w:szCs w:val="18"/>
              </w:rPr>
              <w:t xml:space="preserve">A horizontal axis labeled with the names of the categories and a vertical axis with enough numbered tick marks to represent the </w:t>
            </w:r>
          </w:p>
          <w:p w14:paraId="6105A731" w14:textId="77777777" w:rsidR="00D714CD" w:rsidRDefault="00D714CD" w:rsidP="00D10354">
            <w:pPr>
              <w:widowControl w:val="0"/>
              <w:autoSpaceDE w:val="0"/>
              <w:autoSpaceDN w:val="0"/>
              <w:adjustRightInd w:val="0"/>
              <w:rPr>
                <w:iCs/>
                <w:sz w:val="18"/>
                <w:szCs w:val="18"/>
              </w:rPr>
            </w:pPr>
            <w:r>
              <w:rPr>
                <w:iCs/>
                <w:sz w:val="18"/>
                <w:szCs w:val="18"/>
              </w:rPr>
              <w:t xml:space="preserve">                                </w:t>
            </w:r>
            <w:r w:rsidR="004B0458" w:rsidRPr="004B0458">
              <w:rPr>
                <w:iCs/>
                <w:sz w:val="18"/>
                <w:szCs w:val="18"/>
              </w:rPr>
              <w:t xml:space="preserve">frequency of data points for each category (or a vertical axis labeled with the names of the categories </w:t>
            </w:r>
            <w:r w:rsidR="00D10354">
              <w:rPr>
                <w:iCs/>
                <w:sz w:val="18"/>
                <w:szCs w:val="18"/>
              </w:rPr>
              <w:t xml:space="preserve">and a horizontal axis with </w:t>
            </w:r>
          </w:p>
          <w:p w14:paraId="42BB385D" w14:textId="77777777" w:rsidR="00D714CD" w:rsidRDefault="00D714CD" w:rsidP="00D10354">
            <w:pPr>
              <w:widowControl w:val="0"/>
              <w:autoSpaceDE w:val="0"/>
              <w:autoSpaceDN w:val="0"/>
              <w:adjustRightInd w:val="0"/>
              <w:rPr>
                <w:iCs/>
                <w:sz w:val="18"/>
                <w:szCs w:val="18"/>
              </w:rPr>
            </w:pPr>
            <w:r>
              <w:rPr>
                <w:iCs/>
                <w:sz w:val="18"/>
                <w:szCs w:val="18"/>
              </w:rPr>
              <w:t xml:space="preserve">                                </w:t>
            </w:r>
            <w:r w:rsidR="00D10354">
              <w:rPr>
                <w:iCs/>
                <w:sz w:val="18"/>
                <w:szCs w:val="18"/>
              </w:rPr>
              <w:t xml:space="preserve">tick </w:t>
            </w:r>
            <w:r w:rsidR="004B0458" w:rsidRPr="004B0458">
              <w:rPr>
                <w:iCs/>
                <w:sz w:val="18"/>
                <w:szCs w:val="18"/>
              </w:rPr>
              <w:t xml:space="preserve">marks to represent the frequency of data points for each category) [NOTE: the frequency axis need not be labeled by ones; </w:t>
            </w:r>
          </w:p>
          <w:p w14:paraId="2854F40D" w14:textId="77777777" w:rsidR="00D714CD" w:rsidRDefault="00D714CD" w:rsidP="00D10354">
            <w:pPr>
              <w:widowControl w:val="0"/>
              <w:autoSpaceDE w:val="0"/>
              <w:autoSpaceDN w:val="0"/>
              <w:adjustRightInd w:val="0"/>
              <w:rPr>
                <w:iCs/>
                <w:sz w:val="18"/>
                <w:szCs w:val="18"/>
              </w:rPr>
            </w:pPr>
            <w:r>
              <w:rPr>
                <w:iCs/>
                <w:sz w:val="18"/>
                <w:szCs w:val="18"/>
              </w:rPr>
              <w:t xml:space="preserve">                                </w:t>
            </w:r>
            <w:r w:rsidR="004B0458" w:rsidRPr="004B0458">
              <w:rPr>
                <w:iCs/>
                <w:sz w:val="18"/>
                <w:szCs w:val="18"/>
              </w:rPr>
              <w:t>in fact, students should scale the axis by 2’s 5’s, 10’s or some other scale];</w:t>
            </w:r>
            <w:r w:rsidR="00D10354">
              <w:rPr>
                <w:iCs/>
                <w:sz w:val="18"/>
                <w:szCs w:val="18"/>
              </w:rPr>
              <w:t xml:space="preserve"> </w:t>
            </w:r>
            <w:r w:rsidR="004B0458">
              <w:rPr>
                <w:iCs/>
                <w:sz w:val="18"/>
                <w:szCs w:val="18"/>
              </w:rPr>
              <w:t xml:space="preserve"> </w:t>
            </w:r>
          </w:p>
          <w:p w14:paraId="36A072DA" w14:textId="100C9CB6" w:rsidR="004B0458" w:rsidRPr="004B0458" w:rsidRDefault="00D714CD" w:rsidP="00D10354">
            <w:pPr>
              <w:widowControl w:val="0"/>
              <w:autoSpaceDE w:val="0"/>
              <w:autoSpaceDN w:val="0"/>
              <w:adjustRightInd w:val="0"/>
              <w:rPr>
                <w:iCs/>
                <w:sz w:val="18"/>
                <w:szCs w:val="18"/>
              </w:rPr>
            </w:pPr>
            <w:r>
              <w:rPr>
                <w:iCs/>
                <w:sz w:val="18"/>
                <w:szCs w:val="18"/>
              </w:rPr>
              <w:t xml:space="preserve">                              </w:t>
            </w:r>
            <w:r w:rsidR="004B0458">
              <w:rPr>
                <w:iCs/>
                <w:sz w:val="18"/>
                <w:szCs w:val="18"/>
              </w:rPr>
              <w:t>•</w:t>
            </w:r>
            <w:r w:rsidR="004B0458" w:rsidRPr="004B0458">
              <w:rPr>
                <w:iCs/>
                <w:sz w:val="18"/>
                <w:szCs w:val="18"/>
              </w:rPr>
              <w:t>Bars of uniform width drawn to the correct height/length to represent the frequency of data points for each category.</w:t>
            </w:r>
          </w:p>
          <w:p w14:paraId="5CF3E806" w14:textId="4462F03C" w:rsidR="004B0458" w:rsidRDefault="004B0458" w:rsidP="004B0458">
            <w:pPr>
              <w:widowControl w:val="0"/>
              <w:autoSpaceDE w:val="0"/>
              <w:autoSpaceDN w:val="0"/>
              <w:adjustRightInd w:val="0"/>
              <w:rPr>
                <w:iCs/>
                <w:sz w:val="18"/>
                <w:szCs w:val="18"/>
              </w:rPr>
            </w:pPr>
            <w:r w:rsidRPr="0019363D">
              <w:rPr>
                <w:iCs/>
                <w:sz w:val="18"/>
                <w:szCs w:val="18"/>
                <w:u w:val="single"/>
              </w:rPr>
              <w:t>NOTE</w:t>
            </w:r>
            <w:r w:rsidRPr="004B0458">
              <w:rPr>
                <w:iCs/>
                <w:sz w:val="18"/>
                <w:szCs w:val="18"/>
              </w:rPr>
              <w:t>: Students should have an opportunity to construct the graph from scratch instead of being given a template.</w:t>
            </w:r>
          </w:p>
          <w:p w14:paraId="1432FF73" w14:textId="77777777" w:rsidR="001564CB" w:rsidRDefault="001564CB" w:rsidP="004B0458">
            <w:pPr>
              <w:widowControl w:val="0"/>
              <w:autoSpaceDE w:val="0"/>
              <w:autoSpaceDN w:val="0"/>
              <w:adjustRightInd w:val="0"/>
              <w:rPr>
                <w:iCs/>
                <w:sz w:val="18"/>
                <w:szCs w:val="18"/>
              </w:rPr>
            </w:pPr>
          </w:p>
          <w:p w14:paraId="1908FFDD" w14:textId="3323345F" w:rsidR="001564CB" w:rsidRPr="001564CB" w:rsidRDefault="001564CB" w:rsidP="001564CB">
            <w:pPr>
              <w:widowControl w:val="0"/>
              <w:autoSpaceDE w:val="0"/>
              <w:autoSpaceDN w:val="0"/>
              <w:adjustRightInd w:val="0"/>
              <w:rPr>
                <w:sz w:val="18"/>
                <w:szCs w:val="18"/>
                <w:lang w:eastAsia="ja-JP"/>
              </w:rPr>
            </w:pPr>
            <w:r w:rsidRPr="001564CB">
              <w:rPr>
                <w:sz w:val="18"/>
                <w:szCs w:val="18"/>
                <w:lang w:eastAsia="ja-JP"/>
              </w:rPr>
              <w:t>Students should have opportunities reading and solving problems using scaled graphs before being asked to draw</w:t>
            </w:r>
            <w:r w:rsidR="00BE5930">
              <w:rPr>
                <w:sz w:val="18"/>
                <w:szCs w:val="18"/>
                <w:lang w:eastAsia="ja-JP"/>
              </w:rPr>
              <w:t xml:space="preserve"> </w:t>
            </w:r>
            <w:r w:rsidRPr="001564CB">
              <w:rPr>
                <w:sz w:val="18"/>
                <w:szCs w:val="18"/>
                <w:lang w:eastAsia="ja-JP"/>
              </w:rPr>
              <w:t>one. The following graphs all use five as the scale interval, but students should experience different intervals to</w:t>
            </w:r>
            <w:r w:rsidR="00BE5930">
              <w:rPr>
                <w:sz w:val="18"/>
                <w:szCs w:val="18"/>
                <w:lang w:eastAsia="ja-JP"/>
              </w:rPr>
              <w:t xml:space="preserve"> </w:t>
            </w:r>
            <w:r w:rsidRPr="001564CB">
              <w:rPr>
                <w:sz w:val="18"/>
                <w:szCs w:val="18"/>
                <w:lang w:eastAsia="ja-JP"/>
              </w:rPr>
              <w:t>further develop their understanding of scale graphs and number facts.</w:t>
            </w:r>
            <w:r w:rsidR="00BE5930">
              <w:rPr>
                <w:sz w:val="18"/>
                <w:szCs w:val="18"/>
                <w:lang w:eastAsia="ja-JP"/>
              </w:rPr>
              <w:t xml:space="preserve"> </w:t>
            </w:r>
            <w:r w:rsidRPr="001564CB">
              <w:rPr>
                <w:sz w:val="18"/>
                <w:szCs w:val="18"/>
                <w:lang w:eastAsia="ja-JP"/>
              </w:rPr>
              <w:t>While exploring data concepts, students should Pose a question, Collect data, Analyze data, and Interpret data</w:t>
            </w:r>
            <w:r w:rsidR="00BE5930">
              <w:rPr>
                <w:sz w:val="18"/>
                <w:szCs w:val="18"/>
                <w:lang w:eastAsia="ja-JP"/>
              </w:rPr>
              <w:t xml:space="preserve"> </w:t>
            </w:r>
            <w:r w:rsidRPr="001564CB">
              <w:rPr>
                <w:sz w:val="18"/>
                <w:szCs w:val="18"/>
                <w:lang w:eastAsia="ja-JP"/>
              </w:rPr>
              <w:t xml:space="preserve">(PCAI). Students should be graphing data that is relevant to their lives </w:t>
            </w:r>
            <w:r w:rsidRPr="00BE5930">
              <w:rPr>
                <w:sz w:val="18"/>
                <w:szCs w:val="18"/>
                <w:u w:val="single"/>
                <w:lang w:eastAsia="ja-JP"/>
              </w:rPr>
              <w:t>Example:</w:t>
            </w:r>
            <w:r w:rsidR="00BE5930">
              <w:rPr>
                <w:sz w:val="18"/>
                <w:szCs w:val="18"/>
                <w:lang w:eastAsia="ja-JP"/>
              </w:rPr>
              <w:t xml:space="preserve"> </w:t>
            </w:r>
            <w:r w:rsidRPr="001564CB">
              <w:rPr>
                <w:sz w:val="18"/>
                <w:szCs w:val="18"/>
                <w:lang w:eastAsia="ja-JP"/>
              </w:rPr>
              <w:t>Pose a question: Student should come up with a question. What is the typical genre read in our class?</w:t>
            </w:r>
          </w:p>
          <w:p w14:paraId="037E9D92" w14:textId="5885C380" w:rsidR="001564CB" w:rsidRDefault="001564CB" w:rsidP="001564CB">
            <w:pPr>
              <w:widowControl w:val="0"/>
              <w:autoSpaceDE w:val="0"/>
              <w:autoSpaceDN w:val="0"/>
              <w:adjustRightInd w:val="0"/>
              <w:rPr>
                <w:sz w:val="18"/>
                <w:szCs w:val="18"/>
                <w:lang w:eastAsia="ja-JP"/>
              </w:rPr>
            </w:pPr>
            <w:r w:rsidRPr="001564CB">
              <w:rPr>
                <w:sz w:val="18"/>
                <w:szCs w:val="18"/>
                <w:lang w:eastAsia="ja-JP"/>
              </w:rPr>
              <w:t>Collect and organize data: student survey</w:t>
            </w:r>
            <w:r w:rsidR="00BE5930">
              <w:rPr>
                <w:sz w:val="18"/>
                <w:szCs w:val="18"/>
                <w:lang w:eastAsia="ja-JP"/>
              </w:rPr>
              <w:t xml:space="preserve"> </w:t>
            </w:r>
            <w:r w:rsidR="00C909B4">
              <w:rPr>
                <w:sz w:val="18"/>
                <w:szCs w:val="18"/>
                <w:lang w:eastAsia="ja-JP"/>
              </w:rPr>
              <w:t xml:space="preserve"> </w:t>
            </w:r>
            <w:r w:rsidRPr="001564CB">
              <w:rPr>
                <w:sz w:val="18"/>
                <w:szCs w:val="18"/>
                <w:lang w:eastAsia="ja-JP"/>
              </w:rPr>
              <w:t>Pictographs: Scaled pictographs include symbols that represent multiple units. Below is an example of a</w:t>
            </w:r>
            <w:r w:rsidR="00C909B4">
              <w:rPr>
                <w:sz w:val="18"/>
                <w:szCs w:val="18"/>
                <w:lang w:eastAsia="ja-JP"/>
              </w:rPr>
              <w:t xml:space="preserve"> </w:t>
            </w:r>
            <w:r w:rsidRPr="001564CB">
              <w:rPr>
                <w:sz w:val="18"/>
                <w:szCs w:val="18"/>
                <w:lang w:eastAsia="ja-JP"/>
              </w:rPr>
              <w:t>pictograph with symbols that represent multiple units. Graphs should include a title, categories, category label,</w:t>
            </w:r>
            <w:r w:rsidR="00C909B4">
              <w:rPr>
                <w:sz w:val="18"/>
                <w:szCs w:val="18"/>
                <w:lang w:eastAsia="ja-JP"/>
              </w:rPr>
              <w:t xml:space="preserve"> </w:t>
            </w:r>
            <w:r w:rsidRPr="001564CB">
              <w:rPr>
                <w:sz w:val="18"/>
                <w:szCs w:val="18"/>
                <w:lang w:eastAsia="ja-JP"/>
              </w:rPr>
              <w:t>key, and data. How many more books did Juan read than Nancy?</w:t>
            </w:r>
          </w:p>
          <w:p w14:paraId="5A8D7D83" w14:textId="20BA438E" w:rsidR="00C909B4" w:rsidRDefault="00C909B4" w:rsidP="001564CB">
            <w:pPr>
              <w:widowControl w:val="0"/>
              <w:autoSpaceDE w:val="0"/>
              <w:autoSpaceDN w:val="0"/>
              <w:adjustRightInd w:val="0"/>
              <w:rPr>
                <w:sz w:val="18"/>
                <w:szCs w:val="18"/>
                <w:lang w:eastAsia="ja-JP"/>
              </w:rPr>
            </w:pPr>
            <w:r>
              <w:rPr>
                <w:sz w:val="18"/>
                <w:szCs w:val="18"/>
                <w:lang w:eastAsia="ja-JP"/>
              </w:rPr>
              <w:t xml:space="preserve">           </w:t>
            </w:r>
            <w:r w:rsidR="0019363D">
              <w:rPr>
                <w:sz w:val="18"/>
                <w:szCs w:val="18"/>
                <w:lang w:eastAsia="ja-JP"/>
              </w:rPr>
              <w:t xml:space="preserve">                                  </w:t>
            </w:r>
            <w:r>
              <w:rPr>
                <w:sz w:val="18"/>
                <w:szCs w:val="18"/>
                <w:lang w:eastAsia="ja-JP"/>
              </w:rPr>
              <w:t xml:space="preserve">         </w:t>
            </w:r>
            <w:r>
              <w:rPr>
                <w:noProof/>
                <w:sz w:val="18"/>
                <w:szCs w:val="18"/>
              </w:rPr>
              <w:drawing>
                <wp:inline distT="0" distB="0" distL="0" distR="0" wp14:anchorId="21E2A52E" wp14:editId="5AEDB202">
                  <wp:extent cx="1924032" cy="836930"/>
                  <wp:effectExtent l="0" t="0" r="6985"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6-03 at 7.50.21 PM.png"/>
                          <pic:cNvPicPr/>
                        </pic:nvPicPr>
                        <pic:blipFill>
                          <a:blip r:embed="rId19">
                            <a:extLst>
                              <a:ext uri="{28A0092B-C50C-407E-A947-70E740481C1C}">
                                <a14:useLocalDpi xmlns:a14="http://schemas.microsoft.com/office/drawing/2010/main" val="0"/>
                              </a:ext>
                            </a:extLst>
                          </a:blip>
                          <a:stretch>
                            <a:fillRect/>
                          </a:stretch>
                        </pic:blipFill>
                        <pic:spPr>
                          <a:xfrm>
                            <a:off x="0" y="0"/>
                            <a:ext cx="1930007" cy="839529"/>
                          </a:xfrm>
                          <a:prstGeom prst="rect">
                            <a:avLst/>
                          </a:prstGeom>
                        </pic:spPr>
                      </pic:pic>
                    </a:graphicData>
                  </a:graphic>
                </wp:inline>
              </w:drawing>
            </w:r>
          </w:p>
          <w:p w14:paraId="40044CF6" w14:textId="77777777" w:rsidR="00256CFB" w:rsidRDefault="00256CFB" w:rsidP="004B0458">
            <w:pPr>
              <w:widowControl w:val="0"/>
              <w:autoSpaceDE w:val="0"/>
              <w:autoSpaceDN w:val="0"/>
              <w:adjustRightInd w:val="0"/>
              <w:rPr>
                <w:sz w:val="18"/>
                <w:szCs w:val="18"/>
                <w:lang w:eastAsia="ja-JP"/>
              </w:rPr>
            </w:pPr>
          </w:p>
          <w:p w14:paraId="4D687CB6" w14:textId="62E32309" w:rsidR="00A9616F" w:rsidRDefault="0019363D" w:rsidP="004B0458">
            <w:pPr>
              <w:widowControl w:val="0"/>
              <w:autoSpaceDE w:val="0"/>
              <w:autoSpaceDN w:val="0"/>
              <w:adjustRightInd w:val="0"/>
              <w:rPr>
                <w:sz w:val="18"/>
                <w:szCs w:val="18"/>
                <w:lang w:eastAsia="ja-JP"/>
              </w:rPr>
            </w:pPr>
            <w:r>
              <w:rPr>
                <w:sz w:val="18"/>
                <w:szCs w:val="18"/>
                <w:lang w:eastAsia="ja-JP"/>
              </w:rPr>
              <w:t xml:space="preserve">Single </w:t>
            </w:r>
            <w:r w:rsidRPr="00BB0485">
              <w:rPr>
                <w:sz w:val="18"/>
                <w:szCs w:val="18"/>
                <w:lang w:eastAsia="ja-JP"/>
              </w:rPr>
              <w:t>Bar Graphs: Students use both horizontal and vertical bar graphs. Bar graphs include a title, scale, scale</w:t>
            </w:r>
            <w:r>
              <w:rPr>
                <w:sz w:val="18"/>
                <w:szCs w:val="18"/>
                <w:lang w:eastAsia="ja-JP"/>
              </w:rPr>
              <w:t xml:space="preserve"> </w:t>
            </w:r>
            <w:r w:rsidRPr="00BB0485">
              <w:rPr>
                <w:sz w:val="18"/>
                <w:szCs w:val="18"/>
                <w:lang w:eastAsia="ja-JP"/>
              </w:rPr>
              <w:t>label, categories, category label, and data.</w:t>
            </w:r>
            <w:r w:rsidR="00BB0485">
              <w:rPr>
                <w:sz w:val="18"/>
                <w:szCs w:val="18"/>
                <w:lang w:eastAsia="ja-JP"/>
              </w:rPr>
              <w:t xml:space="preserve">     </w:t>
            </w:r>
            <w:r>
              <w:rPr>
                <w:noProof/>
                <w:sz w:val="18"/>
                <w:szCs w:val="18"/>
              </w:rPr>
              <w:drawing>
                <wp:inline distT="0" distB="0" distL="0" distR="0" wp14:anchorId="62ABE1A2" wp14:editId="416783A2">
                  <wp:extent cx="2978012" cy="106822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6-03 at 7.51.38 PM.png"/>
                          <pic:cNvPicPr/>
                        </pic:nvPicPr>
                        <pic:blipFill>
                          <a:blip r:embed="rId20">
                            <a:extLst>
                              <a:ext uri="{28A0092B-C50C-407E-A947-70E740481C1C}">
                                <a14:useLocalDpi xmlns:a14="http://schemas.microsoft.com/office/drawing/2010/main" val="0"/>
                              </a:ext>
                            </a:extLst>
                          </a:blip>
                          <a:stretch>
                            <a:fillRect/>
                          </a:stretch>
                        </pic:blipFill>
                        <pic:spPr>
                          <a:xfrm>
                            <a:off x="0" y="0"/>
                            <a:ext cx="2980790" cy="1069220"/>
                          </a:xfrm>
                          <a:prstGeom prst="rect">
                            <a:avLst/>
                          </a:prstGeom>
                        </pic:spPr>
                      </pic:pic>
                    </a:graphicData>
                  </a:graphic>
                </wp:inline>
              </w:drawing>
            </w:r>
          </w:p>
          <w:p w14:paraId="3C852896" w14:textId="77777777" w:rsidR="0019363D" w:rsidRDefault="0019363D" w:rsidP="004B0458">
            <w:pPr>
              <w:widowControl w:val="0"/>
              <w:autoSpaceDE w:val="0"/>
              <w:autoSpaceDN w:val="0"/>
              <w:adjustRightInd w:val="0"/>
              <w:rPr>
                <w:sz w:val="18"/>
                <w:szCs w:val="18"/>
                <w:lang w:eastAsia="ja-JP"/>
              </w:rPr>
            </w:pPr>
          </w:p>
          <w:p w14:paraId="5B72CD7E" w14:textId="7F7A0900" w:rsidR="0019363D" w:rsidRDefault="0019363D" w:rsidP="004B0458">
            <w:pPr>
              <w:widowControl w:val="0"/>
              <w:autoSpaceDE w:val="0"/>
              <w:autoSpaceDN w:val="0"/>
              <w:adjustRightInd w:val="0"/>
              <w:rPr>
                <w:sz w:val="18"/>
                <w:szCs w:val="18"/>
                <w:lang w:eastAsia="ja-JP"/>
              </w:rPr>
            </w:pPr>
          </w:p>
          <w:p w14:paraId="5E425428" w14:textId="59B3DC8F" w:rsidR="0019363D" w:rsidRDefault="0019363D" w:rsidP="004B0458">
            <w:pPr>
              <w:widowControl w:val="0"/>
              <w:autoSpaceDE w:val="0"/>
              <w:autoSpaceDN w:val="0"/>
              <w:adjustRightInd w:val="0"/>
              <w:rPr>
                <w:sz w:val="18"/>
                <w:szCs w:val="18"/>
                <w:lang w:eastAsia="ja-JP"/>
              </w:rPr>
            </w:pPr>
          </w:p>
          <w:p w14:paraId="0C79D009" w14:textId="0F33F074" w:rsidR="0019363D" w:rsidRPr="00072658" w:rsidRDefault="0019363D" w:rsidP="00072658">
            <w:pPr>
              <w:widowControl w:val="0"/>
              <w:autoSpaceDE w:val="0"/>
              <w:autoSpaceDN w:val="0"/>
              <w:adjustRightInd w:val="0"/>
              <w:rPr>
                <w:sz w:val="18"/>
                <w:szCs w:val="18"/>
                <w:lang w:eastAsia="ja-JP"/>
              </w:rPr>
            </w:pPr>
          </w:p>
          <w:p w14:paraId="382E9C39" w14:textId="59CF381D" w:rsidR="0019363D" w:rsidRDefault="0019363D" w:rsidP="004B0458">
            <w:pPr>
              <w:widowControl w:val="0"/>
              <w:autoSpaceDE w:val="0"/>
              <w:autoSpaceDN w:val="0"/>
              <w:adjustRightInd w:val="0"/>
              <w:rPr>
                <w:sz w:val="18"/>
                <w:szCs w:val="18"/>
                <w:lang w:eastAsia="ja-JP"/>
              </w:rPr>
            </w:pPr>
          </w:p>
          <w:p w14:paraId="581BD56D" w14:textId="2433ABAA" w:rsidR="0019363D" w:rsidRPr="007C7D9E" w:rsidRDefault="008040EA" w:rsidP="004B0458">
            <w:pPr>
              <w:widowControl w:val="0"/>
              <w:autoSpaceDE w:val="0"/>
              <w:autoSpaceDN w:val="0"/>
              <w:adjustRightInd w:val="0"/>
              <w:rPr>
                <w:sz w:val="18"/>
                <w:szCs w:val="18"/>
                <w:lang w:eastAsia="ja-JP"/>
              </w:rPr>
            </w:pPr>
            <w:r>
              <w:rPr>
                <w:noProof/>
                <w:sz w:val="18"/>
                <w:szCs w:val="18"/>
              </w:rPr>
              <mc:AlternateContent>
                <mc:Choice Requires="wps">
                  <w:drawing>
                    <wp:anchor distT="0" distB="0" distL="114300" distR="114300" simplePos="0" relativeHeight="251662336" behindDoc="0" locked="0" layoutInCell="1" allowOverlap="1" wp14:anchorId="6A4AF1EC" wp14:editId="46614342">
                      <wp:simplePos x="0" y="0"/>
                      <wp:positionH relativeFrom="column">
                        <wp:posOffset>3121660</wp:posOffset>
                      </wp:positionH>
                      <wp:positionV relativeFrom="paragraph">
                        <wp:posOffset>-1718310</wp:posOffset>
                      </wp:positionV>
                      <wp:extent cx="3778885" cy="1694180"/>
                      <wp:effectExtent l="0" t="0" r="0" b="7620"/>
                      <wp:wrapSquare wrapText="bothSides"/>
                      <wp:docPr id="26" name="Text Box 26"/>
                      <wp:cNvGraphicFramePr/>
                      <a:graphic xmlns:a="http://schemas.openxmlformats.org/drawingml/2006/main">
                        <a:graphicData uri="http://schemas.microsoft.com/office/word/2010/wordprocessingShape">
                          <wps:wsp>
                            <wps:cNvSpPr txBox="1"/>
                            <wps:spPr>
                              <a:xfrm>
                                <a:off x="0" y="0"/>
                                <a:ext cx="3778885" cy="16941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27EC79" w14:textId="77777777" w:rsidR="000E5F5E" w:rsidRPr="00BB0485" w:rsidRDefault="000E5F5E" w:rsidP="00BB0485">
                                  <w:pPr>
                                    <w:widowControl w:val="0"/>
                                    <w:autoSpaceDE w:val="0"/>
                                    <w:autoSpaceDN w:val="0"/>
                                    <w:adjustRightInd w:val="0"/>
                                    <w:rPr>
                                      <w:sz w:val="18"/>
                                      <w:szCs w:val="18"/>
                                      <w:lang w:eastAsia="ja-JP"/>
                                    </w:rPr>
                                  </w:pPr>
                                  <w:r w:rsidRPr="00BB0485">
                                    <w:rPr>
                                      <w:sz w:val="18"/>
                                      <w:szCs w:val="18"/>
                                      <w:lang w:eastAsia="ja-JP"/>
                                    </w:rPr>
                                    <w:t>Analyze and Interpret data:</w:t>
                                  </w:r>
                                </w:p>
                                <w:p w14:paraId="58A7B266" w14:textId="77777777" w:rsidR="000E5F5E" w:rsidRPr="00BB0485" w:rsidRDefault="000E5F5E" w:rsidP="00BB0485">
                                  <w:pPr>
                                    <w:widowControl w:val="0"/>
                                    <w:autoSpaceDE w:val="0"/>
                                    <w:autoSpaceDN w:val="0"/>
                                    <w:adjustRightInd w:val="0"/>
                                    <w:rPr>
                                      <w:sz w:val="18"/>
                                      <w:szCs w:val="18"/>
                                      <w:lang w:eastAsia="ja-JP"/>
                                    </w:rPr>
                                  </w:pPr>
                                  <w:r w:rsidRPr="00BB0485">
                                    <w:rPr>
                                      <w:sz w:val="18"/>
                                      <w:szCs w:val="18"/>
                                      <w:lang w:eastAsia="ja-JP"/>
                                    </w:rPr>
                                    <w:t>• How many more nofiction books where read than fantasy books?</w:t>
                                  </w:r>
                                </w:p>
                                <w:p w14:paraId="1D212123" w14:textId="77777777" w:rsidR="000E5F5E" w:rsidRDefault="000E5F5E" w:rsidP="00BB0485">
                                  <w:pPr>
                                    <w:widowControl w:val="0"/>
                                    <w:autoSpaceDE w:val="0"/>
                                    <w:autoSpaceDN w:val="0"/>
                                    <w:adjustRightInd w:val="0"/>
                                    <w:rPr>
                                      <w:sz w:val="18"/>
                                      <w:szCs w:val="18"/>
                                      <w:lang w:eastAsia="ja-JP"/>
                                    </w:rPr>
                                  </w:pPr>
                                  <w:r w:rsidRPr="00BB0485">
                                    <w:rPr>
                                      <w:sz w:val="18"/>
                                      <w:szCs w:val="18"/>
                                      <w:lang w:eastAsia="ja-JP"/>
                                    </w:rPr>
                                    <w:t xml:space="preserve">• Did more people read biography and mystery books or fiction and fantasy </w:t>
                                  </w:r>
                                  <w:r>
                                    <w:rPr>
                                      <w:sz w:val="18"/>
                                      <w:szCs w:val="18"/>
                                      <w:lang w:eastAsia="ja-JP"/>
                                    </w:rPr>
                                    <w:t xml:space="preserve"> </w:t>
                                  </w:r>
                                </w:p>
                                <w:p w14:paraId="3473E818" w14:textId="0E46B814" w:rsidR="000E5F5E" w:rsidRPr="00BB0485" w:rsidRDefault="000E5F5E" w:rsidP="00BB0485">
                                  <w:pPr>
                                    <w:widowControl w:val="0"/>
                                    <w:autoSpaceDE w:val="0"/>
                                    <w:autoSpaceDN w:val="0"/>
                                    <w:adjustRightInd w:val="0"/>
                                    <w:rPr>
                                      <w:sz w:val="18"/>
                                      <w:szCs w:val="18"/>
                                      <w:lang w:eastAsia="ja-JP"/>
                                    </w:rPr>
                                  </w:pPr>
                                  <w:r>
                                    <w:rPr>
                                      <w:sz w:val="18"/>
                                      <w:szCs w:val="18"/>
                                      <w:lang w:eastAsia="ja-JP"/>
                                    </w:rPr>
                                    <w:t xml:space="preserve">   </w:t>
                                  </w:r>
                                  <w:r w:rsidRPr="00BB0485">
                                    <w:rPr>
                                      <w:sz w:val="18"/>
                                      <w:szCs w:val="18"/>
                                      <w:lang w:eastAsia="ja-JP"/>
                                    </w:rPr>
                                    <w:t>books?</w:t>
                                  </w:r>
                                </w:p>
                                <w:p w14:paraId="5D9BAFEB" w14:textId="77777777" w:rsidR="000E5F5E" w:rsidRPr="00BB0485" w:rsidRDefault="000E5F5E" w:rsidP="00BB0485">
                                  <w:pPr>
                                    <w:widowControl w:val="0"/>
                                    <w:autoSpaceDE w:val="0"/>
                                    <w:autoSpaceDN w:val="0"/>
                                    <w:adjustRightInd w:val="0"/>
                                    <w:rPr>
                                      <w:sz w:val="18"/>
                                      <w:szCs w:val="18"/>
                                      <w:lang w:eastAsia="ja-JP"/>
                                    </w:rPr>
                                  </w:pPr>
                                  <w:r w:rsidRPr="00BB0485">
                                    <w:rPr>
                                      <w:sz w:val="18"/>
                                      <w:szCs w:val="18"/>
                                      <w:lang w:eastAsia="ja-JP"/>
                                    </w:rPr>
                                    <w:t>• About how many books in all genres were read?</w:t>
                                  </w:r>
                                </w:p>
                                <w:p w14:paraId="4A1097A1" w14:textId="77777777" w:rsidR="000E5F5E" w:rsidRDefault="000E5F5E" w:rsidP="00BB0485">
                                  <w:pPr>
                                    <w:widowControl w:val="0"/>
                                    <w:autoSpaceDE w:val="0"/>
                                    <w:autoSpaceDN w:val="0"/>
                                    <w:adjustRightInd w:val="0"/>
                                    <w:rPr>
                                      <w:sz w:val="18"/>
                                      <w:szCs w:val="18"/>
                                      <w:lang w:eastAsia="ja-JP"/>
                                    </w:rPr>
                                  </w:pPr>
                                  <w:r w:rsidRPr="00BB0485">
                                    <w:rPr>
                                      <w:sz w:val="18"/>
                                      <w:szCs w:val="18"/>
                                      <w:lang w:eastAsia="ja-JP"/>
                                    </w:rPr>
                                    <w:t xml:space="preserve">• Using the data from the graphs, what type of book was read more often than </w:t>
                                  </w:r>
                                </w:p>
                                <w:p w14:paraId="1E77DDAE" w14:textId="32AF4CB4" w:rsidR="000E5F5E" w:rsidRPr="00BB0485" w:rsidRDefault="000E5F5E" w:rsidP="00BB0485">
                                  <w:pPr>
                                    <w:widowControl w:val="0"/>
                                    <w:autoSpaceDE w:val="0"/>
                                    <w:autoSpaceDN w:val="0"/>
                                    <w:adjustRightInd w:val="0"/>
                                    <w:rPr>
                                      <w:sz w:val="18"/>
                                      <w:szCs w:val="18"/>
                                      <w:lang w:eastAsia="ja-JP"/>
                                    </w:rPr>
                                  </w:pPr>
                                  <w:r>
                                    <w:rPr>
                                      <w:sz w:val="18"/>
                                      <w:szCs w:val="18"/>
                                      <w:lang w:eastAsia="ja-JP"/>
                                    </w:rPr>
                                    <w:t xml:space="preserve">   </w:t>
                                  </w:r>
                                  <w:r w:rsidRPr="00BB0485">
                                    <w:rPr>
                                      <w:sz w:val="18"/>
                                      <w:szCs w:val="18"/>
                                      <w:lang w:eastAsia="ja-JP"/>
                                    </w:rPr>
                                    <w:t>a mystery but less often than</w:t>
                                  </w:r>
                                  <w:r>
                                    <w:rPr>
                                      <w:sz w:val="18"/>
                                      <w:szCs w:val="18"/>
                                      <w:lang w:eastAsia="ja-JP"/>
                                    </w:rPr>
                                    <w:t xml:space="preserve"> </w:t>
                                  </w:r>
                                  <w:r w:rsidRPr="00BB0485">
                                    <w:rPr>
                                      <w:sz w:val="18"/>
                                      <w:szCs w:val="18"/>
                                      <w:lang w:eastAsia="ja-JP"/>
                                    </w:rPr>
                                    <w:t>a fairytale?</w:t>
                                  </w:r>
                                </w:p>
                                <w:p w14:paraId="77801B99" w14:textId="77777777" w:rsidR="000E5F5E" w:rsidRPr="00BB0485" w:rsidRDefault="000E5F5E" w:rsidP="00BB0485">
                                  <w:pPr>
                                    <w:widowControl w:val="0"/>
                                    <w:autoSpaceDE w:val="0"/>
                                    <w:autoSpaceDN w:val="0"/>
                                    <w:adjustRightInd w:val="0"/>
                                    <w:rPr>
                                      <w:sz w:val="18"/>
                                      <w:szCs w:val="18"/>
                                      <w:lang w:eastAsia="ja-JP"/>
                                    </w:rPr>
                                  </w:pPr>
                                  <w:r w:rsidRPr="00BB0485">
                                    <w:rPr>
                                      <w:sz w:val="18"/>
                                      <w:szCs w:val="18"/>
                                      <w:lang w:eastAsia="ja-JP"/>
                                    </w:rPr>
                                    <w:t>• What interval was used for this scale?</w:t>
                                  </w:r>
                                </w:p>
                                <w:p w14:paraId="30EFBA6C" w14:textId="77777777" w:rsidR="000E5F5E" w:rsidRDefault="000E5F5E" w:rsidP="00BB0485">
                                  <w:pPr>
                                    <w:widowControl w:val="0"/>
                                    <w:autoSpaceDE w:val="0"/>
                                    <w:autoSpaceDN w:val="0"/>
                                    <w:adjustRightInd w:val="0"/>
                                    <w:rPr>
                                      <w:sz w:val="18"/>
                                      <w:szCs w:val="18"/>
                                      <w:lang w:eastAsia="ja-JP"/>
                                    </w:rPr>
                                  </w:pPr>
                                  <w:r w:rsidRPr="00BB0485">
                                    <w:rPr>
                                      <w:sz w:val="18"/>
                                      <w:szCs w:val="18"/>
                                      <w:lang w:eastAsia="ja-JP"/>
                                    </w:rPr>
                                    <w:t xml:space="preserve">• What can we say about types of books read? What is a typical type of book </w:t>
                                  </w:r>
                                  <w:r>
                                    <w:rPr>
                                      <w:sz w:val="18"/>
                                      <w:szCs w:val="18"/>
                                      <w:lang w:eastAsia="ja-JP"/>
                                    </w:rPr>
                                    <w:t xml:space="preserve"> </w:t>
                                  </w:r>
                                </w:p>
                                <w:p w14:paraId="08AFB00D" w14:textId="7112C9DE" w:rsidR="000E5F5E" w:rsidRPr="00BB0485" w:rsidRDefault="000E5F5E" w:rsidP="00BB0485">
                                  <w:pPr>
                                    <w:widowControl w:val="0"/>
                                    <w:autoSpaceDE w:val="0"/>
                                    <w:autoSpaceDN w:val="0"/>
                                    <w:adjustRightInd w:val="0"/>
                                    <w:rPr>
                                      <w:sz w:val="18"/>
                                      <w:szCs w:val="18"/>
                                      <w:lang w:eastAsia="ja-JP"/>
                                    </w:rPr>
                                  </w:pPr>
                                  <w:r>
                                    <w:rPr>
                                      <w:sz w:val="18"/>
                                      <w:szCs w:val="18"/>
                                      <w:lang w:eastAsia="ja-JP"/>
                                    </w:rPr>
                                    <w:t xml:space="preserve">   </w:t>
                                  </w:r>
                                  <w:r w:rsidRPr="00BB0485">
                                    <w:rPr>
                                      <w:sz w:val="18"/>
                                      <w:szCs w:val="18"/>
                                      <w:lang w:eastAsia="ja-JP"/>
                                    </w:rPr>
                                    <w:t>read?</w:t>
                                  </w:r>
                                </w:p>
                                <w:p w14:paraId="78D73791" w14:textId="77777777" w:rsidR="000E5F5E" w:rsidRDefault="000E5F5E" w:rsidP="00BB0485">
                                  <w:pPr>
                                    <w:rPr>
                                      <w:sz w:val="18"/>
                                      <w:szCs w:val="18"/>
                                      <w:lang w:eastAsia="ja-JP"/>
                                    </w:rPr>
                                  </w:pPr>
                                  <w:r w:rsidRPr="00BB0485">
                                    <w:rPr>
                                      <w:sz w:val="18"/>
                                      <w:szCs w:val="18"/>
                                      <w:lang w:eastAsia="ja-JP"/>
                                    </w:rPr>
                                    <w:t xml:space="preserve">• If you were to purchase a book for the class library which would be the best </w:t>
                                  </w:r>
                                </w:p>
                                <w:p w14:paraId="3E3B6E8E" w14:textId="68EF6DA9" w:rsidR="000E5F5E" w:rsidRPr="00BB0485" w:rsidRDefault="000E5F5E" w:rsidP="00BB0485">
                                  <w:pPr>
                                    <w:rPr>
                                      <w:sz w:val="18"/>
                                      <w:szCs w:val="18"/>
                                    </w:rPr>
                                  </w:pPr>
                                  <w:r>
                                    <w:rPr>
                                      <w:sz w:val="18"/>
                                      <w:szCs w:val="18"/>
                                      <w:lang w:eastAsia="ja-JP"/>
                                    </w:rPr>
                                    <w:t xml:space="preserve">  genre?</w:t>
                                  </w:r>
                                  <w:r w:rsidRPr="00BB0485">
                                    <w:rPr>
                                      <w:sz w:val="18"/>
                                      <w:szCs w:val="18"/>
                                      <w:lang w:eastAsia="ja-JP"/>
                                    </w:rPr>
                                    <w:t>Why?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29" type="#_x0000_t202" style="position:absolute;margin-left:245.8pt;margin-top:-135.25pt;width:297.55pt;height:133.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" filled="f" stroked="f">
                      <v:textbox>
                        <w:txbxContent>
                          <w:p w14:paraId="2A27EC79" w14:textId="77777777" w:rsidR="00F7190E" w:rsidRPr="00BB0485" w:rsidRDefault="00F7190E" w:rsidP="00BB0485">
                            <w:pPr>
                              <w:widowControl w:val="0"/>
                              <w:autoSpaceDE w:val="0"/>
                              <w:autoSpaceDN w:val="0"/>
                              <w:adjustRightInd w:val="0"/>
                              <w:rPr>
                                <w:sz w:val="18"/>
                                <w:szCs w:val="18"/>
                                <w:lang w:eastAsia="ja-JP"/>
                              </w:rPr>
                            </w:pPr>
                            <w:r w:rsidRPr="00BB0485">
                              <w:rPr>
                                <w:sz w:val="18"/>
                                <w:szCs w:val="18"/>
                                <w:lang w:eastAsia="ja-JP"/>
                              </w:rPr>
                              <w:t>Analyze and Interpret data:</w:t>
                            </w:r>
                          </w:p>
                          <w:p w14:paraId="58A7B266" w14:textId="77777777" w:rsidR="00F7190E" w:rsidRPr="00BB0485" w:rsidRDefault="00F7190E" w:rsidP="00BB0485">
                            <w:pPr>
                              <w:widowControl w:val="0"/>
                              <w:autoSpaceDE w:val="0"/>
                              <w:autoSpaceDN w:val="0"/>
                              <w:adjustRightInd w:val="0"/>
                              <w:rPr>
                                <w:sz w:val="18"/>
                                <w:szCs w:val="18"/>
                                <w:lang w:eastAsia="ja-JP"/>
                              </w:rPr>
                            </w:pPr>
                            <w:r w:rsidRPr="00BB0485">
                              <w:rPr>
                                <w:sz w:val="18"/>
                                <w:szCs w:val="18"/>
                                <w:lang w:eastAsia="ja-JP"/>
                              </w:rPr>
                              <w:t>• How many more nofiction books where read than fantasy books?</w:t>
                            </w:r>
                          </w:p>
                          <w:p w14:paraId="1D212123" w14:textId="77777777" w:rsidR="00F7190E" w:rsidRDefault="00F7190E" w:rsidP="00BB0485">
                            <w:pPr>
                              <w:widowControl w:val="0"/>
                              <w:autoSpaceDE w:val="0"/>
                              <w:autoSpaceDN w:val="0"/>
                              <w:adjustRightInd w:val="0"/>
                              <w:rPr>
                                <w:sz w:val="18"/>
                                <w:szCs w:val="18"/>
                                <w:lang w:eastAsia="ja-JP"/>
                              </w:rPr>
                            </w:pPr>
                            <w:r w:rsidRPr="00BB0485">
                              <w:rPr>
                                <w:sz w:val="18"/>
                                <w:szCs w:val="18"/>
                                <w:lang w:eastAsia="ja-JP"/>
                              </w:rPr>
                              <w:t xml:space="preserve">• Did more people read biography and mystery books or fiction and fantasy </w:t>
                            </w:r>
                            <w:r>
                              <w:rPr>
                                <w:sz w:val="18"/>
                                <w:szCs w:val="18"/>
                                <w:lang w:eastAsia="ja-JP"/>
                              </w:rPr>
                              <w:t xml:space="preserve"> </w:t>
                            </w:r>
                          </w:p>
                          <w:p w14:paraId="3473E818" w14:textId="0E46B814" w:rsidR="00F7190E" w:rsidRPr="00BB0485" w:rsidRDefault="00F7190E" w:rsidP="00BB0485">
                            <w:pPr>
                              <w:widowControl w:val="0"/>
                              <w:autoSpaceDE w:val="0"/>
                              <w:autoSpaceDN w:val="0"/>
                              <w:adjustRightInd w:val="0"/>
                              <w:rPr>
                                <w:sz w:val="18"/>
                                <w:szCs w:val="18"/>
                                <w:lang w:eastAsia="ja-JP"/>
                              </w:rPr>
                            </w:pPr>
                            <w:r>
                              <w:rPr>
                                <w:sz w:val="18"/>
                                <w:szCs w:val="18"/>
                                <w:lang w:eastAsia="ja-JP"/>
                              </w:rPr>
                              <w:t xml:space="preserve">   </w:t>
                            </w:r>
                            <w:r w:rsidRPr="00BB0485">
                              <w:rPr>
                                <w:sz w:val="18"/>
                                <w:szCs w:val="18"/>
                                <w:lang w:eastAsia="ja-JP"/>
                              </w:rPr>
                              <w:t>books?</w:t>
                            </w:r>
                          </w:p>
                          <w:p w14:paraId="5D9BAFEB" w14:textId="77777777" w:rsidR="00F7190E" w:rsidRPr="00BB0485" w:rsidRDefault="00F7190E" w:rsidP="00BB0485">
                            <w:pPr>
                              <w:widowControl w:val="0"/>
                              <w:autoSpaceDE w:val="0"/>
                              <w:autoSpaceDN w:val="0"/>
                              <w:adjustRightInd w:val="0"/>
                              <w:rPr>
                                <w:sz w:val="18"/>
                                <w:szCs w:val="18"/>
                                <w:lang w:eastAsia="ja-JP"/>
                              </w:rPr>
                            </w:pPr>
                            <w:r w:rsidRPr="00BB0485">
                              <w:rPr>
                                <w:sz w:val="18"/>
                                <w:szCs w:val="18"/>
                                <w:lang w:eastAsia="ja-JP"/>
                              </w:rPr>
                              <w:t>• About how many books in all genres were read?</w:t>
                            </w:r>
                          </w:p>
                          <w:p w14:paraId="4A1097A1" w14:textId="77777777" w:rsidR="00F7190E" w:rsidRDefault="00F7190E" w:rsidP="00BB0485">
                            <w:pPr>
                              <w:widowControl w:val="0"/>
                              <w:autoSpaceDE w:val="0"/>
                              <w:autoSpaceDN w:val="0"/>
                              <w:adjustRightInd w:val="0"/>
                              <w:rPr>
                                <w:sz w:val="18"/>
                                <w:szCs w:val="18"/>
                                <w:lang w:eastAsia="ja-JP"/>
                              </w:rPr>
                            </w:pPr>
                            <w:r w:rsidRPr="00BB0485">
                              <w:rPr>
                                <w:sz w:val="18"/>
                                <w:szCs w:val="18"/>
                                <w:lang w:eastAsia="ja-JP"/>
                              </w:rPr>
                              <w:t xml:space="preserve">• Using the data from the graphs, what type of book was read more often than </w:t>
                            </w:r>
                          </w:p>
                          <w:p w14:paraId="1E77DDAE" w14:textId="32AF4CB4" w:rsidR="00F7190E" w:rsidRPr="00BB0485" w:rsidRDefault="00F7190E" w:rsidP="00BB0485">
                            <w:pPr>
                              <w:widowControl w:val="0"/>
                              <w:autoSpaceDE w:val="0"/>
                              <w:autoSpaceDN w:val="0"/>
                              <w:adjustRightInd w:val="0"/>
                              <w:rPr>
                                <w:sz w:val="18"/>
                                <w:szCs w:val="18"/>
                                <w:lang w:eastAsia="ja-JP"/>
                              </w:rPr>
                            </w:pPr>
                            <w:r>
                              <w:rPr>
                                <w:sz w:val="18"/>
                                <w:szCs w:val="18"/>
                                <w:lang w:eastAsia="ja-JP"/>
                              </w:rPr>
                              <w:t xml:space="preserve">   </w:t>
                            </w:r>
                            <w:r w:rsidRPr="00BB0485">
                              <w:rPr>
                                <w:sz w:val="18"/>
                                <w:szCs w:val="18"/>
                                <w:lang w:eastAsia="ja-JP"/>
                              </w:rPr>
                              <w:t>a mystery but less often than</w:t>
                            </w:r>
                            <w:r>
                              <w:rPr>
                                <w:sz w:val="18"/>
                                <w:szCs w:val="18"/>
                                <w:lang w:eastAsia="ja-JP"/>
                              </w:rPr>
                              <w:t xml:space="preserve"> </w:t>
                            </w:r>
                            <w:r w:rsidRPr="00BB0485">
                              <w:rPr>
                                <w:sz w:val="18"/>
                                <w:szCs w:val="18"/>
                                <w:lang w:eastAsia="ja-JP"/>
                              </w:rPr>
                              <w:t>a fairytale?</w:t>
                            </w:r>
                          </w:p>
                          <w:p w14:paraId="77801B99" w14:textId="77777777" w:rsidR="00F7190E" w:rsidRPr="00BB0485" w:rsidRDefault="00F7190E" w:rsidP="00BB0485">
                            <w:pPr>
                              <w:widowControl w:val="0"/>
                              <w:autoSpaceDE w:val="0"/>
                              <w:autoSpaceDN w:val="0"/>
                              <w:adjustRightInd w:val="0"/>
                              <w:rPr>
                                <w:sz w:val="18"/>
                                <w:szCs w:val="18"/>
                                <w:lang w:eastAsia="ja-JP"/>
                              </w:rPr>
                            </w:pPr>
                            <w:r w:rsidRPr="00BB0485">
                              <w:rPr>
                                <w:sz w:val="18"/>
                                <w:szCs w:val="18"/>
                                <w:lang w:eastAsia="ja-JP"/>
                              </w:rPr>
                              <w:t>• What interval was used for this scale?</w:t>
                            </w:r>
                          </w:p>
                          <w:p w14:paraId="30EFBA6C" w14:textId="77777777" w:rsidR="00F7190E" w:rsidRDefault="00F7190E" w:rsidP="00BB0485">
                            <w:pPr>
                              <w:widowControl w:val="0"/>
                              <w:autoSpaceDE w:val="0"/>
                              <w:autoSpaceDN w:val="0"/>
                              <w:adjustRightInd w:val="0"/>
                              <w:rPr>
                                <w:sz w:val="18"/>
                                <w:szCs w:val="18"/>
                                <w:lang w:eastAsia="ja-JP"/>
                              </w:rPr>
                            </w:pPr>
                            <w:r w:rsidRPr="00BB0485">
                              <w:rPr>
                                <w:sz w:val="18"/>
                                <w:szCs w:val="18"/>
                                <w:lang w:eastAsia="ja-JP"/>
                              </w:rPr>
                              <w:t xml:space="preserve">• What can we say about types of books read? What is a typical type of book </w:t>
                            </w:r>
                            <w:r>
                              <w:rPr>
                                <w:sz w:val="18"/>
                                <w:szCs w:val="18"/>
                                <w:lang w:eastAsia="ja-JP"/>
                              </w:rPr>
                              <w:t xml:space="preserve"> </w:t>
                            </w:r>
                          </w:p>
                          <w:p w14:paraId="08AFB00D" w14:textId="7112C9DE" w:rsidR="00F7190E" w:rsidRPr="00BB0485" w:rsidRDefault="00F7190E" w:rsidP="00BB0485">
                            <w:pPr>
                              <w:widowControl w:val="0"/>
                              <w:autoSpaceDE w:val="0"/>
                              <w:autoSpaceDN w:val="0"/>
                              <w:adjustRightInd w:val="0"/>
                              <w:rPr>
                                <w:sz w:val="18"/>
                                <w:szCs w:val="18"/>
                                <w:lang w:eastAsia="ja-JP"/>
                              </w:rPr>
                            </w:pPr>
                            <w:r>
                              <w:rPr>
                                <w:sz w:val="18"/>
                                <w:szCs w:val="18"/>
                                <w:lang w:eastAsia="ja-JP"/>
                              </w:rPr>
                              <w:t xml:space="preserve">   </w:t>
                            </w:r>
                            <w:r w:rsidRPr="00BB0485">
                              <w:rPr>
                                <w:sz w:val="18"/>
                                <w:szCs w:val="18"/>
                                <w:lang w:eastAsia="ja-JP"/>
                              </w:rPr>
                              <w:t>read?</w:t>
                            </w:r>
                          </w:p>
                          <w:p w14:paraId="78D73791" w14:textId="77777777" w:rsidR="00F7190E" w:rsidRDefault="00F7190E" w:rsidP="00BB0485">
                            <w:pPr>
                              <w:rPr>
                                <w:sz w:val="18"/>
                                <w:szCs w:val="18"/>
                                <w:lang w:eastAsia="ja-JP"/>
                              </w:rPr>
                            </w:pPr>
                            <w:r w:rsidRPr="00BB0485">
                              <w:rPr>
                                <w:sz w:val="18"/>
                                <w:szCs w:val="18"/>
                                <w:lang w:eastAsia="ja-JP"/>
                              </w:rPr>
                              <w:t xml:space="preserve">• If you were to purchase a book for the class library which would be the best </w:t>
                            </w:r>
                          </w:p>
                          <w:p w14:paraId="3E3B6E8E" w14:textId="68EF6DA9" w:rsidR="00F7190E" w:rsidRPr="00BB0485" w:rsidRDefault="00F7190E" w:rsidP="00BB0485">
                            <w:pPr>
                              <w:rPr>
                                <w:sz w:val="18"/>
                                <w:szCs w:val="18"/>
                              </w:rPr>
                            </w:pPr>
                            <w:r>
                              <w:rPr>
                                <w:sz w:val="18"/>
                                <w:szCs w:val="18"/>
                                <w:lang w:eastAsia="ja-JP"/>
                              </w:rPr>
                              <w:t xml:space="preserve">  genre?</w:t>
                            </w:r>
                            <w:r w:rsidRPr="00BB0485">
                              <w:rPr>
                                <w:sz w:val="18"/>
                                <w:szCs w:val="18"/>
                                <w:lang w:eastAsia="ja-JP"/>
                              </w:rPr>
                              <w:t>Why?</w:t>
                            </w:r>
                          </w:p>
                        </w:txbxContent>
                      </v:textbox>
                      <w10:wrap type="square"/>
                    </v:shape>
                  </w:pict>
                </mc:Fallback>
              </mc:AlternateContent>
            </w:r>
            <w:r w:rsidR="00546FDE">
              <w:rPr>
                <w:sz w:val="18"/>
                <w:szCs w:val="18"/>
                <w:lang w:eastAsia="ja-JP"/>
              </w:rPr>
              <w:t>THIS ANCHOR CONTINUED ON NEXT PAGE.</w:t>
            </w:r>
          </w:p>
        </w:tc>
      </w:tr>
    </w:tbl>
    <w:p w14:paraId="0605254B" w14:textId="77777777" w:rsidR="00641FA9" w:rsidRDefault="00641FA9"/>
    <w:tbl>
      <w:tblPr>
        <w:tblStyle w:val="TableGrid"/>
        <w:tblW w:w="10980" w:type="dxa"/>
        <w:tblInd w:w="198" w:type="dxa"/>
        <w:tblLook w:val="04A0" w:firstRow="1" w:lastRow="0" w:firstColumn="1" w:lastColumn="0" w:noHBand="0" w:noVBand="1"/>
      </w:tblPr>
      <w:tblGrid>
        <w:gridCol w:w="2250"/>
        <w:gridCol w:w="8730"/>
      </w:tblGrid>
      <w:tr w:rsidR="00641FA9" w14:paraId="22AE66C6" w14:textId="77777777" w:rsidTr="00060B27">
        <w:tc>
          <w:tcPr>
            <w:tcW w:w="10980" w:type="dxa"/>
            <w:gridSpan w:val="2"/>
            <w:tcBorders>
              <w:top w:val="thinThickThinSmallGap" w:sz="24" w:space="0" w:color="auto"/>
              <w:left w:val="single" w:sz="18" w:space="0" w:color="auto"/>
              <w:bottom w:val="thinThickThinSmallGap" w:sz="24" w:space="0" w:color="auto"/>
              <w:right w:val="single" w:sz="18" w:space="0" w:color="auto"/>
            </w:tcBorders>
            <w:shd w:val="clear" w:color="auto" w:fill="CCC0D9" w:themeFill="accent4" w:themeFillTint="66"/>
          </w:tcPr>
          <w:p w14:paraId="7D9D9D74" w14:textId="77777777" w:rsidR="00641FA9" w:rsidRPr="00576FDF" w:rsidRDefault="00641FA9" w:rsidP="00060B27">
            <w:pPr>
              <w:widowControl w:val="0"/>
              <w:autoSpaceDE w:val="0"/>
              <w:autoSpaceDN w:val="0"/>
              <w:adjustRightInd w:val="0"/>
              <w:spacing w:line="331" w:lineRule="exact"/>
              <w:ind w:right="262"/>
            </w:pPr>
            <w:r w:rsidRPr="007966A6">
              <w:rPr>
                <w:b/>
                <w:lang w:eastAsia="ja-JP"/>
              </w:rPr>
              <w:t>M03.</w:t>
            </w:r>
            <w:r>
              <w:rPr>
                <w:b/>
                <w:lang w:eastAsia="ja-JP"/>
              </w:rPr>
              <w:t>D-M</w:t>
            </w:r>
            <w:r w:rsidRPr="007966A6">
              <w:rPr>
                <w:b/>
                <w:lang w:eastAsia="ja-JP"/>
              </w:rPr>
              <w:t xml:space="preserve"> </w:t>
            </w:r>
            <w:r>
              <w:rPr>
                <w:b/>
                <w:lang w:eastAsia="ja-JP"/>
              </w:rPr>
              <w:t xml:space="preserve">Measurement and Data                   </w:t>
            </w:r>
            <w:r w:rsidRPr="007966A6">
              <w:rPr>
                <w:b/>
                <w:lang w:eastAsia="ja-JP"/>
              </w:rPr>
              <w:t xml:space="preserve">                    </w:t>
            </w:r>
            <w:r>
              <w:rPr>
                <w:b/>
                <w:lang w:eastAsia="ja-JP"/>
              </w:rPr>
              <w:t xml:space="preserve">              </w:t>
            </w:r>
            <w:r w:rsidRPr="007966A6">
              <w:rPr>
                <w:b/>
                <w:lang w:eastAsia="ja-JP"/>
              </w:rPr>
              <w:t xml:space="preserve">                             </w:t>
            </w:r>
            <w:r w:rsidRPr="003C2599">
              <w:rPr>
                <w:b/>
              </w:rPr>
              <w:t>Reporting Category</w:t>
            </w:r>
          </w:p>
        </w:tc>
      </w:tr>
      <w:tr w:rsidR="00641FA9" w14:paraId="5DED5161" w14:textId="77777777" w:rsidTr="00060B27">
        <w:trPr>
          <w:trHeight w:hRule="exact" w:val="288"/>
        </w:trPr>
        <w:tc>
          <w:tcPr>
            <w:tcW w:w="10980" w:type="dxa"/>
            <w:gridSpan w:val="2"/>
            <w:tcBorders>
              <w:top w:val="thinThickThinSmallGap" w:sz="24" w:space="0" w:color="auto"/>
              <w:left w:val="single" w:sz="18" w:space="0" w:color="auto"/>
              <w:bottom w:val="single" w:sz="18" w:space="0" w:color="auto"/>
              <w:right w:val="single" w:sz="18" w:space="0" w:color="auto"/>
            </w:tcBorders>
            <w:shd w:val="clear" w:color="auto" w:fill="auto"/>
          </w:tcPr>
          <w:p w14:paraId="17A988AF" w14:textId="77777777" w:rsidR="00641FA9" w:rsidRPr="003C2599" w:rsidRDefault="00641FA9" w:rsidP="00060B27">
            <w:pPr>
              <w:widowControl w:val="0"/>
              <w:autoSpaceDE w:val="0"/>
              <w:autoSpaceDN w:val="0"/>
              <w:adjustRightInd w:val="0"/>
              <w:spacing w:line="331" w:lineRule="exact"/>
              <w:ind w:right="262"/>
              <w:jc w:val="right"/>
              <w:rPr>
                <w:sz w:val="16"/>
                <w:szCs w:val="16"/>
              </w:rPr>
            </w:pPr>
          </w:p>
        </w:tc>
      </w:tr>
      <w:tr w:rsidR="00641FA9" w14:paraId="2A5DB2EC" w14:textId="77777777" w:rsidTr="00060B27">
        <w:tc>
          <w:tcPr>
            <w:tcW w:w="10980" w:type="dxa"/>
            <w:gridSpan w:val="2"/>
            <w:tcBorders>
              <w:top w:val="single" w:sz="18" w:space="0" w:color="auto"/>
              <w:left w:val="single" w:sz="18" w:space="0" w:color="auto"/>
              <w:right w:val="single" w:sz="18" w:space="0" w:color="auto"/>
            </w:tcBorders>
            <w:shd w:val="clear" w:color="auto" w:fill="CCC0D9" w:themeFill="accent4" w:themeFillTint="66"/>
          </w:tcPr>
          <w:p w14:paraId="7457CBBB" w14:textId="77777777" w:rsidR="00641FA9" w:rsidRPr="00576FDF" w:rsidRDefault="00641FA9" w:rsidP="00060B27">
            <w:pPr>
              <w:widowControl w:val="0"/>
              <w:autoSpaceDE w:val="0"/>
              <w:autoSpaceDN w:val="0"/>
              <w:adjustRightInd w:val="0"/>
              <w:spacing w:line="331" w:lineRule="exact"/>
              <w:ind w:right="262"/>
            </w:pPr>
            <w:r w:rsidRPr="00576FDF">
              <w:t>ASSESSMENT ANCHOR</w:t>
            </w:r>
          </w:p>
          <w:p w14:paraId="672FA870" w14:textId="76606302" w:rsidR="00641FA9" w:rsidRPr="00EE404A" w:rsidRDefault="00641FA9" w:rsidP="00060B27">
            <w:pPr>
              <w:widowControl w:val="0"/>
              <w:autoSpaceDE w:val="0"/>
              <w:autoSpaceDN w:val="0"/>
              <w:adjustRightInd w:val="0"/>
              <w:ind w:right="262"/>
              <w:rPr>
                <w:color w:val="000000" w:themeColor="text1"/>
              </w:rPr>
            </w:pPr>
            <w:r>
              <w:rPr>
                <w:color w:val="000000" w:themeColor="text1"/>
                <w:lang w:eastAsia="ja-JP"/>
              </w:rPr>
              <w:t>M03.D-M.2</w:t>
            </w:r>
            <w:r w:rsidRPr="00EE404A">
              <w:rPr>
                <w:color w:val="000000" w:themeColor="text1"/>
                <w:lang w:eastAsia="ja-JP"/>
              </w:rPr>
              <w:t xml:space="preserve"> </w:t>
            </w:r>
            <w:r>
              <w:rPr>
                <w:color w:val="000000" w:themeColor="text1"/>
                <w:lang w:eastAsia="ja-JP"/>
              </w:rPr>
              <w:t>Represent and interpret data. (page 2 of 2)</w:t>
            </w:r>
          </w:p>
        </w:tc>
      </w:tr>
      <w:tr w:rsidR="00641FA9" w14:paraId="1D7F1D1E" w14:textId="77777777" w:rsidTr="00060B27">
        <w:tc>
          <w:tcPr>
            <w:tcW w:w="2250" w:type="dxa"/>
            <w:tcBorders>
              <w:top w:val="single" w:sz="18" w:space="0" w:color="auto"/>
              <w:left w:val="single" w:sz="18" w:space="0" w:color="auto"/>
              <w:bottom w:val="single" w:sz="18" w:space="0" w:color="auto"/>
              <w:right w:val="single" w:sz="18" w:space="0" w:color="auto"/>
            </w:tcBorders>
          </w:tcPr>
          <w:p w14:paraId="67A5C03A" w14:textId="77777777" w:rsidR="00641FA9" w:rsidRPr="00576FDF" w:rsidRDefault="00641FA9" w:rsidP="00060B27">
            <w:pPr>
              <w:widowControl w:val="0"/>
              <w:autoSpaceDE w:val="0"/>
              <w:autoSpaceDN w:val="0"/>
              <w:adjustRightInd w:val="0"/>
              <w:spacing w:line="331" w:lineRule="exact"/>
              <w:ind w:right="262"/>
              <w:jc w:val="center"/>
              <w:rPr>
                <w:b/>
                <w:sz w:val="20"/>
                <w:szCs w:val="20"/>
              </w:rPr>
            </w:pPr>
            <w:r w:rsidRPr="00576FDF">
              <w:rPr>
                <w:b/>
                <w:sz w:val="20"/>
                <w:szCs w:val="20"/>
              </w:rPr>
              <w:t>DESCRIPTOR</w:t>
            </w:r>
          </w:p>
          <w:p w14:paraId="5CCC6F9F" w14:textId="77777777" w:rsidR="00641FA9" w:rsidRPr="00576FDF" w:rsidRDefault="00641FA9" w:rsidP="00060B27">
            <w:pPr>
              <w:widowControl w:val="0"/>
              <w:autoSpaceDE w:val="0"/>
              <w:autoSpaceDN w:val="0"/>
              <w:adjustRightInd w:val="0"/>
              <w:rPr>
                <w:sz w:val="20"/>
                <w:szCs w:val="20"/>
                <w:lang w:eastAsia="ja-JP"/>
              </w:rPr>
            </w:pPr>
            <w:r>
              <w:rPr>
                <w:b/>
                <w:sz w:val="20"/>
                <w:szCs w:val="20"/>
                <w:lang w:eastAsia="ja-JP"/>
              </w:rPr>
              <w:t>M03.D-M.2.1</w:t>
            </w:r>
            <w:r w:rsidRPr="00EE404A">
              <w:rPr>
                <w:b/>
                <w:sz w:val="20"/>
                <w:szCs w:val="20"/>
                <w:lang w:eastAsia="ja-JP"/>
              </w:rPr>
              <w:t>:</w:t>
            </w:r>
            <w:r>
              <w:rPr>
                <w:sz w:val="20"/>
                <w:szCs w:val="20"/>
                <w:lang w:eastAsia="ja-JP"/>
              </w:rPr>
              <w:t xml:space="preserve"> Organize, display, and answer questions based on data.</w:t>
            </w:r>
          </w:p>
        </w:tc>
        <w:tc>
          <w:tcPr>
            <w:tcW w:w="8730" w:type="dxa"/>
            <w:tcBorders>
              <w:top w:val="single" w:sz="18" w:space="0" w:color="auto"/>
              <w:left w:val="single" w:sz="18" w:space="0" w:color="auto"/>
              <w:bottom w:val="single" w:sz="18" w:space="0" w:color="auto"/>
              <w:right w:val="single" w:sz="18" w:space="0" w:color="auto"/>
            </w:tcBorders>
          </w:tcPr>
          <w:p w14:paraId="29E31EF3" w14:textId="77777777" w:rsidR="00641FA9" w:rsidRPr="00576FDF" w:rsidRDefault="00641FA9" w:rsidP="00060B27">
            <w:pPr>
              <w:widowControl w:val="0"/>
              <w:autoSpaceDE w:val="0"/>
              <w:autoSpaceDN w:val="0"/>
              <w:adjustRightInd w:val="0"/>
              <w:jc w:val="center"/>
              <w:rPr>
                <w:b/>
                <w:sz w:val="20"/>
                <w:szCs w:val="20"/>
                <w:lang w:eastAsia="ja-JP"/>
              </w:rPr>
            </w:pPr>
            <w:r w:rsidRPr="00576FDF">
              <w:rPr>
                <w:b/>
                <w:sz w:val="20"/>
                <w:szCs w:val="20"/>
                <w:lang w:eastAsia="ja-JP"/>
              </w:rPr>
              <w:t>ELIGIBLE CONTENT</w:t>
            </w:r>
          </w:p>
          <w:p w14:paraId="0D8E31C5" w14:textId="77777777" w:rsidR="00641FA9" w:rsidRDefault="00641FA9" w:rsidP="00060B27">
            <w:pPr>
              <w:widowControl w:val="0"/>
              <w:autoSpaceDE w:val="0"/>
              <w:autoSpaceDN w:val="0"/>
              <w:adjustRightInd w:val="0"/>
              <w:rPr>
                <w:sz w:val="20"/>
                <w:szCs w:val="20"/>
                <w:lang w:eastAsia="ja-JP"/>
              </w:rPr>
            </w:pPr>
            <w:r w:rsidRPr="00CF73BF">
              <w:rPr>
                <w:b/>
                <w:sz w:val="20"/>
                <w:szCs w:val="20"/>
                <w:lang w:eastAsia="ja-JP"/>
              </w:rPr>
              <w:t>M03.D-M.2.1.3:</w:t>
            </w:r>
            <w:r>
              <w:rPr>
                <w:sz w:val="20"/>
                <w:szCs w:val="20"/>
                <w:lang w:eastAsia="ja-JP"/>
              </w:rPr>
              <w:t xml:space="preserve"> Generate measurement data by measuring lengths using rulers marked with halves and </w:t>
            </w:r>
          </w:p>
          <w:p w14:paraId="23180B70" w14:textId="77777777" w:rsidR="00641FA9" w:rsidRDefault="00641FA9" w:rsidP="00060B27">
            <w:pPr>
              <w:widowControl w:val="0"/>
              <w:autoSpaceDE w:val="0"/>
              <w:autoSpaceDN w:val="0"/>
              <w:adjustRightInd w:val="0"/>
              <w:rPr>
                <w:sz w:val="20"/>
                <w:szCs w:val="20"/>
                <w:lang w:eastAsia="ja-JP"/>
              </w:rPr>
            </w:pPr>
            <w:r>
              <w:rPr>
                <w:sz w:val="20"/>
                <w:szCs w:val="20"/>
                <w:lang w:eastAsia="ja-JP"/>
              </w:rPr>
              <w:t xml:space="preserve">                            fourths of an inch. Display the data by making a line plot, where the horizontal scale is </w:t>
            </w:r>
          </w:p>
          <w:p w14:paraId="6C7B9C5B" w14:textId="77777777" w:rsidR="00641FA9" w:rsidRDefault="00641FA9" w:rsidP="00060B27">
            <w:pPr>
              <w:widowControl w:val="0"/>
              <w:autoSpaceDE w:val="0"/>
              <w:autoSpaceDN w:val="0"/>
              <w:adjustRightInd w:val="0"/>
              <w:rPr>
                <w:sz w:val="20"/>
                <w:szCs w:val="20"/>
                <w:lang w:eastAsia="ja-JP"/>
              </w:rPr>
            </w:pPr>
            <w:r>
              <w:rPr>
                <w:sz w:val="20"/>
                <w:szCs w:val="20"/>
                <w:lang w:eastAsia="ja-JP"/>
              </w:rPr>
              <w:t xml:space="preserve">                            marked in appropriate units—whole numbers, halves, or quarters.</w:t>
            </w:r>
          </w:p>
          <w:p w14:paraId="5D2A32A3" w14:textId="77777777" w:rsidR="00641FA9" w:rsidRDefault="00641FA9" w:rsidP="00060B27">
            <w:pPr>
              <w:widowControl w:val="0"/>
              <w:autoSpaceDE w:val="0"/>
              <w:autoSpaceDN w:val="0"/>
              <w:adjustRightInd w:val="0"/>
              <w:rPr>
                <w:sz w:val="20"/>
                <w:szCs w:val="20"/>
                <w:lang w:eastAsia="ja-JP"/>
              </w:rPr>
            </w:pPr>
            <w:r w:rsidRPr="00CF73BF">
              <w:rPr>
                <w:b/>
                <w:sz w:val="20"/>
                <w:szCs w:val="20"/>
                <w:lang w:eastAsia="ja-JP"/>
              </w:rPr>
              <w:t xml:space="preserve">M03.D-M.2.1.4: </w:t>
            </w:r>
            <w:r>
              <w:rPr>
                <w:sz w:val="20"/>
                <w:szCs w:val="20"/>
                <w:lang w:eastAsia="ja-JP"/>
              </w:rPr>
              <w:t xml:space="preserve">Translate information from one type of display to another. Limit to pictographs, tally </w:t>
            </w:r>
          </w:p>
          <w:p w14:paraId="36E5807D" w14:textId="77777777" w:rsidR="00641FA9" w:rsidRPr="00576FDF" w:rsidRDefault="00641FA9" w:rsidP="00060B27">
            <w:pPr>
              <w:widowControl w:val="0"/>
              <w:autoSpaceDE w:val="0"/>
              <w:autoSpaceDN w:val="0"/>
              <w:adjustRightInd w:val="0"/>
              <w:rPr>
                <w:sz w:val="20"/>
                <w:szCs w:val="20"/>
                <w:lang w:eastAsia="ja-JP"/>
              </w:rPr>
            </w:pPr>
            <w:r>
              <w:rPr>
                <w:sz w:val="20"/>
                <w:szCs w:val="20"/>
                <w:lang w:eastAsia="ja-JP"/>
              </w:rPr>
              <w:t xml:space="preserve">                            charts, bar graphs, and tables. </w:t>
            </w:r>
            <w:r w:rsidRPr="00CF73BF">
              <w:rPr>
                <w:sz w:val="20"/>
                <w:szCs w:val="20"/>
                <w:u w:val="single"/>
                <w:lang w:eastAsia="ja-JP"/>
              </w:rPr>
              <w:t>Example:</w:t>
            </w:r>
            <w:r>
              <w:rPr>
                <w:sz w:val="20"/>
                <w:szCs w:val="20"/>
                <w:lang w:eastAsia="ja-JP"/>
              </w:rPr>
              <w:t xml:space="preserve"> Convert a tally chart to a bar graph.</w:t>
            </w:r>
          </w:p>
        </w:tc>
      </w:tr>
      <w:tr w:rsidR="00641FA9" w14:paraId="6F7FF114" w14:textId="77777777" w:rsidTr="00060B27">
        <w:tc>
          <w:tcPr>
            <w:tcW w:w="10980" w:type="dxa"/>
            <w:gridSpan w:val="2"/>
          </w:tcPr>
          <w:p w14:paraId="308CDC58" w14:textId="77777777" w:rsidR="00641FA9" w:rsidRDefault="00641FA9" w:rsidP="00060B27">
            <w:pPr>
              <w:widowControl w:val="0"/>
              <w:autoSpaceDE w:val="0"/>
              <w:autoSpaceDN w:val="0"/>
              <w:adjustRightInd w:val="0"/>
              <w:rPr>
                <w:rFonts w:ascii="Arial" w:hAnsi="Arial" w:cs="Arial"/>
                <w:sz w:val="20"/>
                <w:szCs w:val="20"/>
                <w:lang w:eastAsia="ja-JP"/>
              </w:rPr>
            </w:pPr>
            <w:r>
              <w:rPr>
                <w:rFonts w:ascii="Arial" w:hAnsi="Arial" w:cs="Arial"/>
                <w:b/>
                <w:sz w:val="20"/>
                <w:szCs w:val="20"/>
                <w:lang w:eastAsia="ja-JP"/>
              </w:rPr>
              <w:t>PA:CC.2.4.3.A.4</w:t>
            </w:r>
            <w:r w:rsidRPr="00C94E8B">
              <w:rPr>
                <w:rFonts w:ascii="Arial" w:hAnsi="Arial" w:cs="Arial"/>
                <w:b/>
                <w:sz w:val="20"/>
                <w:szCs w:val="20"/>
                <w:lang w:eastAsia="ja-JP"/>
              </w:rPr>
              <w:t>:</w:t>
            </w:r>
            <w:r w:rsidRPr="00C94E8B">
              <w:rPr>
                <w:rFonts w:ascii="Arial" w:hAnsi="Arial" w:cs="Arial"/>
                <w:sz w:val="20"/>
                <w:szCs w:val="20"/>
                <w:lang w:eastAsia="ja-JP"/>
              </w:rPr>
              <w:t xml:space="preserve"> </w:t>
            </w:r>
            <w:r>
              <w:rPr>
                <w:rFonts w:ascii="Arial" w:hAnsi="Arial" w:cs="Arial"/>
                <w:sz w:val="20"/>
                <w:szCs w:val="20"/>
                <w:lang w:eastAsia="ja-JP"/>
              </w:rPr>
              <w:t>Represent and interpret data using tally charts, tables, pictographs, line plots, and bar graphs.</w:t>
            </w:r>
          </w:p>
          <w:p w14:paraId="26EDEAA5" w14:textId="77777777" w:rsidR="00641FA9" w:rsidRDefault="00641FA9" w:rsidP="00060B27">
            <w:pPr>
              <w:widowControl w:val="0"/>
              <w:autoSpaceDE w:val="0"/>
              <w:autoSpaceDN w:val="0"/>
              <w:adjustRightInd w:val="0"/>
              <w:rPr>
                <w:b/>
                <w:sz w:val="18"/>
                <w:szCs w:val="18"/>
                <w:lang w:eastAsia="ja-JP"/>
              </w:rPr>
            </w:pPr>
          </w:p>
          <w:p w14:paraId="5699BDB1" w14:textId="0401C2BF" w:rsidR="00641FA9" w:rsidRDefault="00D05B4B" w:rsidP="00060B27">
            <w:pPr>
              <w:widowControl w:val="0"/>
              <w:autoSpaceDE w:val="0"/>
              <w:autoSpaceDN w:val="0"/>
              <w:adjustRightInd w:val="0"/>
              <w:rPr>
                <w:sz w:val="18"/>
                <w:szCs w:val="18"/>
                <w:lang w:eastAsia="ja-JP"/>
              </w:rPr>
            </w:pPr>
            <w:r w:rsidRPr="00072658">
              <w:rPr>
                <w:b/>
                <w:sz w:val="18"/>
                <w:szCs w:val="18"/>
                <w:lang w:eastAsia="ja-JP"/>
              </w:rPr>
              <w:t>Common Core:</w:t>
            </w:r>
            <w:r w:rsidRPr="00072658">
              <w:rPr>
                <w:b/>
                <w:sz w:val="22"/>
                <w:szCs w:val="22"/>
                <w:lang w:eastAsia="ja-JP"/>
              </w:rPr>
              <w:t xml:space="preserve"> </w:t>
            </w:r>
            <w:r w:rsidRPr="00072658">
              <w:rPr>
                <w:b/>
                <w:sz w:val="18"/>
                <w:szCs w:val="18"/>
                <w:lang w:eastAsia="ja-JP"/>
              </w:rPr>
              <w:t>3.MD.4:</w:t>
            </w:r>
            <w:r w:rsidRPr="00072658">
              <w:rPr>
                <w:sz w:val="18"/>
                <w:szCs w:val="18"/>
                <w:lang w:eastAsia="ja-JP"/>
              </w:rPr>
              <w:t xml:space="preserve"> Generate measurement data by</w:t>
            </w:r>
            <w:r>
              <w:rPr>
                <w:sz w:val="18"/>
                <w:szCs w:val="18"/>
                <w:lang w:eastAsia="ja-JP"/>
              </w:rPr>
              <w:t xml:space="preserve"> </w:t>
            </w:r>
            <w:r w:rsidRPr="00072658">
              <w:rPr>
                <w:sz w:val="18"/>
                <w:szCs w:val="18"/>
                <w:lang w:eastAsia="ja-JP"/>
              </w:rPr>
              <w:t>measuring lengths using rulers marked</w:t>
            </w:r>
            <w:r>
              <w:rPr>
                <w:sz w:val="18"/>
                <w:szCs w:val="18"/>
                <w:lang w:eastAsia="ja-JP"/>
              </w:rPr>
              <w:t xml:space="preserve"> </w:t>
            </w:r>
            <w:r w:rsidRPr="00072658">
              <w:rPr>
                <w:sz w:val="18"/>
                <w:szCs w:val="18"/>
                <w:lang w:eastAsia="ja-JP"/>
              </w:rPr>
              <w:t>with halves and fourths of an inch.</w:t>
            </w:r>
            <w:r>
              <w:rPr>
                <w:sz w:val="18"/>
                <w:szCs w:val="18"/>
                <w:lang w:eastAsia="ja-JP"/>
              </w:rPr>
              <w:t xml:space="preserve"> </w:t>
            </w:r>
            <w:r w:rsidRPr="00072658">
              <w:rPr>
                <w:sz w:val="18"/>
                <w:szCs w:val="18"/>
                <w:lang w:eastAsia="ja-JP"/>
              </w:rPr>
              <w:t>Show the data by making a line plot,</w:t>
            </w:r>
            <w:r>
              <w:rPr>
                <w:sz w:val="18"/>
                <w:szCs w:val="18"/>
                <w:lang w:eastAsia="ja-JP"/>
              </w:rPr>
              <w:t xml:space="preserve"> </w:t>
            </w:r>
            <w:r w:rsidRPr="00072658">
              <w:rPr>
                <w:sz w:val="18"/>
                <w:szCs w:val="18"/>
                <w:lang w:eastAsia="ja-JP"/>
              </w:rPr>
              <w:t>where the horizontal scale is marked off</w:t>
            </w:r>
            <w:r>
              <w:rPr>
                <w:sz w:val="18"/>
                <w:szCs w:val="18"/>
                <w:lang w:eastAsia="ja-JP"/>
              </w:rPr>
              <w:t xml:space="preserve"> </w:t>
            </w:r>
            <w:r w:rsidRPr="00072658">
              <w:rPr>
                <w:sz w:val="18"/>
                <w:szCs w:val="18"/>
                <w:lang w:eastAsia="ja-JP"/>
              </w:rPr>
              <w:t>in appropriate units— whole numbers,</w:t>
            </w:r>
            <w:r>
              <w:rPr>
                <w:sz w:val="18"/>
                <w:szCs w:val="18"/>
                <w:lang w:eastAsia="ja-JP"/>
              </w:rPr>
              <w:t xml:space="preserve"> </w:t>
            </w:r>
            <w:r w:rsidRPr="00072658">
              <w:rPr>
                <w:sz w:val="18"/>
                <w:szCs w:val="18"/>
                <w:lang w:eastAsia="ja-JP"/>
              </w:rPr>
              <w:t>halves, or quarters.</w:t>
            </w:r>
          </w:p>
          <w:p w14:paraId="5298DEC5" w14:textId="77777777" w:rsidR="00D05B4B" w:rsidRPr="00D05B4B" w:rsidRDefault="00D05B4B" w:rsidP="00060B27">
            <w:pPr>
              <w:widowControl w:val="0"/>
              <w:autoSpaceDE w:val="0"/>
              <w:autoSpaceDN w:val="0"/>
              <w:adjustRightInd w:val="0"/>
              <w:rPr>
                <w:sz w:val="18"/>
                <w:szCs w:val="18"/>
                <w:lang w:eastAsia="ja-JP"/>
              </w:rPr>
            </w:pPr>
          </w:p>
          <w:p w14:paraId="120826B3" w14:textId="77777777" w:rsidR="00D05B4B" w:rsidRDefault="00641FA9" w:rsidP="00641FA9">
            <w:pPr>
              <w:widowControl w:val="0"/>
              <w:autoSpaceDE w:val="0"/>
              <w:autoSpaceDN w:val="0"/>
              <w:adjustRightInd w:val="0"/>
            </w:pPr>
            <w:r w:rsidRPr="004B0458">
              <w:rPr>
                <w:b/>
                <w:iCs/>
                <w:sz w:val="18"/>
                <w:szCs w:val="18"/>
              </w:rPr>
              <w:t>Unpacking</w:t>
            </w:r>
            <w:r w:rsidRPr="004B0458">
              <w:rPr>
                <w:iCs/>
                <w:sz w:val="18"/>
                <w:szCs w:val="18"/>
              </w:rPr>
              <w:t>:</w:t>
            </w:r>
            <w:r>
              <w:rPr>
                <w:iCs/>
                <w:sz w:val="18"/>
                <w:szCs w:val="18"/>
              </w:rPr>
              <w:t xml:space="preserve"> </w:t>
            </w:r>
          </w:p>
          <w:p w14:paraId="14F0D2FB" w14:textId="7E734083" w:rsidR="00D05B4B" w:rsidRPr="00D05B4B" w:rsidRDefault="00D05B4B" w:rsidP="00D05B4B">
            <w:pPr>
              <w:widowControl w:val="0"/>
              <w:autoSpaceDE w:val="0"/>
              <w:autoSpaceDN w:val="0"/>
              <w:adjustRightInd w:val="0"/>
              <w:rPr>
                <w:color w:val="000000"/>
                <w:sz w:val="18"/>
                <w:szCs w:val="18"/>
                <w:lang w:eastAsia="ja-JP"/>
              </w:rPr>
            </w:pPr>
            <w:r w:rsidRPr="00D05B4B">
              <w:rPr>
                <w:color w:val="000000"/>
                <w:sz w:val="18"/>
                <w:szCs w:val="18"/>
                <w:lang w:eastAsia="ja-JP"/>
              </w:rPr>
              <w:t xml:space="preserve">Measure several objects (at least 10 objects is suggested) to the nearest quarter or half, and then </w:t>
            </w:r>
          </w:p>
          <w:p w14:paraId="75DAA0CE" w14:textId="5CCD3E27" w:rsidR="00D05B4B" w:rsidRPr="00D05B4B" w:rsidRDefault="00D05B4B" w:rsidP="00D05B4B">
            <w:pPr>
              <w:widowControl w:val="0"/>
              <w:autoSpaceDE w:val="0"/>
              <w:autoSpaceDN w:val="0"/>
              <w:adjustRightInd w:val="0"/>
              <w:rPr>
                <w:color w:val="000000"/>
                <w:sz w:val="18"/>
                <w:szCs w:val="18"/>
                <w:lang w:eastAsia="ja-JP"/>
              </w:rPr>
            </w:pPr>
            <w:r w:rsidRPr="00D05B4B">
              <w:rPr>
                <w:color w:val="000000"/>
                <w:sz w:val="18"/>
                <w:szCs w:val="18"/>
                <w:lang w:eastAsia="ja-JP"/>
              </w:rPr>
              <w:t xml:space="preserve">                •Construct a line plot with… </w:t>
            </w:r>
          </w:p>
          <w:p w14:paraId="5F57E377" w14:textId="267ED222" w:rsidR="00D05B4B" w:rsidRPr="00D05B4B" w:rsidRDefault="00D05B4B" w:rsidP="00D05B4B">
            <w:pPr>
              <w:widowControl w:val="0"/>
              <w:autoSpaceDE w:val="0"/>
              <w:autoSpaceDN w:val="0"/>
              <w:adjustRightInd w:val="0"/>
              <w:rPr>
                <w:color w:val="000000"/>
                <w:sz w:val="18"/>
                <w:szCs w:val="18"/>
                <w:lang w:eastAsia="ja-JP"/>
              </w:rPr>
            </w:pPr>
            <w:r w:rsidRPr="00D05B4B">
              <w:rPr>
                <w:color w:val="000000"/>
                <w:sz w:val="18"/>
                <w:szCs w:val="18"/>
                <w:lang w:eastAsia="ja-JP"/>
              </w:rPr>
              <w:t xml:space="preserve">        </w:t>
            </w:r>
            <w:r>
              <w:rPr>
                <w:color w:val="000000"/>
                <w:sz w:val="18"/>
                <w:szCs w:val="18"/>
                <w:lang w:eastAsia="ja-JP"/>
              </w:rPr>
              <w:t xml:space="preserve">             </w:t>
            </w:r>
            <w:r w:rsidRPr="00D05B4B">
              <w:rPr>
                <w:color w:val="000000"/>
                <w:sz w:val="18"/>
                <w:szCs w:val="18"/>
                <w:lang w:eastAsia="ja-JP"/>
              </w:rPr>
              <w:t xml:space="preserve">•a horizontal axis with tick marks or numbers that are evenly spaced out; </w:t>
            </w:r>
          </w:p>
          <w:p w14:paraId="49BE23F9" w14:textId="009E95F9" w:rsidR="00D05B4B" w:rsidRPr="00D05B4B" w:rsidRDefault="00D05B4B" w:rsidP="00D05B4B">
            <w:pPr>
              <w:widowControl w:val="0"/>
              <w:autoSpaceDE w:val="0"/>
              <w:autoSpaceDN w:val="0"/>
              <w:adjustRightInd w:val="0"/>
              <w:rPr>
                <w:color w:val="000000"/>
                <w:sz w:val="18"/>
                <w:szCs w:val="18"/>
                <w:lang w:eastAsia="ja-JP"/>
              </w:rPr>
            </w:pPr>
            <w:r>
              <w:rPr>
                <w:color w:val="000000"/>
                <w:sz w:val="18"/>
                <w:szCs w:val="18"/>
                <w:lang w:eastAsia="ja-JP"/>
              </w:rPr>
              <w:t xml:space="preserve">                     •</w:t>
            </w:r>
            <w:r w:rsidRPr="00D05B4B">
              <w:rPr>
                <w:color w:val="000000"/>
                <w:sz w:val="18"/>
                <w:szCs w:val="18"/>
                <w:lang w:eastAsia="ja-JP"/>
              </w:rPr>
              <w:t xml:space="preserve">enough tick marks or numbers to include the entire range of data; </w:t>
            </w:r>
          </w:p>
          <w:p w14:paraId="614A1476" w14:textId="77777777" w:rsidR="00D05B4B" w:rsidRDefault="00D05B4B" w:rsidP="00D05B4B">
            <w:pPr>
              <w:widowControl w:val="0"/>
              <w:autoSpaceDE w:val="0"/>
              <w:autoSpaceDN w:val="0"/>
              <w:adjustRightInd w:val="0"/>
              <w:rPr>
                <w:color w:val="000000"/>
                <w:sz w:val="18"/>
                <w:szCs w:val="18"/>
                <w:lang w:eastAsia="ja-JP"/>
              </w:rPr>
            </w:pPr>
            <w:r>
              <w:rPr>
                <w:color w:val="000000"/>
                <w:sz w:val="18"/>
                <w:szCs w:val="18"/>
                <w:lang w:eastAsia="ja-JP"/>
              </w:rPr>
              <w:t xml:space="preserve">                     •</w:t>
            </w:r>
            <w:r w:rsidRPr="00D05B4B">
              <w:rPr>
                <w:color w:val="000000"/>
                <w:sz w:val="18"/>
                <w:szCs w:val="18"/>
                <w:lang w:eastAsia="ja-JP"/>
              </w:rPr>
              <w:t xml:space="preserve">at least two tick marks numbered (usually, at least the first and last tick mark be numbered, but all tick marks can be numbered, or </w:t>
            </w:r>
          </w:p>
          <w:p w14:paraId="1E76D5D6" w14:textId="01763E3A" w:rsidR="00D05B4B" w:rsidRPr="00D05B4B" w:rsidRDefault="00D05B4B" w:rsidP="00D05B4B">
            <w:pPr>
              <w:widowControl w:val="0"/>
              <w:autoSpaceDE w:val="0"/>
              <w:autoSpaceDN w:val="0"/>
              <w:adjustRightInd w:val="0"/>
              <w:rPr>
                <w:color w:val="000000"/>
                <w:sz w:val="18"/>
                <w:szCs w:val="18"/>
                <w:lang w:eastAsia="ja-JP"/>
              </w:rPr>
            </w:pPr>
            <w:r>
              <w:rPr>
                <w:color w:val="000000"/>
                <w:sz w:val="18"/>
                <w:szCs w:val="18"/>
                <w:lang w:eastAsia="ja-JP"/>
              </w:rPr>
              <w:t xml:space="preserve">                      </w:t>
            </w:r>
            <w:r w:rsidRPr="00D05B4B">
              <w:rPr>
                <w:color w:val="000000"/>
                <w:sz w:val="18"/>
                <w:szCs w:val="18"/>
                <w:lang w:eastAsia="ja-JP"/>
              </w:rPr>
              <w:t xml:space="preserve">every other tick mark can be numbered); </w:t>
            </w:r>
          </w:p>
          <w:p w14:paraId="4FF62611" w14:textId="6840C88A" w:rsidR="00D05B4B" w:rsidRPr="00D05B4B" w:rsidRDefault="00D05B4B" w:rsidP="00D05B4B">
            <w:pPr>
              <w:widowControl w:val="0"/>
              <w:autoSpaceDE w:val="0"/>
              <w:autoSpaceDN w:val="0"/>
              <w:adjustRightInd w:val="0"/>
              <w:rPr>
                <w:color w:val="000000"/>
                <w:sz w:val="18"/>
                <w:szCs w:val="18"/>
                <w:lang w:eastAsia="ja-JP"/>
              </w:rPr>
            </w:pPr>
            <w:r>
              <w:rPr>
                <w:color w:val="000000"/>
                <w:sz w:val="18"/>
                <w:szCs w:val="18"/>
                <w:lang w:eastAsia="ja-JP"/>
              </w:rPr>
              <w:t xml:space="preserve">                     •</w:t>
            </w:r>
            <w:r w:rsidRPr="00D05B4B">
              <w:rPr>
                <w:color w:val="000000"/>
                <w:sz w:val="18"/>
                <w:szCs w:val="18"/>
                <w:lang w:eastAsia="ja-JP"/>
              </w:rPr>
              <w:t xml:space="preserve">the axis labeled with a name and the unit of measurement; and </w:t>
            </w:r>
          </w:p>
          <w:p w14:paraId="311F4447" w14:textId="3ABCEF2A" w:rsidR="00D05B4B" w:rsidRDefault="00D05B4B" w:rsidP="00D05B4B">
            <w:pPr>
              <w:widowControl w:val="0"/>
              <w:autoSpaceDE w:val="0"/>
              <w:autoSpaceDN w:val="0"/>
              <w:adjustRightInd w:val="0"/>
              <w:rPr>
                <w:color w:val="000000"/>
                <w:sz w:val="18"/>
                <w:szCs w:val="18"/>
                <w:lang w:eastAsia="ja-JP"/>
              </w:rPr>
            </w:pPr>
            <w:r>
              <w:rPr>
                <w:color w:val="000000"/>
                <w:sz w:val="18"/>
                <w:szCs w:val="18"/>
                <w:lang w:eastAsia="ja-JP"/>
              </w:rPr>
              <w:t xml:space="preserve">                     •</w:t>
            </w:r>
            <w:r w:rsidRPr="00D05B4B">
              <w:rPr>
                <w:color w:val="000000"/>
                <w:sz w:val="18"/>
                <w:szCs w:val="18"/>
                <w:lang w:eastAsia="ja-JP"/>
              </w:rPr>
              <w:t xml:space="preserve">X’s (or other symbol) that are a uniform size and vertically stacked uniformly. </w:t>
            </w:r>
          </w:p>
          <w:p w14:paraId="458DF4A0" w14:textId="77777777" w:rsidR="00D54686" w:rsidRDefault="00D54686" w:rsidP="00D05B4B">
            <w:pPr>
              <w:widowControl w:val="0"/>
              <w:autoSpaceDE w:val="0"/>
              <w:autoSpaceDN w:val="0"/>
              <w:adjustRightInd w:val="0"/>
              <w:rPr>
                <w:color w:val="000000"/>
                <w:sz w:val="18"/>
                <w:szCs w:val="18"/>
                <w:lang w:eastAsia="ja-JP"/>
              </w:rPr>
            </w:pPr>
          </w:p>
          <w:p w14:paraId="3E7D8501" w14:textId="410A2A64" w:rsidR="00D54686" w:rsidRPr="00D54686" w:rsidRDefault="00D54686" w:rsidP="00D54686">
            <w:pPr>
              <w:widowControl w:val="0"/>
              <w:autoSpaceDE w:val="0"/>
              <w:autoSpaceDN w:val="0"/>
              <w:adjustRightInd w:val="0"/>
              <w:rPr>
                <w:sz w:val="18"/>
                <w:szCs w:val="18"/>
                <w:lang w:eastAsia="ja-JP"/>
              </w:rPr>
            </w:pPr>
            <w:r w:rsidRPr="00D54686">
              <w:rPr>
                <w:sz w:val="18"/>
                <w:szCs w:val="18"/>
                <w:lang w:eastAsia="ja-JP"/>
              </w:rPr>
              <w:t>Students in second grade measured length in whole units using both metric and U.S. customary systems. It’</w:t>
            </w:r>
            <w:r>
              <w:rPr>
                <w:sz w:val="18"/>
                <w:szCs w:val="18"/>
                <w:lang w:eastAsia="ja-JP"/>
              </w:rPr>
              <w:t xml:space="preserve">s </w:t>
            </w:r>
            <w:r w:rsidRPr="00D54686">
              <w:rPr>
                <w:sz w:val="18"/>
                <w:szCs w:val="18"/>
                <w:lang w:eastAsia="ja-JP"/>
              </w:rPr>
              <w:t>important to review with students how to read and use a standard ruler including details about halves and quarter</w:t>
            </w:r>
            <w:r>
              <w:rPr>
                <w:sz w:val="18"/>
                <w:szCs w:val="18"/>
                <w:lang w:eastAsia="ja-JP"/>
              </w:rPr>
              <w:t xml:space="preserve"> </w:t>
            </w:r>
            <w:r w:rsidRPr="00D54686">
              <w:rPr>
                <w:sz w:val="18"/>
                <w:szCs w:val="18"/>
                <w:lang w:eastAsia="ja-JP"/>
              </w:rPr>
              <w:t>marks on the ruler. Students should connect their understanding of fractions to measuring to one-half and one</w:t>
            </w:r>
            <w:r>
              <w:rPr>
                <w:sz w:val="18"/>
                <w:szCs w:val="18"/>
                <w:lang w:eastAsia="ja-JP"/>
              </w:rPr>
              <w:t>-</w:t>
            </w:r>
            <w:r w:rsidRPr="00D54686">
              <w:rPr>
                <w:sz w:val="18"/>
                <w:szCs w:val="18"/>
                <w:lang w:eastAsia="ja-JP"/>
              </w:rPr>
              <w:t>quarter</w:t>
            </w:r>
            <w:r>
              <w:rPr>
                <w:sz w:val="18"/>
                <w:szCs w:val="18"/>
                <w:lang w:eastAsia="ja-JP"/>
              </w:rPr>
              <w:t xml:space="preserve"> </w:t>
            </w:r>
            <w:r w:rsidRPr="00D54686">
              <w:rPr>
                <w:sz w:val="18"/>
                <w:szCs w:val="18"/>
                <w:lang w:eastAsia="ja-JP"/>
              </w:rPr>
              <w:t>inch. Third graders need many opportunities measuring the length of various objects in their environment.</w:t>
            </w:r>
          </w:p>
          <w:p w14:paraId="3E0902BD" w14:textId="77777777" w:rsidR="00D54686" w:rsidRDefault="00D54686" w:rsidP="00D54686">
            <w:pPr>
              <w:widowControl w:val="0"/>
              <w:autoSpaceDE w:val="0"/>
              <w:autoSpaceDN w:val="0"/>
              <w:adjustRightInd w:val="0"/>
              <w:rPr>
                <w:sz w:val="18"/>
                <w:szCs w:val="18"/>
                <w:lang w:eastAsia="ja-JP"/>
              </w:rPr>
            </w:pPr>
          </w:p>
          <w:p w14:paraId="70644BA8" w14:textId="77777777" w:rsidR="00D54686" w:rsidRPr="00D54686" w:rsidRDefault="00D54686" w:rsidP="00D54686">
            <w:pPr>
              <w:widowControl w:val="0"/>
              <w:autoSpaceDE w:val="0"/>
              <w:autoSpaceDN w:val="0"/>
              <w:adjustRightInd w:val="0"/>
              <w:rPr>
                <w:sz w:val="18"/>
                <w:szCs w:val="18"/>
                <w:lang w:eastAsia="ja-JP"/>
              </w:rPr>
            </w:pPr>
            <w:r w:rsidRPr="00D54686">
              <w:rPr>
                <w:sz w:val="18"/>
                <w:szCs w:val="18"/>
                <w:lang w:eastAsia="ja-JP"/>
              </w:rPr>
              <w:t>This standard provides a context for students to work with fractions by measuring objects to a quarter of an inch.</w:t>
            </w:r>
          </w:p>
          <w:p w14:paraId="52B75322" w14:textId="77777777" w:rsidR="00D54686" w:rsidRPr="00D54686" w:rsidRDefault="00D54686" w:rsidP="00D54686">
            <w:pPr>
              <w:widowControl w:val="0"/>
              <w:autoSpaceDE w:val="0"/>
              <w:autoSpaceDN w:val="0"/>
              <w:adjustRightInd w:val="0"/>
              <w:rPr>
                <w:sz w:val="18"/>
                <w:szCs w:val="18"/>
                <w:u w:val="single"/>
                <w:lang w:eastAsia="ja-JP"/>
              </w:rPr>
            </w:pPr>
            <w:r w:rsidRPr="00D54686">
              <w:rPr>
                <w:sz w:val="18"/>
                <w:szCs w:val="18"/>
                <w:u w:val="single"/>
                <w:lang w:eastAsia="ja-JP"/>
              </w:rPr>
              <w:t>Example:</w:t>
            </w:r>
          </w:p>
          <w:p w14:paraId="71EE6AD9" w14:textId="53BFE606" w:rsidR="00D54686" w:rsidRPr="00D05B4B" w:rsidRDefault="00D54686" w:rsidP="00D54686">
            <w:pPr>
              <w:widowControl w:val="0"/>
              <w:autoSpaceDE w:val="0"/>
              <w:autoSpaceDN w:val="0"/>
              <w:adjustRightInd w:val="0"/>
              <w:rPr>
                <w:sz w:val="18"/>
                <w:szCs w:val="18"/>
                <w:lang w:eastAsia="ja-JP"/>
              </w:rPr>
            </w:pPr>
            <w:r w:rsidRPr="00D54686">
              <w:rPr>
                <w:sz w:val="18"/>
                <w:szCs w:val="18"/>
                <w:lang w:eastAsia="ja-JP"/>
              </w:rPr>
              <w:t xml:space="preserve">Measure objects in your desk to the nearest </w:t>
            </w:r>
            <w:r>
              <w:rPr>
                <w:sz w:val="18"/>
                <w:szCs w:val="18"/>
                <w:lang w:eastAsia="ja-JP"/>
              </w:rPr>
              <w:t xml:space="preserve">½ </w:t>
            </w:r>
            <w:r w:rsidRPr="00D54686">
              <w:rPr>
                <w:sz w:val="18"/>
                <w:szCs w:val="18"/>
                <w:lang w:eastAsia="ja-JP"/>
              </w:rPr>
              <w:t xml:space="preserve">or </w:t>
            </w:r>
            <w:r>
              <w:rPr>
                <w:sz w:val="18"/>
                <w:szCs w:val="18"/>
                <w:lang w:eastAsia="ja-JP"/>
              </w:rPr>
              <w:t xml:space="preserve">¼ </w:t>
            </w:r>
            <w:r w:rsidRPr="00D54686">
              <w:rPr>
                <w:sz w:val="18"/>
                <w:szCs w:val="18"/>
                <w:lang w:eastAsia="ja-JP"/>
              </w:rPr>
              <w:t>of an inch, display data col</w:t>
            </w:r>
            <w:r>
              <w:rPr>
                <w:sz w:val="18"/>
                <w:szCs w:val="18"/>
                <w:lang w:eastAsia="ja-JP"/>
              </w:rPr>
              <w:t xml:space="preserve">lected on a line plot. How many </w:t>
            </w:r>
            <w:r w:rsidRPr="00D54686">
              <w:rPr>
                <w:sz w:val="18"/>
                <w:szCs w:val="18"/>
                <w:lang w:eastAsia="ja-JP"/>
              </w:rPr>
              <w:t xml:space="preserve">objects measured </w:t>
            </w:r>
            <w:r>
              <w:rPr>
                <w:sz w:val="18"/>
                <w:szCs w:val="18"/>
                <w:lang w:eastAsia="ja-JP"/>
              </w:rPr>
              <w:t xml:space="preserve">¼ </w:t>
            </w:r>
            <w:r w:rsidRPr="00D54686">
              <w:rPr>
                <w:sz w:val="18"/>
                <w:szCs w:val="18"/>
                <w:lang w:eastAsia="ja-JP"/>
              </w:rPr>
              <w:t xml:space="preserve">? </w:t>
            </w:r>
            <w:r>
              <w:rPr>
                <w:sz w:val="18"/>
                <w:szCs w:val="18"/>
                <w:lang w:eastAsia="ja-JP"/>
              </w:rPr>
              <w:t xml:space="preserve"> ½ </w:t>
            </w:r>
            <w:r w:rsidRPr="00D54686">
              <w:rPr>
                <w:sz w:val="18"/>
                <w:szCs w:val="18"/>
                <w:lang w:eastAsia="ja-JP"/>
              </w:rPr>
              <w:t>? etc…</w:t>
            </w:r>
          </w:p>
          <w:p w14:paraId="630F126E" w14:textId="3B85AB44" w:rsidR="00641FA9" w:rsidRPr="00D05B4B" w:rsidRDefault="00641FA9" w:rsidP="00641FA9">
            <w:pPr>
              <w:widowControl w:val="0"/>
              <w:autoSpaceDE w:val="0"/>
              <w:autoSpaceDN w:val="0"/>
              <w:adjustRightInd w:val="0"/>
            </w:pPr>
          </w:p>
          <w:p w14:paraId="1D793FEB" w14:textId="04CF6CAC" w:rsidR="00641FA9" w:rsidRDefault="00F20907" w:rsidP="00060B27">
            <w:pPr>
              <w:widowControl w:val="0"/>
              <w:autoSpaceDE w:val="0"/>
              <w:autoSpaceDN w:val="0"/>
              <w:adjustRightInd w:val="0"/>
              <w:rPr>
                <w:sz w:val="18"/>
                <w:szCs w:val="18"/>
                <w:lang w:eastAsia="ja-JP"/>
              </w:rPr>
            </w:pPr>
            <w:r>
              <w:rPr>
                <w:sz w:val="18"/>
                <w:szCs w:val="18"/>
                <w:lang w:eastAsia="ja-JP"/>
              </w:rPr>
              <w:t xml:space="preserve">  </w:t>
            </w:r>
            <w:r>
              <w:rPr>
                <w:noProof/>
                <w:sz w:val="18"/>
                <w:szCs w:val="18"/>
              </w:rPr>
              <w:drawing>
                <wp:inline distT="0" distB="0" distL="0" distR="0" wp14:anchorId="2488BAE9" wp14:editId="459776E5">
                  <wp:extent cx="4973652" cy="1307886"/>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6-03 at 8.14.53 PM.png"/>
                          <pic:cNvPicPr/>
                        </pic:nvPicPr>
                        <pic:blipFill>
                          <a:blip r:embed="rId21">
                            <a:extLst>
                              <a:ext uri="{28A0092B-C50C-407E-A947-70E740481C1C}">
                                <a14:useLocalDpi xmlns:a14="http://schemas.microsoft.com/office/drawing/2010/main" val="0"/>
                              </a:ext>
                            </a:extLst>
                          </a:blip>
                          <a:stretch>
                            <a:fillRect/>
                          </a:stretch>
                        </pic:blipFill>
                        <pic:spPr>
                          <a:xfrm>
                            <a:off x="0" y="0"/>
                            <a:ext cx="4973652" cy="1307886"/>
                          </a:xfrm>
                          <a:prstGeom prst="rect">
                            <a:avLst/>
                          </a:prstGeom>
                        </pic:spPr>
                      </pic:pic>
                    </a:graphicData>
                  </a:graphic>
                </wp:inline>
              </w:drawing>
            </w:r>
          </w:p>
          <w:p w14:paraId="4F95CBD3" w14:textId="557CDB47" w:rsidR="00641FA9" w:rsidRDefault="00641FA9" w:rsidP="00060B27">
            <w:pPr>
              <w:widowControl w:val="0"/>
              <w:autoSpaceDE w:val="0"/>
              <w:autoSpaceDN w:val="0"/>
              <w:adjustRightInd w:val="0"/>
              <w:rPr>
                <w:sz w:val="18"/>
                <w:szCs w:val="18"/>
                <w:lang w:eastAsia="ja-JP"/>
              </w:rPr>
            </w:pPr>
          </w:p>
          <w:p w14:paraId="40B932FF" w14:textId="77777777" w:rsidR="00641FA9" w:rsidRDefault="00641FA9" w:rsidP="00060B27">
            <w:pPr>
              <w:widowControl w:val="0"/>
              <w:autoSpaceDE w:val="0"/>
              <w:autoSpaceDN w:val="0"/>
              <w:adjustRightInd w:val="0"/>
              <w:rPr>
                <w:sz w:val="18"/>
                <w:szCs w:val="18"/>
                <w:lang w:eastAsia="ja-JP"/>
              </w:rPr>
            </w:pPr>
          </w:p>
          <w:p w14:paraId="1BE63635" w14:textId="77777777" w:rsidR="00641FA9" w:rsidRDefault="00641FA9" w:rsidP="00060B27">
            <w:pPr>
              <w:widowControl w:val="0"/>
              <w:autoSpaceDE w:val="0"/>
              <w:autoSpaceDN w:val="0"/>
              <w:adjustRightInd w:val="0"/>
              <w:rPr>
                <w:sz w:val="18"/>
                <w:szCs w:val="18"/>
                <w:lang w:eastAsia="ja-JP"/>
              </w:rPr>
            </w:pPr>
          </w:p>
          <w:p w14:paraId="69BA535D" w14:textId="77777777" w:rsidR="00641FA9" w:rsidRDefault="00641FA9" w:rsidP="00060B27">
            <w:pPr>
              <w:widowControl w:val="0"/>
              <w:autoSpaceDE w:val="0"/>
              <w:autoSpaceDN w:val="0"/>
              <w:adjustRightInd w:val="0"/>
              <w:rPr>
                <w:sz w:val="18"/>
                <w:szCs w:val="18"/>
                <w:lang w:eastAsia="ja-JP"/>
              </w:rPr>
            </w:pPr>
          </w:p>
          <w:p w14:paraId="0B412E45" w14:textId="77777777" w:rsidR="00641FA9" w:rsidRDefault="00641FA9" w:rsidP="00060B27">
            <w:pPr>
              <w:widowControl w:val="0"/>
              <w:autoSpaceDE w:val="0"/>
              <w:autoSpaceDN w:val="0"/>
              <w:adjustRightInd w:val="0"/>
              <w:rPr>
                <w:sz w:val="18"/>
                <w:szCs w:val="18"/>
                <w:lang w:eastAsia="ja-JP"/>
              </w:rPr>
            </w:pPr>
          </w:p>
          <w:p w14:paraId="5E98CA6E" w14:textId="77777777" w:rsidR="00641FA9" w:rsidRDefault="00641FA9" w:rsidP="00060B27">
            <w:pPr>
              <w:widowControl w:val="0"/>
              <w:autoSpaceDE w:val="0"/>
              <w:autoSpaceDN w:val="0"/>
              <w:adjustRightInd w:val="0"/>
              <w:rPr>
                <w:sz w:val="18"/>
                <w:szCs w:val="18"/>
                <w:lang w:eastAsia="ja-JP"/>
              </w:rPr>
            </w:pPr>
          </w:p>
          <w:p w14:paraId="269AD519" w14:textId="77777777" w:rsidR="00641FA9" w:rsidRDefault="00641FA9" w:rsidP="00060B27">
            <w:pPr>
              <w:widowControl w:val="0"/>
              <w:autoSpaceDE w:val="0"/>
              <w:autoSpaceDN w:val="0"/>
              <w:adjustRightInd w:val="0"/>
              <w:rPr>
                <w:sz w:val="18"/>
                <w:szCs w:val="18"/>
                <w:lang w:eastAsia="ja-JP"/>
              </w:rPr>
            </w:pPr>
          </w:p>
          <w:p w14:paraId="1CEDF295" w14:textId="77777777" w:rsidR="00641FA9" w:rsidRPr="007C7D9E" w:rsidRDefault="00641FA9" w:rsidP="00060B27">
            <w:pPr>
              <w:widowControl w:val="0"/>
              <w:autoSpaceDE w:val="0"/>
              <w:autoSpaceDN w:val="0"/>
              <w:adjustRightInd w:val="0"/>
              <w:rPr>
                <w:sz w:val="18"/>
                <w:szCs w:val="18"/>
                <w:lang w:eastAsia="ja-JP"/>
              </w:rPr>
            </w:pPr>
          </w:p>
        </w:tc>
      </w:tr>
    </w:tbl>
    <w:p w14:paraId="58193A17" w14:textId="77777777" w:rsidR="00641FA9" w:rsidRDefault="00641FA9"/>
    <w:p w14:paraId="2FC607F3" w14:textId="77777777" w:rsidR="00FA622E" w:rsidRDefault="00FA622E"/>
    <w:p w14:paraId="5B2BC00E" w14:textId="77777777" w:rsidR="00FA622E" w:rsidRDefault="00FA622E"/>
    <w:p w14:paraId="3873BD91" w14:textId="77777777" w:rsidR="00FA622E" w:rsidRDefault="00FA622E"/>
    <w:p w14:paraId="0424AC56" w14:textId="77777777" w:rsidR="00EA3369" w:rsidRDefault="00EA3369"/>
    <w:p w14:paraId="2EAFB6EE" w14:textId="77777777" w:rsidR="00D62FA3" w:rsidRDefault="00D62FA3"/>
    <w:p w14:paraId="4B3C2D68" w14:textId="77777777" w:rsidR="00FA622E" w:rsidRDefault="00FA622E"/>
    <w:p w14:paraId="7D1E3395" w14:textId="77777777" w:rsidR="00FA622E" w:rsidRDefault="00FA622E"/>
    <w:tbl>
      <w:tblPr>
        <w:tblStyle w:val="TableGrid"/>
        <w:tblW w:w="10980" w:type="dxa"/>
        <w:tblInd w:w="198" w:type="dxa"/>
        <w:tblLook w:val="04A0" w:firstRow="1" w:lastRow="0" w:firstColumn="1" w:lastColumn="0" w:noHBand="0" w:noVBand="1"/>
      </w:tblPr>
      <w:tblGrid>
        <w:gridCol w:w="2250"/>
        <w:gridCol w:w="8730"/>
      </w:tblGrid>
      <w:tr w:rsidR="00FA622E" w14:paraId="3DD6E8EE" w14:textId="77777777" w:rsidTr="00060B27">
        <w:tc>
          <w:tcPr>
            <w:tcW w:w="10980" w:type="dxa"/>
            <w:gridSpan w:val="2"/>
            <w:tcBorders>
              <w:top w:val="thinThickThinSmallGap" w:sz="24" w:space="0" w:color="auto"/>
              <w:left w:val="single" w:sz="18" w:space="0" w:color="auto"/>
              <w:bottom w:val="thinThickThinSmallGap" w:sz="24" w:space="0" w:color="auto"/>
              <w:right w:val="single" w:sz="18" w:space="0" w:color="auto"/>
            </w:tcBorders>
            <w:shd w:val="clear" w:color="auto" w:fill="CCC0D9" w:themeFill="accent4" w:themeFillTint="66"/>
          </w:tcPr>
          <w:p w14:paraId="4723A753" w14:textId="77777777" w:rsidR="00FA622E" w:rsidRPr="00576FDF" w:rsidRDefault="00FA622E" w:rsidP="00060B27">
            <w:pPr>
              <w:widowControl w:val="0"/>
              <w:autoSpaceDE w:val="0"/>
              <w:autoSpaceDN w:val="0"/>
              <w:adjustRightInd w:val="0"/>
              <w:spacing w:line="331" w:lineRule="exact"/>
              <w:ind w:right="262"/>
            </w:pPr>
            <w:r w:rsidRPr="007966A6">
              <w:rPr>
                <w:b/>
                <w:lang w:eastAsia="ja-JP"/>
              </w:rPr>
              <w:t>M03.</w:t>
            </w:r>
            <w:r>
              <w:rPr>
                <w:b/>
                <w:lang w:eastAsia="ja-JP"/>
              </w:rPr>
              <w:t>D-M</w:t>
            </w:r>
            <w:r w:rsidRPr="007966A6">
              <w:rPr>
                <w:b/>
                <w:lang w:eastAsia="ja-JP"/>
              </w:rPr>
              <w:t xml:space="preserve"> </w:t>
            </w:r>
            <w:r>
              <w:rPr>
                <w:b/>
                <w:lang w:eastAsia="ja-JP"/>
              </w:rPr>
              <w:t xml:space="preserve">Measurement and Data                   </w:t>
            </w:r>
            <w:r w:rsidRPr="007966A6">
              <w:rPr>
                <w:b/>
                <w:lang w:eastAsia="ja-JP"/>
              </w:rPr>
              <w:t xml:space="preserve">                    </w:t>
            </w:r>
            <w:r>
              <w:rPr>
                <w:b/>
                <w:lang w:eastAsia="ja-JP"/>
              </w:rPr>
              <w:t xml:space="preserve">              </w:t>
            </w:r>
            <w:r w:rsidRPr="007966A6">
              <w:rPr>
                <w:b/>
                <w:lang w:eastAsia="ja-JP"/>
              </w:rPr>
              <w:t xml:space="preserve">                             </w:t>
            </w:r>
            <w:r w:rsidRPr="003C2599">
              <w:rPr>
                <w:b/>
              </w:rPr>
              <w:t>Reporting Category</w:t>
            </w:r>
          </w:p>
        </w:tc>
      </w:tr>
      <w:tr w:rsidR="00FA622E" w14:paraId="7BB3D5E7" w14:textId="77777777" w:rsidTr="00060B27">
        <w:trPr>
          <w:trHeight w:hRule="exact" w:val="288"/>
        </w:trPr>
        <w:tc>
          <w:tcPr>
            <w:tcW w:w="10980" w:type="dxa"/>
            <w:gridSpan w:val="2"/>
            <w:tcBorders>
              <w:top w:val="thinThickThinSmallGap" w:sz="24" w:space="0" w:color="auto"/>
              <w:left w:val="single" w:sz="18" w:space="0" w:color="auto"/>
              <w:bottom w:val="single" w:sz="18" w:space="0" w:color="auto"/>
              <w:right w:val="single" w:sz="18" w:space="0" w:color="auto"/>
            </w:tcBorders>
            <w:shd w:val="clear" w:color="auto" w:fill="auto"/>
          </w:tcPr>
          <w:p w14:paraId="78B2BAC3" w14:textId="77777777" w:rsidR="00FA622E" w:rsidRPr="003C2599" w:rsidRDefault="00FA622E" w:rsidP="00060B27">
            <w:pPr>
              <w:widowControl w:val="0"/>
              <w:autoSpaceDE w:val="0"/>
              <w:autoSpaceDN w:val="0"/>
              <w:adjustRightInd w:val="0"/>
              <w:spacing w:line="331" w:lineRule="exact"/>
              <w:ind w:right="262"/>
              <w:jc w:val="right"/>
              <w:rPr>
                <w:sz w:val="16"/>
                <w:szCs w:val="16"/>
              </w:rPr>
            </w:pPr>
          </w:p>
        </w:tc>
      </w:tr>
      <w:tr w:rsidR="00FA622E" w14:paraId="739E1815" w14:textId="77777777" w:rsidTr="00060B27">
        <w:tc>
          <w:tcPr>
            <w:tcW w:w="10980" w:type="dxa"/>
            <w:gridSpan w:val="2"/>
            <w:tcBorders>
              <w:top w:val="single" w:sz="18" w:space="0" w:color="auto"/>
              <w:left w:val="single" w:sz="18" w:space="0" w:color="auto"/>
              <w:right w:val="single" w:sz="18" w:space="0" w:color="auto"/>
            </w:tcBorders>
            <w:shd w:val="clear" w:color="auto" w:fill="CCC0D9" w:themeFill="accent4" w:themeFillTint="66"/>
          </w:tcPr>
          <w:p w14:paraId="3D2203EB" w14:textId="77777777" w:rsidR="00FA622E" w:rsidRPr="00576FDF" w:rsidRDefault="00FA622E" w:rsidP="00060B27">
            <w:pPr>
              <w:widowControl w:val="0"/>
              <w:autoSpaceDE w:val="0"/>
              <w:autoSpaceDN w:val="0"/>
              <w:adjustRightInd w:val="0"/>
              <w:spacing w:line="331" w:lineRule="exact"/>
              <w:ind w:right="262"/>
            </w:pPr>
            <w:r w:rsidRPr="00576FDF">
              <w:t>ASSESSMENT ANCHOR</w:t>
            </w:r>
          </w:p>
          <w:p w14:paraId="5CFD11BB" w14:textId="6C2A95EB" w:rsidR="00FA622E" w:rsidRPr="00EE404A" w:rsidRDefault="00FA622E" w:rsidP="00FA622E">
            <w:pPr>
              <w:widowControl w:val="0"/>
              <w:autoSpaceDE w:val="0"/>
              <w:autoSpaceDN w:val="0"/>
              <w:adjustRightInd w:val="0"/>
              <w:ind w:right="262"/>
              <w:rPr>
                <w:color w:val="000000" w:themeColor="text1"/>
              </w:rPr>
            </w:pPr>
            <w:r>
              <w:rPr>
                <w:color w:val="000000" w:themeColor="text1"/>
                <w:lang w:eastAsia="ja-JP"/>
              </w:rPr>
              <w:t>M03.D-M.3</w:t>
            </w:r>
            <w:r w:rsidRPr="00EE404A">
              <w:rPr>
                <w:color w:val="000000" w:themeColor="text1"/>
                <w:lang w:eastAsia="ja-JP"/>
              </w:rPr>
              <w:t xml:space="preserve"> </w:t>
            </w:r>
            <w:r>
              <w:rPr>
                <w:color w:val="000000" w:themeColor="text1"/>
                <w:lang w:eastAsia="ja-JP"/>
              </w:rPr>
              <w:t>Geometric measurement: understand concepts of area and relate area to multiplication and to addition.</w:t>
            </w:r>
            <w:r w:rsidR="008E07EE">
              <w:rPr>
                <w:color w:val="000000" w:themeColor="text1"/>
                <w:lang w:eastAsia="ja-JP"/>
              </w:rPr>
              <w:t xml:space="preserve"> (page 1 of 2)</w:t>
            </w:r>
          </w:p>
        </w:tc>
      </w:tr>
      <w:tr w:rsidR="00D62FA3" w14:paraId="4E27901A" w14:textId="77777777" w:rsidTr="00607E5E">
        <w:trPr>
          <w:trHeight w:val="1350"/>
        </w:trPr>
        <w:tc>
          <w:tcPr>
            <w:tcW w:w="10980" w:type="dxa"/>
            <w:gridSpan w:val="2"/>
            <w:tcBorders>
              <w:top w:val="single" w:sz="18" w:space="0" w:color="auto"/>
              <w:left w:val="single" w:sz="18" w:space="0" w:color="auto"/>
              <w:right w:val="single" w:sz="18" w:space="0" w:color="auto"/>
            </w:tcBorders>
            <w:shd w:val="clear" w:color="auto" w:fill="auto"/>
          </w:tcPr>
          <w:p w14:paraId="143B9DF6" w14:textId="2690EA68" w:rsidR="00D62FA3" w:rsidRPr="00D62FA3" w:rsidRDefault="00D62FA3" w:rsidP="00D62FA3">
            <w:pPr>
              <w:widowControl w:val="0"/>
              <w:autoSpaceDE w:val="0"/>
              <w:autoSpaceDN w:val="0"/>
              <w:adjustRightInd w:val="0"/>
              <w:rPr>
                <w:sz w:val="16"/>
                <w:szCs w:val="16"/>
                <w:lang w:eastAsia="ja-JP"/>
              </w:rPr>
            </w:pPr>
            <w:r w:rsidRPr="00D62FA3">
              <w:rPr>
                <w:sz w:val="16"/>
                <w:szCs w:val="16"/>
                <w:u w:val="single"/>
                <w:lang w:eastAsia="ja-JP"/>
              </w:rPr>
              <w:t>Overview and vocabulary:</w:t>
            </w:r>
            <w:r>
              <w:rPr>
                <w:sz w:val="16"/>
                <w:szCs w:val="16"/>
                <w:lang w:eastAsia="ja-JP"/>
              </w:rPr>
              <w:t xml:space="preserve"> </w:t>
            </w:r>
            <w:r w:rsidRPr="00D62FA3">
              <w:rPr>
                <w:sz w:val="16"/>
                <w:szCs w:val="16"/>
                <w:lang w:eastAsia="ja-JP"/>
              </w:rPr>
              <w:t>Students recognize area as an attribute of two-dimensional regions. They measure the area of a shape by finding the total number of same size units of area</w:t>
            </w:r>
            <w:r>
              <w:rPr>
                <w:sz w:val="16"/>
                <w:szCs w:val="16"/>
                <w:lang w:eastAsia="ja-JP"/>
              </w:rPr>
              <w:t xml:space="preserve"> </w:t>
            </w:r>
            <w:r w:rsidRPr="00D62FA3">
              <w:rPr>
                <w:sz w:val="16"/>
                <w:szCs w:val="16"/>
                <w:lang w:eastAsia="ja-JP"/>
              </w:rPr>
              <w:t>required to cover the shape without gaps or overlaps, a square with sides of unit length being the standard unit for measuring area. Students understand that</w:t>
            </w:r>
            <w:r>
              <w:rPr>
                <w:sz w:val="16"/>
                <w:szCs w:val="16"/>
                <w:lang w:eastAsia="ja-JP"/>
              </w:rPr>
              <w:t xml:space="preserve"> </w:t>
            </w:r>
            <w:r w:rsidRPr="00D62FA3">
              <w:rPr>
                <w:sz w:val="16"/>
                <w:szCs w:val="16"/>
                <w:lang w:eastAsia="ja-JP"/>
              </w:rPr>
              <w:t>rectangular arrays can be decomposed into identical rows or into identical columns. By decomposing rectangles into rectangular arrays of squares, students</w:t>
            </w:r>
            <w:r>
              <w:rPr>
                <w:sz w:val="16"/>
                <w:szCs w:val="16"/>
                <w:lang w:eastAsia="ja-JP"/>
              </w:rPr>
              <w:t xml:space="preserve"> </w:t>
            </w:r>
            <w:r w:rsidRPr="00D62FA3">
              <w:rPr>
                <w:sz w:val="16"/>
                <w:szCs w:val="16"/>
                <w:lang w:eastAsia="ja-JP"/>
              </w:rPr>
              <w:t>connect area to multiplication, and justify using multiplication to determine the area of a rectangle.</w:t>
            </w:r>
            <w:r>
              <w:rPr>
                <w:sz w:val="16"/>
                <w:szCs w:val="16"/>
                <w:lang w:eastAsia="ja-JP"/>
              </w:rPr>
              <w:t xml:space="preserve">  </w:t>
            </w:r>
            <w:r w:rsidRPr="00D62FA3">
              <w:rPr>
                <w:sz w:val="16"/>
                <w:szCs w:val="16"/>
                <w:lang w:eastAsia="ja-JP"/>
              </w:rPr>
              <w:t>Mathematically proficient students communicate precisely by engaging in discussion about their reasoning using appropr</w:t>
            </w:r>
            <w:r>
              <w:rPr>
                <w:sz w:val="16"/>
                <w:szCs w:val="16"/>
                <w:lang w:eastAsia="ja-JP"/>
              </w:rPr>
              <w:t xml:space="preserve">iate mathematical language. The </w:t>
            </w:r>
            <w:r w:rsidRPr="00D62FA3">
              <w:rPr>
                <w:sz w:val="16"/>
                <w:szCs w:val="16"/>
                <w:lang w:eastAsia="ja-JP"/>
              </w:rPr>
              <w:t xml:space="preserve">terms students should learn to use with increasing precision with this cluster are: </w:t>
            </w:r>
            <w:r w:rsidRPr="00D62FA3">
              <w:rPr>
                <w:b/>
                <w:sz w:val="16"/>
                <w:szCs w:val="16"/>
                <w:lang w:eastAsia="ja-JP"/>
              </w:rPr>
              <w:t>attribute, area, square unit, plane figure, gap, overlap, square cm, square m , square in., square ft, nonstandard units, tiling, side length, decomposing</w:t>
            </w:r>
          </w:p>
        </w:tc>
      </w:tr>
      <w:tr w:rsidR="00FA622E" w14:paraId="2935CA37" w14:textId="77777777" w:rsidTr="00060B27">
        <w:tc>
          <w:tcPr>
            <w:tcW w:w="2250" w:type="dxa"/>
            <w:tcBorders>
              <w:top w:val="single" w:sz="18" w:space="0" w:color="auto"/>
              <w:left w:val="single" w:sz="18" w:space="0" w:color="auto"/>
              <w:bottom w:val="single" w:sz="18" w:space="0" w:color="auto"/>
              <w:right w:val="single" w:sz="18" w:space="0" w:color="auto"/>
            </w:tcBorders>
          </w:tcPr>
          <w:p w14:paraId="130EE614" w14:textId="77777777" w:rsidR="00FA622E" w:rsidRPr="00576FDF" w:rsidRDefault="00FA622E" w:rsidP="00060B27">
            <w:pPr>
              <w:widowControl w:val="0"/>
              <w:autoSpaceDE w:val="0"/>
              <w:autoSpaceDN w:val="0"/>
              <w:adjustRightInd w:val="0"/>
              <w:spacing w:line="331" w:lineRule="exact"/>
              <w:ind w:right="262"/>
              <w:jc w:val="center"/>
              <w:rPr>
                <w:b/>
                <w:sz w:val="20"/>
                <w:szCs w:val="20"/>
              </w:rPr>
            </w:pPr>
            <w:r w:rsidRPr="00576FDF">
              <w:rPr>
                <w:b/>
                <w:sz w:val="20"/>
                <w:szCs w:val="20"/>
              </w:rPr>
              <w:t>DESCRIPTOR</w:t>
            </w:r>
          </w:p>
          <w:p w14:paraId="3685BDCC" w14:textId="77777777" w:rsidR="00FA622E" w:rsidRDefault="00FA622E" w:rsidP="00FA622E">
            <w:pPr>
              <w:widowControl w:val="0"/>
              <w:autoSpaceDE w:val="0"/>
              <w:autoSpaceDN w:val="0"/>
              <w:adjustRightInd w:val="0"/>
              <w:rPr>
                <w:sz w:val="20"/>
                <w:szCs w:val="20"/>
                <w:lang w:eastAsia="ja-JP"/>
              </w:rPr>
            </w:pPr>
            <w:r>
              <w:rPr>
                <w:b/>
                <w:sz w:val="20"/>
                <w:szCs w:val="20"/>
                <w:lang w:eastAsia="ja-JP"/>
              </w:rPr>
              <w:t>M03.D-M.3.1</w:t>
            </w:r>
            <w:r w:rsidRPr="00EE404A">
              <w:rPr>
                <w:b/>
                <w:sz w:val="20"/>
                <w:szCs w:val="20"/>
                <w:lang w:eastAsia="ja-JP"/>
              </w:rPr>
              <w:t>:</w:t>
            </w:r>
            <w:r>
              <w:rPr>
                <w:sz w:val="20"/>
                <w:szCs w:val="20"/>
                <w:lang w:eastAsia="ja-JP"/>
              </w:rPr>
              <w:t xml:space="preserve"> </w:t>
            </w:r>
          </w:p>
          <w:p w14:paraId="3D9D37E6" w14:textId="7A917DE0" w:rsidR="00FA622E" w:rsidRPr="00576FDF" w:rsidRDefault="00FA622E" w:rsidP="00FA622E">
            <w:pPr>
              <w:widowControl w:val="0"/>
              <w:autoSpaceDE w:val="0"/>
              <w:autoSpaceDN w:val="0"/>
              <w:adjustRightInd w:val="0"/>
              <w:rPr>
                <w:sz w:val="20"/>
                <w:szCs w:val="20"/>
                <w:lang w:eastAsia="ja-JP"/>
              </w:rPr>
            </w:pPr>
            <w:r>
              <w:rPr>
                <w:sz w:val="20"/>
                <w:szCs w:val="20"/>
                <w:lang w:eastAsia="ja-JP"/>
              </w:rPr>
              <w:t>Find the areas of plane figures.</w:t>
            </w:r>
          </w:p>
        </w:tc>
        <w:tc>
          <w:tcPr>
            <w:tcW w:w="8730" w:type="dxa"/>
            <w:tcBorders>
              <w:top w:val="single" w:sz="18" w:space="0" w:color="auto"/>
              <w:left w:val="single" w:sz="18" w:space="0" w:color="auto"/>
              <w:bottom w:val="single" w:sz="18" w:space="0" w:color="auto"/>
              <w:right w:val="single" w:sz="18" w:space="0" w:color="auto"/>
            </w:tcBorders>
          </w:tcPr>
          <w:p w14:paraId="537659F4" w14:textId="77777777" w:rsidR="00FA622E" w:rsidRPr="00576FDF" w:rsidRDefault="00FA622E" w:rsidP="00060B27">
            <w:pPr>
              <w:widowControl w:val="0"/>
              <w:autoSpaceDE w:val="0"/>
              <w:autoSpaceDN w:val="0"/>
              <w:adjustRightInd w:val="0"/>
              <w:jc w:val="center"/>
              <w:rPr>
                <w:b/>
                <w:sz w:val="20"/>
                <w:szCs w:val="20"/>
                <w:lang w:eastAsia="ja-JP"/>
              </w:rPr>
            </w:pPr>
            <w:r w:rsidRPr="00576FDF">
              <w:rPr>
                <w:b/>
                <w:sz w:val="20"/>
                <w:szCs w:val="20"/>
                <w:lang w:eastAsia="ja-JP"/>
              </w:rPr>
              <w:t>ELIGIBLE CONTENT</w:t>
            </w:r>
          </w:p>
          <w:p w14:paraId="40D8B4FF" w14:textId="687BB95F" w:rsidR="00060B27" w:rsidRDefault="00060B27" w:rsidP="00D62FA3">
            <w:pPr>
              <w:widowControl w:val="0"/>
              <w:autoSpaceDE w:val="0"/>
              <w:autoSpaceDN w:val="0"/>
              <w:adjustRightInd w:val="0"/>
              <w:rPr>
                <w:sz w:val="20"/>
                <w:szCs w:val="20"/>
                <w:lang w:eastAsia="ja-JP"/>
              </w:rPr>
            </w:pPr>
            <w:r w:rsidRPr="00AA0686">
              <w:rPr>
                <w:b/>
                <w:sz w:val="20"/>
                <w:szCs w:val="20"/>
                <w:lang w:eastAsia="ja-JP"/>
              </w:rPr>
              <w:t>M03.D-M.3.1.1</w:t>
            </w:r>
            <w:r w:rsidR="00AA0686" w:rsidRPr="00AA0686">
              <w:rPr>
                <w:b/>
                <w:sz w:val="20"/>
                <w:szCs w:val="20"/>
                <w:lang w:eastAsia="ja-JP"/>
              </w:rPr>
              <w:t>:</w:t>
            </w:r>
            <w:r>
              <w:rPr>
                <w:sz w:val="20"/>
                <w:szCs w:val="20"/>
                <w:lang w:eastAsia="ja-JP"/>
              </w:rPr>
              <w:t xml:space="preserve"> Measure areas by counting unit squares</w:t>
            </w:r>
            <w:r w:rsidR="00AA0686">
              <w:rPr>
                <w:sz w:val="20"/>
                <w:szCs w:val="20"/>
                <w:lang w:eastAsia="ja-JP"/>
              </w:rPr>
              <w:t xml:space="preserve"> </w:t>
            </w:r>
            <w:r>
              <w:rPr>
                <w:sz w:val="20"/>
                <w:szCs w:val="20"/>
                <w:lang w:eastAsia="ja-JP"/>
              </w:rPr>
              <w:t>(square cm, square m, square in., square ft, and</w:t>
            </w:r>
          </w:p>
          <w:p w14:paraId="54A46497" w14:textId="634D1214" w:rsidR="00060B27" w:rsidRDefault="00AA0686" w:rsidP="00D62FA3">
            <w:pPr>
              <w:widowControl w:val="0"/>
              <w:autoSpaceDE w:val="0"/>
              <w:autoSpaceDN w:val="0"/>
              <w:adjustRightInd w:val="0"/>
              <w:rPr>
                <w:sz w:val="20"/>
                <w:szCs w:val="20"/>
                <w:lang w:eastAsia="ja-JP"/>
              </w:rPr>
            </w:pPr>
            <w:r>
              <w:rPr>
                <w:sz w:val="20"/>
                <w:szCs w:val="20"/>
                <w:lang w:eastAsia="ja-JP"/>
              </w:rPr>
              <w:t xml:space="preserve">                            </w:t>
            </w:r>
            <w:r w:rsidR="00060B27">
              <w:rPr>
                <w:sz w:val="20"/>
                <w:szCs w:val="20"/>
                <w:lang w:eastAsia="ja-JP"/>
              </w:rPr>
              <w:t>non-standard square units).</w:t>
            </w:r>
          </w:p>
          <w:p w14:paraId="666F330C" w14:textId="77777777" w:rsidR="00AA0686" w:rsidRDefault="00060B27" w:rsidP="00D62FA3">
            <w:pPr>
              <w:widowControl w:val="0"/>
              <w:autoSpaceDE w:val="0"/>
              <w:autoSpaceDN w:val="0"/>
              <w:adjustRightInd w:val="0"/>
              <w:rPr>
                <w:sz w:val="20"/>
                <w:szCs w:val="20"/>
                <w:lang w:eastAsia="ja-JP"/>
              </w:rPr>
            </w:pPr>
            <w:r w:rsidRPr="00AA0686">
              <w:rPr>
                <w:b/>
                <w:sz w:val="20"/>
                <w:szCs w:val="20"/>
                <w:lang w:eastAsia="ja-JP"/>
              </w:rPr>
              <w:t>M03.D-M.3.1.2</w:t>
            </w:r>
            <w:r w:rsidR="00AA0686" w:rsidRPr="00AA0686">
              <w:rPr>
                <w:b/>
                <w:sz w:val="20"/>
                <w:szCs w:val="20"/>
                <w:lang w:eastAsia="ja-JP"/>
              </w:rPr>
              <w:t>:</w:t>
            </w:r>
            <w:r>
              <w:rPr>
                <w:sz w:val="20"/>
                <w:szCs w:val="20"/>
                <w:lang w:eastAsia="ja-JP"/>
              </w:rPr>
              <w:t xml:space="preserve"> Multiply side lengths to find areas of rectangles with</w:t>
            </w:r>
            <w:r w:rsidR="00AA0686">
              <w:rPr>
                <w:sz w:val="20"/>
                <w:szCs w:val="20"/>
                <w:lang w:eastAsia="ja-JP"/>
              </w:rPr>
              <w:t xml:space="preserve"> </w:t>
            </w:r>
            <w:r>
              <w:rPr>
                <w:sz w:val="20"/>
                <w:szCs w:val="20"/>
                <w:lang w:eastAsia="ja-JP"/>
              </w:rPr>
              <w:t xml:space="preserve">whole-number side lengths in the </w:t>
            </w:r>
            <w:r w:rsidR="00AA0686">
              <w:rPr>
                <w:sz w:val="20"/>
                <w:szCs w:val="20"/>
                <w:lang w:eastAsia="ja-JP"/>
              </w:rPr>
              <w:t xml:space="preserve"> </w:t>
            </w:r>
          </w:p>
          <w:p w14:paraId="00407214" w14:textId="77777777" w:rsidR="00AA0686" w:rsidRDefault="00AA0686" w:rsidP="00D62FA3">
            <w:pPr>
              <w:widowControl w:val="0"/>
              <w:autoSpaceDE w:val="0"/>
              <w:autoSpaceDN w:val="0"/>
              <w:adjustRightInd w:val="0"/>
              <w:rPr>
                <w:sz w:val="20"/>
                <w:szCs w:val="20"/>
                <w:lang w:eastAsia="ja-JP"/>
              </w:rPr>
            </w:pPr>
            <w:r>
              <w:rPr>
                <w:sz w:val="20"/>
                <w:szCs w:val="20"/>
                <w:lang w:eastAsia="ja-JP"/>
              </w:rPr>
              <w:t xml:space="preserve">                            </w:t>
            </w:r>
            <w:r w:rsidR="00060B27">
              <w:rPr>
                <w:sz w:val="20"/>
                <w:szCs w:val="20"/>
                <w:lang w:eastAsia="ja-JP"/>
              </w:rPr>
              <w:t>context of solving</w:t>
            </w:r>
            <w:r>
              <w:rPr>
                <w:sz w:val="20"/>
                <w:szCs w:val="20"/>
                <w:lang w:eastAsia="ja-JP"/>
              </w:rPr>
              <w:t xml:space="preserve"> </w:t>
            </w:r>
            <w:r w:rsidR="00060B27">
              <w:rPr>
                <w:sz w:val="20"/>
                <w:szCs w:val="20"/>
                <w:lang w:eastAsia="ja-JP"/>
              </w:rPr>
              <w:t>real-world and mathematical problems, and</w:t>
            </w:r>
            <w:r>
              <w:rPr>
                <w:sz w:val="20"/>
                <w:szCs w:val="20"/>
                <w:lang w:eastAsia="ja-JP"/>
              </w:rPr>
              <w:t xml:space="preserve"> </w:t>
            </w:r>
            <w:r w:rsidR="00060B27">
              <w:rPr>
                <w:sz w:val="20"/>
                <w:szCs w:val="20"/>
                <w:lang w:eastAsia="ja-JP"/>
              </w:rPr>
              <w:t xml:space="preserve">represent whole-number </w:t>
            </w:r>
          </w:p>
          <w:p w14:paraId="207AFC82" w14:textId="18C499EF" w:rsidR="00FA622E" w:rsidRPr="00576FDF" w:rsidRDefault="00AA0686" w:rsidP="00D62FA3">
            <w:pPr>
              <w:widowControl w:val="0"/>
              <w:autoSpaceDE w:val="0"/>
              <w:autoSpaceDN w:val="0"/>
              <w:adjustRightInd w:val="0"/>
              <w:rPr>
                <w:sz w:val="20"/>
                <w:szCs w:val="20"/>
                <w:lang w:eastAsia="ja-JP"/>
              </w:rPr>
            </w:pPr>
            <w:r>
              <w:rPr>
                <w:sz w:val="20"/>
                <w:szCs w:val="20"/>
                <w:lang w:eastAsia="ja-JP"/>
              </w:rPr>
              <w:t xml:space="preserve">                            </w:t>
            </w:r>
            <w:r w:rsidR="00060B27">
              <w:rPr>
                <w:sz w:val="20"/>
                <w:szCs w:val="20"/>
                <w:lang w:eastAsia="ja-JP"/>
              </w:rPr>
              <w:t>products as rectangular</w:t>
            </w:r>
            <w:r>
              <w:rPr>
                <w:sz w:val="20"/>
                <w:szCs w:val="20"/>
                <w:lang w:eastAsia="ja-JP"/>
              </w:rPr>
              <w:t xml:space="preserve"> </w:t>
            </w:r>
            <w:r w:rsidR="00060B27">
              <w:rPr>
                <w:sz w:val="20"/>
                <w:szCs w:val="20"/>
                <w:lang w:eastAsia="ja-JP"/>
              </w:rPr>
              <w:t>areas in mathematical reasoning.</w:t>
            </w:r>
          </w:p>
        </w:tc>
      </w:tr>
      <w:tr w:rsidR="00FA622E" w14:paraId="0D93047D" w14:textId="77777777" w:rsidTr="00060B27">
        <w:tc>
          <w:tcPr>
            <w:tcW w:w="10980" w:type="dxa"/>
            <w:gridSpan w:val="2"/>
          </w:tcPr>
          <w:p w14:paraId="0F9B624C" w14:textId="77486719" w:rsidR="00FA622E" w:rsidRDefault="00515AFE" w:rsidP="00060B27">
            <w:pPr>
              <w:widowControl w:val="0"/>
              <w:autoSpaceDE w:val="0"/>
              <w:autoSpaceDN w:val="0"/>
              <w:adjustRightInd w:val="0"/>
              <w:rPr>
                <w:rFonts w:ascii="Arial" w:hAnsi="Arial" w:cs="Arial"/>
                <w:sz w:val="20"/>
                <w:szCs w:val="20"/>
                <w:lang w:eastAsia="ja-JP"/>
              </w:rPr>
            </w:pPr>
            <w:r>
              <w:rPr>
                <w:rFonts w:ascii="Arial" w:hAnsi="Arial" w:cs="Arial"/>
                <w:b/>
                <w:sz w:val="20"/>
                <w:szCs w:val="20"/>
                <w:lang w:eastAsia="ja-JP"/>
              </w:rPr>
              <w:t>PA:CC.2.4.3.A.5</w:t>
            </w:r>
            <w:r w:rsidR="00FA622E" w:rsidRPr="00C94E8B">
              <w:rPr>
                <w:rFonts w:ascii="Arial" w:hAnsi="Arial" w:cs="Arial"/>
                <w:b/>
                <w:sz w:val="20"/>
                <w:szCs w:val="20"/>
                <w:lang w:eastAsia="ja-JP"/>
              </w:rPr>
              <w:t>:</w:t>
            </w:r>
            <w:r w:rsidR="00FA622E" w:rsidRPr="00C94E8B">
              <w:rPr>
                <w:rFonts w:ascii="Arial" w:hAnsi="Arial" w:cs="Arial"/>
                <w:sz w:val="20"/>
                <w:szCs w:val="20"/>
                <w:lang w:eastAsia="ja-JP"/>
              </w:rPr>
              <w:t xml:space="preserve"> </w:t>
            </w:r>
            <w:r>
              <w:rPr>
                <w:rFonts w:ascii="Arial" w:hAnsi="Arial" w:cs="Arial"/>
                <w:sz w:val="20"/>
                <w:szCs w:val="20"/>
                <w:lang w:eastAsia="ja-JP"/>
              </w:rPr>
              <w:t>Determine the area of a rectangle and apply the concept to multiplication and to addition</w:t>
            </w:r>
            <w:r w:rsidR="00FA622E">
              <w:rPr>
                <w:rFonts w:ascii="Arial" w:hAnsi="Arial" w:cs="Arial"/>
                <w:sz w:val="20"/>
                <w:szCs w:val="20"/>
                <w:lang w:eastAsia="ja-JP"/>
              </w:rPr>
              <w:t>.</w:t>
            </w:r>
          </w:p>
          <w:p w14:paraId="5716A791" w14:textId="77777777" w:rsidR="00FA622E" w:rsidRDefault="00FA622E" w:rsidP="00060B27">
            <w:pPr>
              <w:widowControl w:val="0"/>
              <w:autoSpaceDE w:val="0"/>
              <w:autoSpaceDN w:val="0"/>
              <w:adjustRightInd w:val="0"/>
              <w:rPr>
                <w:b/>
                <w:sz w:val="18"/>
                <w:szCs w:val="18"/>
                <w:lang w:eastAsia="ja-JP"/>
              </w:rPr>
            </w:pPr>
          </w:p>
          <w:p w14:paraId="6B63B179" w14:textId="1405AA85" w:rsidR="00AB1F68" w:rsidRPr="00AB1F68" w:rsidRDefault="00FA622E" w:rsidP="00AB1F68">
            <w:pPr>
              <w:widowControl w:val="0"/>
              <w:autoSpaceDE w:val="0"/>
              <w:autoSpaceDN w:val="0"/>
              <w:adjustRightInd w:val="0"/>
              <w:rPr>
                <w:b/>
                <w:sz w:val="18"/>
                <w:szCs w:val="18"/>
                <w:lang w:eastAsia="ja-JP"/>
              </w:rPr>
            </w:pPr>
            <w:r w:rsidRPr="00072658">
              <w:rPr>
                <w:b/>
                <w:sz w:val="18"/>
                <w:szCs w:val="18"/>
                <w:lang w:eastAsia="ja-JP"/>
              </w:rPr>
              <w:t>Common Core:</w:t>
            </w:r>
            <w:r w:rsidRPr="00072658">
              <w:rPr>
                <w:b/>
                <w:sz w:val="22"/>
                <w:szCs w:val="22"/>
                <w:lang w:eastAsia="ja-JP"/>
              </w:rPr>
              <w:t xml:space="preserve"> </w:t>
            </w:r>
            <w:r w:rsidR="00AB1F68">
              <w:rPr>
                <w:b/>
                <w:sz w:val="18"/>
                <w:szCs w:val="18"/>
                <w:lang w:eastAsia="ja-JP"/>
              </w:rPr>
              <w:t>3.MD.5</w:t>
            </w:r>
            <w:r w:rsidR="007C07D3">
              <w:rPr>
                <w:b/>
                <w:sz w:val="18"/>
                <w:szCs w:val="18"/>
                <w:lang w:eastAsia="ja-JP"/>
              </w:rPr>
              <w:t>:</w:t>
            </w:r>
            <w:r w:rsidR="00AB1F68">
              <w:rPr>
                <w:b/>
                <w:sz w:val="18"/>
                <w:szCs w:val="18"/>
                <w:lang w:eastAsia="ja-JP"/>
              </w:rPr>
              <w:t xml:space="preserve"> </w:t>
            </w:r>
            <w:r w:rsidR="00AB1F68" w:rsidRPr="00AB1F68">
              <w:rPr>
                <w:sz w:val="18"/>
                <w:szCs w:val="18"/>
              </w:rPr>
              <w:t xml:space="preserve">Recognize area as an attribute of plane figures and understand concepts of area measurement. </w:t>
            </w:r>
          </w:p>
          <w:p w14:paraId="6A9C6E8F" w14:textId="2C1DBA15" w:rsidR="00AB1F68" w:rsidRPr="00AB1F68" w:rsidRDefault="00AB1F68" w:rsidP="00AB1F68">
            <w:pPr>
              <w:pStyle w:val="Default"/>
              <w:rPr>
                <w:rFonts w:ascii="Times New Roman" w:hAnsi="Times New Roman" w:cs="Times New Roman"/>
                <w:sz w:val="18"/>
                <w:szCs w:val="18"/>
              </w:rPr>
            </w:pPr>
            <w:r>
              <w:rPr>
                <w:rFonts w:ascii="Times New Roman" w:hAnsi="Times New Roman" w:cs="Times New Roman"/>
                <w:sz w:val="18"/>
                <w:szCs w:val="18"/>
              </w:rPr>
              <w:t xml:space="preserve">                       </w:t>
            </w:r>
            <w:r w:rsidRPr="00AB1F68">
              <w:rPr>
                <w:rFonts w:ascii="Times New Roman" w:hAnsi="Times New Roman" w:cs="Times New Roman"/>
                <w:sz w:val="18"/>
                <w:szCs w:val="18"/>
              </w:rPr>
              <w:t xml:space="preserve">a. A square with side length 1 unit, called “a unit square,” is said to have “one square unit” of area, and can be used to measure area. </w:t>
            </w:r>
          </w:p>
          <w:p w14:paraId="4FDE4D08" w14:textId="0B788063" w:rsidR="00FA622E" w:rsidRPr="00D05B4B" w:rsidRDefault="00AB1F68" w:rsidP="00AB1F68">
            <w:pPr>
              <w:widowControl w:val="0"/>
              <w:autoSpaceDE w:val="0"/>
              <w:autoSpaceDN w:val="0"/>
              <w:adjustRightInd w:val="0"/>
              <w:rPr>
                <w:sz w:val="18"/>
                <w:szCs w:val="18"/>
                <w:lang w:eastAsia="ja-JP"/>
              </w:rPr>
            </w:pPr>
            <w:r>
              <w:rPr>
                <w:sz w:val="18"/>
                <w:szCs w:val="18"/>
              </w:rPr>
              <w:t xml:space="preserve">                       </w:t>
            </w:r>
            <w:r w:rsidRPr="00AB1F68">
              <w:rPr>
                <w:sz w:val="18"/>
                <w:szCs w:val="18"/>
              </w:rPr>
              <w:t xml:space="preserve">b. A plane figure which can be covered without gaps or overlaps by </w:t>
            </w:r>
            <w:r w:rsidRPr="00AB1F68">
              <w:rPr>
                <w:i/>
                <w:iCs/>
                <w:sz w:val="18"/>
                <w:szCs w:val="18"/>
              </w:rPr>
              <w:t xml:space="preserve">n </w:t>
            </w:r>
            <w:r w:rsidRPr="00AB1F68">
              <w:rPr>
                <w:sz w:val="18"/>
                <w:szCs w:val="18"/>
              </w:rPr>
              <w:t xml:space="preserve">unit squares is said to have an area of </w:t>
            </w:r>
            <w:r w:rsidRPr="00AB1F68">
              <w:rPr>
                <w:i/>
                <w:iCs/>
                <w:sz w:val="18"/>
                <w:szCs w:val="18"/>
              </w:rPr>
              <w:t xml:space="preserve">n </w:t>
            </w:r>
            <w:r w:rsidRPr="00AB1F68">
              <w:rPr>
                <w:sz w:val="18"/>
                <w:szCs w:val="18"/>
              </w:rPr>
              <w:t xml:space="preserve">square units. </w:t>
            </w:r>
          </w:p>
          <w:p w14:paraId="6E23FABE" w14:textId="1FD1304C" w:rsidR="00AB1F68" w:rsidRPr="00AB1F68" w:rsidRDefault="00FA622E" w:rsidP="00AB1F68">
            <w:pPr>
              <w:widowControl w:val="0"/>
              <w:autoSpaceDE w:val="0"/>
              <w:autoSpaceDN w:val="0"/>
              <w:adjustRightInd w:val="0"/>
              <w:rPr>
                <w:iCs/>
                <w:sz w:val="18"/>
                <w:szCs w:val="18"/>
              </w:rPr>
            </w:pPr>
            <w:r w:rsidRPr="004B0458">
              <w:rPr>
                <w:b/>
                <w:iCs/>
                <w:sz w:val="18"/>
                <w:szCs w:val="18"/>
              </w:rPr>
              <w:t>Unpacking</w:t>
            </w:r>
            <w:r w:rsidRPr="004B0458">
              <w:rPr>
                <w:iCs/>
                <w:sz w:val="18"/>
                <w:szCs w:val="18"/>
              </w:rPr>
              <w:t>:</w:t>
            </w:r>
            <w:r>
              <w:rPr>
                <w:iCs/>
                <w:sz w:val="18"/>
                <w:szCs w:val="18"/>
              </w:rPr>
              <w:t xml:space="preserve"> </w:t>
            </w:r>
            <w:r w:rsidR="00AB1F68">
              <w:rPr>
                <w:iCs/>
                <w:sz w:val="18"/>
                <w:szCs w:val="18"/>
              </w:rPr>
              <w:t>•</w:t>
            </w:r>
            <w:r w:rsidR="00AB1F68" w:rsidRPr="00AB1F68">
              <w:rPr>
                <w:iCs/>
                <w:sz w:val="18"/>
                <w:szCs w:val="18"/>
              </w:rPr>
              <w:t>Explain what it means to find the area of something.</w:t>
            </w:r>
          </w:p>
          <w:p w14:paraId="7557406F" w14:textId="20772E3E" w:rsidR="00AB1F68" w:rsidRPr="00AB1F68" w:rsidRDefault="00AB1F68" w:rsidP="00AB1F68">
            <w:pPr>
              <w:widowControl w:val="0"/>
              <w:autoSpaceDE w:val="0"/>
              <w:autoSpaceDN w:val="0"/>
              <w:adjustRightInd w:val="0"/>
              <w:rPr>
                <w:iCs/>
                <w:sz w:val="18"/>
                <w:szCs w:val="18"/>
              </w:rPr>
            </w:pPr>
            <w:r>
              <w:rPr>
                <w:iCs/>
                <w:sz w:val="18"/>
                <w:szCs w:val="18"/>
              </w:rPr>
              <w:t xml:space="preserve">                     •</w:t>
            </w:r>
            <w:r w:rsidRPr="00AB1F68">
              <w:rPr>
                <w:iCs/>
                <w:sz w:val="18"/>
                <w:szCs w:val="18"/>
              </w:rPr>
              <w:t>Explain the proper process for using a covering strategy for finding area with unit squares.</w:t>
            </w:r>
          </w:p>
          <w:p w14:paraId="062CA8CD" w14:textId="62595866" w:rsidR="00AB1F68" w:rsidRDefault="00AB1F68" w:rsidP="00AB1F68">
            <w:pPr>
              <w:widowControl w:val="0"/>
              <w:autoSpaceDE w:val="0"/>
              <w:autoSpaceDN w:val="0"/>
              <w:adjustRightInd w:val="0"/>
              <w:rPr>
                <w:iCs/>
                <w:sz w:val="18"/>
                <w:szCs w:val="18"/>
              </w:rPr>
            </w:pPr>
            <w:r>
              <w:rPr>
                <w:iCs/>
                <w:sz w:val="18"/>
                <w:szCs w:val="18"/>
              </w:rPr>
              <w:t xml:space="preserve">                     •</w:t>
            </w:r>
            <w:r w:rsidRPr="00AB1F68">
              <w:rPr>
                <w:iCs/>
                <w:sz w:val="18"/>
                <w:szCs w:val="18"/>
              </w:rPr>
              <w:t xml:space="preserve">Give examples of units that can be used when measuring area. For example, if the unit square is an inch square, then the unit used is </w:t>
            </w:r>
            <w:r>
              <w:rPr>
                <w:iCs/>
                <w:sz w:val="18"/>
                <w:szCs w:val="18"/>
              </w:rPr>
              <w:t xml:space="preserve"> </w:t>
            </w:r>
          </w:p>
          <w:p w14:paraId="1E3E1748" w14:textId="134A75F7" w:rsidR="00FA622E" w:rsidRDefault="00AB1F68" w:rsidP="00AB1F68">
            <w:pPr>
              <w:widowControl w:val="0"/>
              <w:autoSpaceDE w:val="0"/>
              <w:autoSpaceDN w:val="0"/>
              <w:adjustRightInd w:val="0"/>
            </w:pPr>
            <w:r>
              <w:rPr>
                <w:iCs/>
                <w:sz w:val="18"/>
                <w:szCs w:val="18"/>
              </w:rPr>
              <w:t xml:space="preserve">                      </w:t>
            </w:r>
            <w:r w:rsidRPr="00AB1F68">
              <w:rPr>
                <w:iCs/>
                <w:sz w:val="18"/>
                <w:szCs w:val="18"/>
              </w:rPr>
              <w:t>“square inches.” If the unit square is a centimeter square, then the unit used is “square centimeters.”</w:t>
            </w:r>
          </w:p>
          <w:p w14:paraId="53280603" w14:textId="77777777" w:rsidR="00FA622E" w:rsidRPr="00894C0E" w:rsidRDefault="00FA622E" w:rsidP="00060B27">
            <w:pPr>
              <w:widowControl w:val="0"/>
              <w:autoSpaceDE w:val="0"/>
              <w:autoSpaceDN w:val="0"/>
              <w:adjustRightInd w:val="0"/>
              <w:rPr>
                <w:sz w:val="18"/>
                <w:szCs w:val="18"/>
              </w:rPr>
            </w:pPr>
          </w:p>
          <w:p w14:paraId="045454AA" w14:textId="5B1DFE5E" w:rsidR="0066442C" w:rsidRDefault="007C07D3" w:rsidP="0066442C">
            <w:pPr>
              <w:widowControl w:val="0"/>
              <w:autoSpaceDE w:val="0"/>
              <w:autoSpaceDN w:val="0"/>
              <w:adjustRightInd w:val="0"/>
              <w:rPr>
                <w:sz w:val="18"/>
                <w:szCs w:val="18"/>
                <w:lang w:eastAsia="ja-JP"/>
              </w:rPr>
            </w:pPr>
            <w:r w:rsidRPr="007C07D3">
              <w:rPr>
                <w:b/>
                <w:sz w:val="18"/>
                <w:szCs w:val="18"/>
              </w:rPr>
              <w:t>Common Core:</w:t>
            </w:r>
            <w:r>
              <w:rPr>
                <w:b/>
                <w:sz w:val="18"/>
                <w:szCs w:val="18"/>
              </w:rPr>
              <w:t xml:space="preserve"> 3.MD.6:</w:t>
            </w:r>
            <w:r w:rsidR="0066442C">
              <w:rPr>
                <w:b/>
                <w:sz w:val="18"/>
                <w:szCs w:val="18"/>
              </w:rPr>
              <w:t xml:space="preserve"> </w:t>
            </w:r>
            <w:r w:rsidR="0066442C">
              <w:rPr>
                <w:sz w:val="18"/>
                <w:szCs w:val="18"/>
                <w:lang w:eastAsia="ja-JP"/>
              </w:rPr>
              <w:t xml:space="preserve">Measure areas by counting unit </w:t>
            </w:r>
            <w:r w:rsidR="0066442C" w:rsidRPr="0066442C">
              <w:rPr>
                <w:sz w:val="18"/>
                <w:szCs w:val="18"/>
                <w:lang w:eastAsia="ja-JP"/>
              </w:rPr>
              <w:t>squares (square cm, square m, square in,</w:t>
            </w:r>
            <w:r w:rsidR="0066442C">
              <w:rPr>
                <w:sz w:val="18"/>
                <w:szCs w:val="18"/>
                <w:lang w:eastAsia="ja-JP"/>
              </w:rPr>
              <w:t xml:space="preserve"> </w:t>
            </w:r>
            <w:r w:rsidR="0066442C" w:rsidRPr="0066442C">
              <w:rPr>
                <w:sz w:val="18"/>
                <w:szCs w:val="18"/>
                <w:lang w:eastAsia="ja-JP"/>
              </w:rPr>
              <w:t>square ft, and improvised units).</w:t>
            </w:r>
            <w:r w:rsidR="0042090E">
              <w:rPr>
                <w:sz w:val="18"/>
                <w:szCs w:val="18"/>
                <w:lang w:eastAsia="ja-JP"/>
              </w:rPr>
              <w:t xml:space="preserve"> </w:t>
            </w:r>
            <w:r w:rsidR="0066442C" w:rsidRPr="0066442C">
              <w:rPr>
                <w:sz w:val="18"/>
                <w:szCs w:val="18"/>
                <w:lang w:eastAsia="ja-JP"/>
              </w:rPr>
              <w:t>Students should be counting the square units to find the area could be done in metric, customary, or non-standard</w:t>
            </w:r>
            <w:r w:rsidR="0042090E">
              <w:rPr>
                <w:sz w:val="18"/>
                <w:szCs w:val="18"/>
                <w:lang w:eastAsia="ja-JP"/>
              </w:rPr>
              <w:t xml:space="preserve"> </w:t>
            </w:r>
            <w:r w:rsidR="0066442C" w:rsidRPr="0066442C">
              <w:rPr>
                <w:sz w:val="18"/>
                <w:szCs w:val="18"/>
                <w:lang w:eastAsia="ja-JP"/>
              </w:rPr>
              <w:t>square units. Using different sized graph paper, students can explore the areas measured in square centimeters and</w:t>
            </w:r>
            <w:r w:rsidR="0042090E">
              <w:rPr>
                <w:sz w:val="18"/>
                <w:szCs w:val="18"/>
                <w:lang w:eastAsia="ja-JP"/>
              </w:rPr>
              <w:t xml:space="preserve"> </w:t>
            </w:r>
            <w:r w:rsidR="0066442C" w:rsidRPr="0066442C">
              <w:rPr>
                <w:sz w:val="18"/>
                <w:szCs w:val="18"/>
                <w:lang w:eastAsia="ja-JP"/>
              </w:rPr>
              <w:t>square inches.</w:t>
            </w:r>
          </w:p>
          <w:p w14:paraId="4F27AF63" w14:textId="77777777" w:rsidR="00DB7AFC" w:rsidRDefault="00DB7AFC" w:rsidP="0066442C">
            <w:pPr>
              <w:widowControl w:val="0"/>
              <w:autoSpaceDE w:val="0"/>
              <w:autoSpaceDN w:val="0"/>
              <w:adjustRightInd w:val="0"/>
              <w:rPr>
                <w:sz w:val="18"/>
                <w:szCs w:val="18"/>
                <w:lang w:eastAsia="ja-JP"/>
              </w:rPr>
            </w:pPr>
          </w:p>
          <w:p w14:paraId="40803AF0" w14:textId="43284AD0" w:rsidR="00DB7AFC" w:rsidRDefault="00DB7AFC" w:rsidP="00DB7AFC">
            <w:pPr>
              <w:widowControl w:val="0"/>
              <w:autoSpaceDE w:val="0"/>
              <w:autoSpaceDN w:val="0"/>
              <w:adjustRightInd w:val="0"/>
              <w:rPr>
                <w:sz w:val="18"/>
                <w:szCs w:val="18"/>
                <w:lang w:eastAsia="ja-JP"/>
              </w:rPr>
            </w:pPr>
            <w:r w:rsidRPr="00DB7AFC">
              <w:rPr>
                <w:b/>
                <w:sz w:val="18"/>
                <w:szCs w:val="18"/>
                <w:lang w:eastAsia="ja-JP"/>
              </w:rPr>
              <w:t>Unpacking:</w:t>
            </w:r>
            <w:r>
              <w:rPr>
                <w:sz w:val="18"/>
                <w:szCs w:val="18"/>
                <w:lang w:eastAsia="ja-JP"/>
              </w:rPr>
              <w:t xml:space="preserve">  </w:t>
            </w:r>
            <w:r w:rsidRPr="00DB7AFC">
              <w:rPr>
                <w:sz w:val="18"/>
                <w:szCs w:val="18"/>
                <w:lang w:eastAsia="ja-JP"/>
              </w:rPr>
              <w:t>Students should be counting the square units to find the area could be done in met</w:t>
            </w:r>
            <w:r>
              <w:rPr>
                <w:sz w:val="18"/>
                <w:szCs w:val="18"/>
                <w:lang w:eastAsia="ja-JP"/>
              </w:rPr>
              <w:t xml:space="preserve">ric, customary, or non-standard </w:t>
            </w:r>
            <w:r w:rsidRPr="00DB7AFC">
              <w:rPr>
                <w:sz w:val="18"/>
                <w:szCs w:val="18"/>
                <w:lang w:eastAsia="ja-JP"/>
              </w:rPr>
              <w:t>square units. Using different sized graph paper, students can explore the areas measured in square centimeters and</w:t>
            </w:r>
            <w:r>
              <w:rPr>
                <w:sz w:val="18"/>
                <w:szCs w:val="18"/>
                <w:lang w:eastAsia="ja-JP"/>
              </w:rPr>
              <w:t xml:space="preserve"> </w:t>
            </w:r>
            <w:r w:rsidRPr="00DB7AFC">
              <w:rPr>
                <w:sz w:val="18"/>
                <w:szCs w:val="18"/>
                <w:lang w:eastAsia="ja-JP"/>
              </w:rPr>
              <w:t>square inches.</w:t>
            </w:r>
          </w:p>
          <w:p w14:paraId="129C5080" w14:textId="77777777" w:rsidR="004245DB" w:rsidRPr="00894C0E" w:rsidRDefault="004245DB" w:rsidP="004245DB">
            <w:pPr>
              <w:pStyle w:val="Default"/>
              <w:rPr>
                <w:rFonts w:ascii="Times New Roman" w:hAnsi="Times New Roman" w:cs="Times New Roman"/>
                <w:color w:val="auto"/>
                <w:sz w:val="18"/>
                <w:szCs w:val="18"/>
              </w:rPr>
            </w:pPr>
          </w:p>
          <w:p w14:paraId="11C8E923" w14:textId="77777777" w:rsidR="004245DB" w:rsidRDefault="004245DB" w:rsidP="004245DB">
            <w:pPr>
              <w:pStyle w:val="Default"/>
              <w:rPr>
                <w:rFonts w:ascii="Times New Roman" w:hAnsi="Times New Roman" w:cs="Times New Roman"/>
                <w:sz w:val="18"/>
                <w:szCs w:val="18"/>
              </w:rPr>
            </w:pPr>
            <w:r w:rsidRPr="004245DB">
              <w:rPr>
                <w:rFonts w:ascii="Times New Roman" w:hAnsi="Times New Roman" w:cs="Times New Roman"/>
                <w:sz w:val="18"/>
                <w:szCs w:val="18"/>
              </w:rPr>
              <w:t xml:space="preserve">Determine the area of a plane figure (especially squares and rectangles) by covering it with “unit squares” (without any gaps over overlaps), and then reporting the area with the correct units. </w:t>
            </w:r>
          </w:p>
          <w:p w14:paraId="45B305DB" w14:textId="77777777" w:rsidR="00646796" w:rsidRDefault="00646796" w:rsidP="004245DB">
            <w:pPr>
              <w:pStyle w:val="Default"/>
              <w:rPr>
                <w:rFonts w:ascii="Times New Roman" w:hAnsi="Times New Roman" w:cs="Times New Roman"/>
                <w:sz w:val="18"/>
                <w:szCs w:val="18"/>
              </w:rPr>
            </w:pPr>
          </w:p>
          <w:p w14:paraId="7FF48D67" w14:textId="63E1A95E" w:rsidR="00646796" w:rsidRPr="00646796" w:rsidRDefault="00646796" w:rsidP="004245DB">
            <w:pPr>
              <w:pStyle w:val="Default"/>
              <w:rPr>
                <w:rFonts w:ascii="Times New Roman" w:hAnsi="Times New Roman" w:cs="Times New Roman"/>
              </w:rPr>
            </w:pPr>
            <w:r w:rsidRPr="00646796">
              <w:rPr>
                <w:rFonts w:ascii="Times New Roman" w:hAnsi="Times New Roman" w:cs="Times New Roman"/>
              </w:rPr>
              <w:t>Common Core 3.MD.7 is also aligned with this Assessment Anchor.  It is listed and unpacked on the next page.</w:t>
            </w:r>
          </w:p>
          <w:p w14:paraId="5D60F54D" w14:textId="6BAF6ABB" w:rsidR="00047F88" w:rsidRPr="004245DB" w:rsidRDefault="00047F88" w:rsidP="00894C0E">
            <w:pPr>
              <w:pStyle w:val="Default"/>
              <w:rPr>
                <w:rFonts w:ascii="Times New Roman" w:hAnsi="Times New Roman" w:cs="Times New Roman"/>
                <w:sz w:val="18"/>
                <w:szCs w:val="18"/>
              </w:rPr>
            </w:pPr>
          </w:p>
          <w:p w14:paraId="3E8266E0" w14:textId="77777777" w:rsidR="004245DB" w:rsidRDefault="004245DB" w:rsidP="00DB7AFC">
            <w:pPr>
              <w:widowControl w:val="0"/>
              <w:autoSpaceDE w:val="0"/>
              <w:autoSpaceDN w:val="0"/>
              <w:adjustRightInd w:val="0"/>
              <w:rPr>
                <w:sz w:val="18"/>
                <w:szCs w:val="18"/>
                <w:lang w:eastAsia="ja-JP"/>
              </w:rPr>
            </w:pPr>
          </w:p>
          <w:p w14:paraId="28B4329E" w14:textId="77777777" w:rsidR="0042090E" w:rsidRDefault="0042090E" w:rsidP="0066442C">
            <w:pPr>
              <w:widowControl w:val="0"/>
              <w:autoSpaceDE w:val="0"/>
              <w:autoSpaceDN w:val="0"/>
              <w:adjustRightInd w:val="0"/>
              <w:rPr>
                <w:sz w:val="18"/>
                <w:szCs w:val="18"/>
                <w:lang w:eastAsia="ja-JP"/>
              </w:rPr>
            </w:pPr>
          </w:p>
          <w:p w14:paraId="73AFC148" w14:textId="77777777" w:rsidR="00FA622E" w:rsidRDefault="00FA622E" w:rsidP="00060B27">
            <w:pPr>
              <w:widowControl w:val="0"/>
              <w:autoSpaceDE w:val="0"/>
              <w:autoSpaceDN w:val="0"/>
              <w:adjustRightInd w:val="0"/>
              <w:rPr>
                <w:sz w:val="18"/>
                <w:szCs w:val="18"/>
                <w:lang w:eastAsia="ja-JP"/>
              </w:rPr>
            </w:pPr>
          </w:p>
          <w:p w14:paraId="3896D5C0" w14:textId="77777777" w:rsidR="00FA622E" w:rsidRPr="007C7D9E" w:rsidRDefault="00FA622E" w:rsidP="00060B27">
            <w:pPr>
              <w:widowControl w:val="0"/>
              <w:autoSpaceDE w:val="0"/>
              <w:autoSpaceDN w:val="0"/>
              <w:adjustRightInd w:val="0"/>
              <w:rPr>
                <w:sz w:val="18"/>
                <w:szCs w:val="18"/>
                <w:lang w:eastAsia="ja-JP"/>
              </w:rPr>
            </w:pPr>
          </w:p>
        </w:tc>
      </w:tr>
    </w:tbl>
    <w:p w14:paraId="0AADC322" w14:textId="70C5DFAB" w:rsidR="00FA622E" w:rsidRDefault="00FA622E"/>
    <w:p w14:paraId="4ECEA360" w14:textId="77777777" w:rsidR="00DB7AFC" w:rsidRDefault="00DB7AFC"/>
    <w:p w14:paraId="7263C932" w14:textId="77777777" w:rsidR="00646796" w:rsidRDefault="00646796"/>
    <w:p w14:paraId="792A877C" w14:textId="77777777" w:rsidR="00646796" w:rsidRDefault="00646796"/>
    <w:p w14:paraId="6F9C97DB" w14:textId="77777777" w:rsidR="00646796" w:rsidRDefault="00646796"/>
    <w:p w14:paraId="657A977B" w14:textId="77777777" w:rsidR="00646796" w:rsidRDefault="00646796"/>
    <w:p w14:paraId="2B122B51" w14:textId="77777777" w:rsidR="00646796" w:rsidRDefault="00646796"/>
    <w:p w14:paraId="73148FE6" w14:textId="77777777" w:rsidR="00646796" w:rsidRDefault="00646796"/>
    <w:p w14:paraId="76E163B6" w14:textId="77777777" w:rsidR="00646796" w:rsidRDefault="00646796"/>
    <w:p w14:paraId="3FBB3261" w14:textId="77777777" w:rsidR="00646796" w:rsidRDefault="00646796"/>
    <w:p w14:paraId="0B88976C" w14:textId="77777777" w:rsidR="00646796" w:rsidRDefault="00646796"/>
    <w:p w14:paraId="1225B818" w14:textId="77777777" w:rsidR="00646796" w:rsidRDefault="00646796"/>
    <w:p w14:paraId="4C142A7D" w14:textId="77777777" w:rsidR="00646796" w:rsidRDefault="00646796"/>
    <w:p w14:paraId="3CAED8F9" w14:textId="77777777" w:rsidR="00646796" w:rsidRDefault="00646796"/>
    <w:p w14:paraId="0D3BE61E" w14:textId="77777777" w:rsidR="00DB7AFC" w:rsidRDefault="00DB7AFC"/>
    <w:tbl>
      <w:tblPr>
        <w:tblStyle w:val="TableGrid"/>
        <w:tblW w:w="10980" w:type="dxa"/>
        <w:tblInd w:w="198" w:type="dxa"/>
        <w:tblLook w:val="04A0" w:firstRow="1" w:lastRow="0" w:firstColumn="1" w:lastColumn="0" w:noHBand="0" w:noVBand="1"/>
      </w:tblPr>
      <w:tblGrid>
        <w:gridCol w:w="1710"/>
        <w:gridCol w:w="9270"/>
      </w:tblGrid>
      <w:tr w:rsidR="008E07EE" w14:paraId="076B00B7" w14:textId="77777777" w:rsidTr="00646796">
        <w:tc>
          <w:tcPr>
            <w:tcW w:w="10980" w:type="dxa"/>
            <w:gridSpan w:val="2"/>
            <w:tcBorders>
              <w:top w:val="thinThickThinSmallGap" w:sz="24" w:space="0" w:color="auto"/>
              <w:left w:val="single" w:sz="18" w:space="0" w:color="auto"/>
              <w:bottom w:val="thinThickThinSmallGap" w:sz="24" w:space="0" w:color="auto"/>
              <w:right w:val="single" w:sz="18" w:space="0" w:color="auto"/>
            </w:tcBorders>
            <w:shd w:val="clear" w:color="auto" w:fill="CCC0D9" w:themeFill="accent4" w:themeFillTint="66"/>
          </w:tcPr>
          <w:p w14:paraId="10AE3D1B" w14:textId="77777777" w:rsidR="008E07EE" w:rsidRPr="00576FDF" w:rsidRDefault="008E07EE" w:rsidP="00646796">
            <w:pPr>
              <w:widowControl w:val="0"/>
              <w:autoSpaceDE w:val="0"/>
              <w:autoSpaceDN w:val="0"/>
              <w:adjustRightInd w:val="0"/>
              <w:spacing w:line="331" w:lineRule="exact"/>
              <w:ind w:right="262"/>
            </w:pPr>
            <w:r w:rsidRPr="007966A6">
              <w:rPr>
                <w:b/>
                <w:lang w:eastAsia="ja-JP"/>
              </w:rPr>
              <w:t>M03.</w:t>
            </w:r>
            <w:r>
              <w:rPr>
                <w:b/>
                <w:lang w:eastAsia="ja-JP"/>
              </w:rPr>
              <w:t>D-M</w:t>
            </w:r>
            <w:r w:rsidRPr="007966A6">
              <w:rPr>
                <w:b/>
                <w:lang w:eastAsia="ja-JP"/>
              </w:rPr>
              <w:t xml:space="preserve"> </w:t>
            </w:r>
            <w:r>
              <w:rPr>
                <w:b/>
                <w:lang w:eastAsia="ja-JP"/>
              </w:rPr>
              <w:t xml:space="preserve">Measurement and Data                   </w:t>
            </w:r>
            <w:r w:rsidRPr="007966A6">
              <w:rPr>
                <w:b/>
                <w:lang w:eastAsia="ja-JP"/>
              </w:rPr>
              <w:t xml:space="preserve">                    </w:t>
            </w:r>
            <w:r>
              <w:rPr>
                <w:b/>
                <w:lang w:eastAsia="ja-JP"/>
              </w:rPr>
              <w:t xml:space="preserve">              </w:t>
            </w:r>
            <w:r w:rsidRPr="007966A6">
              <w:rPr>
                <w:b/>
                <w:lang w:eastAsia="ja-JP"/>
              </w:rPr>
              <w:t xml:space="preserve">                             </w:t>
            </w:r>
            <w:r w:rsidRPr="003C2599">
              <w:rPr>
                <w:b/>
              </w:rPr>
              <w:t>Reporting Category</w:t>
            </w:r>
          </w:p>
        </w:tc>
      </w:tr>
      <w:tr w:rsidR="008E07EE" w14:paraId="3F64AB8C" w14:textId="77777777" w:rsidTr="00646796">
        <w:trPr>
          <w:trHeight w:hRule="exact" w:val="288"/>
        </w:trPr>
        <w:tc>
          <w:tcPr>
            <w:tcW w:w="10980" w:type="dxa"/>
            <w:gridSpan w:val="2"/>
            <w:tcBorders>
              <w:top w:val="thinThickThinSmallGap" w:sz="24" w:space="0" w:color="auto"/>
              <w:left w:val="single" w:sz="18" w:space="0" w:color="auto"/>
              <w:bottom w:val="single" w:sz="18" w:space="0" w:color="auto"/>
              <w:right w:val="single" w:sz="18" w:space="0" w:color="auto"/>
            </w:tcBorders>
            <w:shd w:val="clear" w:color="auto" w:fill="auto"/>
          </w:tcPr>
          <w:p w14:paraId="2F072008" w14:textId="77777777" w:rsidR="008E07EE" w:rsidRPr="003C2599" w:rsidRDefault="008E07EE" w:rsidP="00646796">
            <w:pPr>
              <w:widowControl w:val="0"/>
              <w:autoSpaceDE w:val="0"/>
              <w:autoSpaceDN w:val="0"/>
              <w:adjustRightInd w:val="0"/>
              <w:spacing w:line="331" w:lineRule="exact"/>
              <w:ind w:right="262"/>
              <w:jc w:val="right"/>
              <w:rPr>
                <w:sz w:val="16"/>
                <w:szCs w:val="16"/>
              </w:rPr>
            </w:pPr>
          </w:p>
        </w:tc>
      </w:tr>
      <w:tr w:rsidR="008E07EE" w14:paraId="5AC1D016" w14:textId="77777777" w:rsidTr="00646796">
        <w:tc>
          <w:tcPr>
            <w:tcW w:w="10980" w:type="dxa"/>
            <w:gridSpan w:val="2"/>
            <w:tcBorders>
              <w:top w:val="single" w:sz="18" w:space="0" w:color="auto"/>
              <w:left w:val="single" w:sz="18" w:space="0" w:color="auto"/>
              <w:right w:val="single" w:sz="18" w:space="0" w:color="auto"/>
            </w:tcBorders>
            <w:shd w:val="clear" w:color="auto" w:fill="CCC0D9" w:themeFill="accent4" w:themeFillTint="66"/>
          </w:tcPr>
          <w:p w14:paraId="1415EF21" w14:textId="77777777" w:rsidR="008E07EE" w:rsidRPr="00483A02" w:rsidRDefault="008E07EE" w:rsidP="00646796">
            <w:pPr>
              <w:widowControl w:val="0"/>
              <w:autoSpaceDE w:val="0"/>
              <w:autoSpaceDN w:val="0"/>
              <w:adjustRightInd w:val="0"/>
              <w:spacing w:line="331" w:lineRule="exact"/>
              <w:ind w:right="262"/>
              <w:rPr>
                <w:sz w:val="20"/>
                <w:szCs w:val="20"/>
              </w:rPr>
            </w:pPr>
            <w:r w:rsidRPr="00483A02">
              <w:rPr>
                <w:sz w:val="20"/>
                <w:szCs w:val="20"/>
              </w:rPr>
              <w:t>ASSESSMENT ANCHOR</w:t>
            </w:r>
          </w:p>
          <w:p w14:paraId="28839397" w14:textId="3905BF13" w:rsidR="008E07EE" w:rsidRPr="00EE404A" w:rsidRDefault="008E07EE" w:rsidP="00646796">
            <w:pPr>
              <w:widowControl w:val="0"/>
              <w:autoSpaceDE w:val="0"/>
              <w:autoSpaceDN w:val="0"/>
              <w:adjustRightInd w:val="0"/>
              <w:ind w:right="262"/>
              <w:rPr>
                <w:color w:val="000000" w:themeColor="text1"/>
              </w:rPr>
            </w:pPr>
            <w:r w:rsidRPr="00483A02">
              <w:rPr>
                <w:color w:val="000000" w:themeColor="text1"/>
                <w:sz w:val="20"/>
                <w:szCs w:val="20"/>
                <w:lang w:eastAsia="ja-JP"/>
              </w:rPr>
              <w:t>M03.D-M.3 Geometric measurement: understand concepts of area and relate area to multiplication and to addition. (page 2 of 2)</w:t>
            </w:r>
          </w:p>
        </w:tc>
      </w:tr>
      <w:tr w:rsidR="008E07EE" w14:paraId="62F21E66" w14:textId="77777777" w:rsidTr="00D82387">
        <w:tc>
          <w:tcPr>
            <w:tcW w:w="1710" w:type="dxa"/>
            <w:tcBorders>
              <w:top w:val="single" w:sz="18" w:space="0" w:color="auto"/>
              <w:left w:val="single" w:sz="18" w:space="0" w:color="auto"/>
              <w:bottom w:val="single" w:sz="18" w:space="0" w:color="auto"/>
              <w:right w:val="single" w:sz="18" w:space="0" w:color="auto"/>
            </w:tcBorders>
          </w:tcPr>
          <w:p w14:paraId="5858B9BA" w14:textId="77777777" w:rsidR="008E07EE" w:rsidRPr="00231FFE" w:rsidRDefault="008E07EE" w:rsidP="00646796">
            <w:pPr>
              <w:widowControl w:val="0"/>
              <w:autoSpaceDE w:val="0"/>
              <w:autoSpaceDN w:val="0"/>
              <w:adjustRightInd w:val="0"/>
              <w:spacing w:line="331" w:lineRule="exact"/>
              <w:ind w:right="262"/>
              <w:jc w:val="center"/>
              <w:rPr>
                <w:b/>
                <w:sz w:val="18"/>
                <w:szCs w:val="18"/>
              </w:rPr>
            </w:pPr>
            <w:r w:rsidRPr="00231FFE">
              <w:rPr>
                <w:b/>
                <w:sz w:val="18"/>
                <w:szCs w:val="18"/>
              </w:rPr>
              <w:t>DESCRIPTOR</w:t>
            </w:r>
          </w:p>
          <w:p w14:paraId="5ED9F753" w14:textId="77777777" w:rsidR="008E07EE" w:rsidRPr="00231FFE" w:rsidRDefault="008E07EE" w:rsidP="00646796">
            <w:pPr>
              <w:widowControl w:val="0"/>
              <w:autoSpaceDE w:val="0"/>
              <w:autoSpaceDN w:val="0"/>
              <w:adjustRightInd w:val="0"/>
              <w:rPr>
                <w:sz w:val="18"/>
                <w:szCs w:val="18"/>
                <w:lang w:eastAsia="ja-JP"/>
              </w:rPr>
            </w:pPr>
            <w:r w:rsidRPr="00231FFE">
              <w:rPr>
                <w:b/>
                <w:sz w:val="18"/>
                <w:szCs w:val="18"/>
                <w:lang w:eastAsia="ja-JP"/>
              </w:rPr>
              <w:t>M03.D-M.3.1:</w:t>
            </w:r>
            <w:r w:rsidRPr="00231FFE">
              <w:rPr>
                <w:sz w:val="18"/>
                <w:szCs w:val="18"/>
                <w:lang w:eastAsia="ja-JP"/>
              </w:rPr>
              <w:t xml:space="preserve"> </w:t>
            </w:r>
          </w:p>
          <w:p w14:paraId="6AF2146D" w14:textId="77777777" w:rsidR="008E07EE" w:rsidRPr="00576FDF" w:rsidRDefault="008E07EE" w:rsidP="00646796">
            <w:pPr>
              <w:widowControl w:val="0"/>
              <w:autoSpaceDE w:val="0"/>
              <w:autoSpaceDN w:val="0"/>
              <w:adjustRightInd w:val="0"/>
              <w:rPr>
                <w:sz w:val="20"/>
                <w:szCs w:val="20"/>
                <w:lang w:eastAsia="ja-JP"/>
              </w:rPr>
            </w:pPr>
            <w:r w:rsidRPr="00231FFE">
              <w:rPr>
                <w:sz w:val="18"/>
                <w:szCs w:val="18"/>
                <w:lang w:eastAsia="ja-JP"/>
              </w:rPr>
              <w:t>Find the areas of plane figures.</w:t>
            </w:r>
          </w:p>
        </w:tc>
        <w:tc>
          <w:tcPr>
            <w:tcW w:w="9270" w:type="dxa"/>
            <w:tcBorders>
              <w:top w:val="single" w:sz="18" w:space="0" w:color="auto"/>
              <w:left w:val="single" w:sz="18" w:space="0" w:color="auto"/>
              <w:bottom w:val="single" w:sz="18" w:space="0" w:color="auto"/>
              <w:right w:val="single" w:sz="18" w:space="0" w:color="auto"/>
            </w:tcBorders>
          </w:tcPr>
          <w:p w14:paraId="64067B4D" w14:textId="77777777" w:rsidR="008E07EE" w:rsidRPr="00576FDF" w:rsidRDefault="008E07EE" w:rsidP="00646796">
            <w:pPr>
              <w:widowControl w:val="0"/>
              <w:autoSpaceDE w:val="0"/>
              <w:autoSpaceDN w:val="0"/>
              <w:adjustRightInd w:val="0"/>
              <w:jc w:val="center"/>
              <w:rPr>
                <w:b/>
                <w:sz w:val="20"/>
                <w:szCs w:val="20"/>
                <w:lang w:eastAsia="ja-JP"/>
              </w:rPr>
            </w:pPr>
            <w:r w:rsidRPr="00576FDF">
              <w:rPr>
                <w:b/>
                <w:sz w:val="20"/>
                <w:szCs w:val="20"/>
                <w:lang w:eastAsia="ja-JP"/>
              </w:rPr>
              <w:t>ELIGIBLE CONTENT</w:t>
            </w:r>
          </w:p>
          <w:p w14:paraId="2D904E55" w14:textId="111F563E" w:rsidR="008E07EE" w:rsidRPr="00231FFE" w:rsidRDefault="008E07EE" w:rsidP="009F1F08">
            <w:pPr>
              <w:widowControl w:val="0"/>
              <w:autoSpaceDE w:val="0"/>
              <w:autoSpaceDN w:val="0"/>
              <w:adjustRightInd w:val="0"/>
              <w:rPr>
                <w:sz w:val="18"/>
                <w:szCs w:val="18"/>
                <w:lang w:eastAsia="ja-JP"/>
              </w:rPr>
            </w:pPr>
            <w:r w:rsidRPr="00231FFE">
              <w:rPr>
                <w:b/>
                <w:sz w:val="18"/>
                <w:szCs w:val="18"/>
                <w:lang w:eastAsia="ja-JP"/>
              </w:rPr>
              <w:t>M03.D-M.3.1.1:</w:t>
            </w:r>
            <w:r w:rsidRPr="00231FFE">
              <w:rPr>
                <w:sz w:val="18"/>
                <w:szCs w:val="18"/>
                <w:lang w:eastAsia="ja-JP"/>
              </w:rPr>
              <w:t xml:space="preserve"> Measure areas </w:t>
            </w:r>
            <w:r w:rsidR="00D82387">
              <w:rPr>
                <w:sz w:val="18"/>
                <w:szCs w:val="18"/>
                <w:lang w:eastAsia="ja-JP"/>
              </w:rPr>
              <w:t>by counting unit squares (sq cm, sq m, sq in., sq</w:t>
            </w:r>
            <w:r w:rsidRPr="00231FFE">
              <w:rPr>
                <w:sz w:val="18"/>
                <w:szCs w:val="18"/>
                <w:lang w:eastAsia="ja-JP"/>
              </w:rPr>
              <w:t xml:space="preserve"> ft, and</w:t>
            </w:r>
            <w:r w:rsidR="00231FFE">
              <w:rPr>
                <w:sz w:val="18"/>
                <w:szCs w:val="18"/>
                <w:lang w:eastAsia="ja-JP"/>
              </w:rPr>
              <w:t xml:space="preserve"> </w:t>
            </w:r>
            <w:r w:rsidRPr="00231FFE">
              <w:rPr>
                <w:sz w:val="18"/>
                <w:szCs w:val="18"/>
                <w:lang w:eastAsia="ja-JP"/>
              </w:rPr>
              <w:t>non-standard square units).</w:t>
            </w:r>
          </w:p>
          <w:p w14:paraId="7380618C" w14:textId="77777777" w:rsidR="009F1F08" w:rsidRDefault="008E07EE" w:rsidP="009F1F08">
            <w:pPr>
              <w:widowControl w:val="0"/>
              <w:autoSpaceDE w:val="0"/>
              <w:autoSpaceDN w:val="0"/>
              <w:adjustRightInd w:val="0"/>
              <w:rPr>
                <w:sz w:val="18"/>
                <w:szCs w:val="18"/>
                <w:lang w:eastAsia="ja-JP"/>
              </w:rPr>
            </w:pPr>
            <w:r w:rsidRPr="00231FFE">
              <w:rPr>
                <w:b/>
                <w:sz w:val="18"/>
                <w:szCs w:val="18"/>
                <w:lang w:eastAsia="ja-JP"/>
              </w:rPr>
              <w:t>M03.D-M.3.1.2:</w:t>
            </w:r>
            <w:r w:rsidRPr="00231FFE">
              <w:rPr>
                <w:sz w:val="18"/>
                <w:szCs w:val="18"/>
                <w:lang w:eastAsia="ja-JP"/>
              </w:rPr>
              <w:t xml:space="preserve"> Multiply side lengths to find areas of rectangles with whole-number side lengths in the context of solving </w:t>
            </w:r>
            <w:r w:rsidR="009F1F08">
              <w:rPr>
                <w:sz w:val="18"/>
                <w:szCs w:val="18"/>
                <w:lang w:eastAsia="ja-JP"/>
              </w:rPr>
              <w:t xml:space="preserve"> </w:t>
            </w:r>
          </w:p>
          <w:p w14:paraId="7D7A13B3" w14:textId="77777777" w:rsidR="009F1F08" w:rsidRDefault="009F1F08" w:rsidP="009F1F08">
            <w:pPr>
              <w:widowControl w:val="0"/>
              <w:autoSpaceDE w:val="0"/>
              <w:autoSpaceDN w:val="0"/>
              <w:adjustRightInd w:val="0"/>
              <w:rPr>
                <w:sz w:val="18"/>
                <w:szCs w:val="18"/>
                <w:lang w:eastAsia="ja-JP"/>
              </w:rPr>
            </w:pPr>
            <w:r>
              <w:rPr>
                <w:sz w:val="18"/>
                <w:szCs w:val="18"/>
                <w:lang w:eastAsia="ja-JP"/>
              </w:rPr>
              <w:t xml:space="preserve">                            </w:t>
            </w:r>
            <w:r w:rsidR="008E07EE" w:rsidRPr="00231FFE">
              <w:rPr>
                <w:sz w:val="18"/>
                <w:szCs w:val="18"/>
                <w:lang w:eastAsia="ja-JP"/>
              </w:rPr>
              <w:t xml:space="preserve">real-world and mathematical problems, and represent whole-number products as rectangular areas in </w:t>
            </w:r>
          </w:p>
          <w:p w14:paraId="4C2C84DE" w14:textId="322FAD15" w:rsidR="008E07EE" w:rsidRPr="00576FDF" w:rsidRDefault="009F1F08" w:rsidP="009F1F08">
            <w:pPr>
              <w:widowControl w:val="0"/>
              <w:autoSpaceDE w:val="0"/>
              <w:autoSpaceDN w:val="0"/>
              <w:adjustRightInd w:val="0"/>
              <w:rPr>
                <w:sz w:val="20"/>
                <w:szCs w:val="20"/>
                <w:lang w:eastAsia="ja-JP"/>
              </w:rPr>
            </w:pPr>
            <w:r>
              <w:rPr>
                <w:sz w:val="18"/>
                <w:szCs w:val="18"/>
                <w:lang w:eastAsia="ja-JP"/>
              </w:rPr>
              <w:t xml:space="preserve">                            </w:t>
            </w:r>
            <w:r w:rsidR="008E07EE" w:rsidRPr="00231FFE">
              <w:rPr>
                <w:sz w:val="18"/>
                <w:szCs w:val="18"/>
                <w:lang w:eastAsia="ja-JP"/>
              </w:rPr>
              <w:t>mathematical reasoning.</w:t>
            </w:r>
          </w:p>
        </w:tc>
      </w:tr>
    </w:tbl>
    <w:p w14:paraId="3CA7F394" w14:textId="1F2B4028" w:rsidR="00462F06" w:rsidRDefault="00462F06" w:rsidP="00646796">
      <w:pPr>
        <w:widowControl w:val="0"/>
        <w:autoSpaceDE w:val="0"/>
        <w:autoSpaceDN w:val="0"/>
        <w:adjustRightInd w:val="0"/>
        <w:rPr>
          <w:rFonts w:ascii="Arial" w:hAnsi="Arial" w:cs="Arial"/>
          <w:b/>
          <w:sz w:val="20"/>
          <w:szCs w:val="20"/>
          <w:lang w:eastAsia="ja-JP"/>
        </w:rPr>
        <w:sectPr w:rsidR="00462F06" w:rsidSect="00060070">
          <w:footerReference w:type="even" r:id="rId22"/>
          <w:footerReference w:type="default" r:id="rId23"/>
          <w:pgSz w:w="12240" w:h="15840"/>
          <w:pgMar w:top="720" w:right="720" w:bottom="720" w:left="720" w:header="0" w:footer="432" w:gutter="0"/>
          <w:cols w:space="720"/>
        </w:sectPr>
      </w:pPr>
    </w:p>
    <w:tbl>
      <w:tblPr>
        <w:tblStyle w:val="TableGrid"/>
        <w:tblW w:w="10980" w:type="dxa"/>
        <w:tblInd w:w="198" w:type="dxa"/>
        <w:tblLook w:val="04A0" w:firstRow="1" w:lastRow="0" w:firstColumn="1" w:lastColumn="0" w:noHBand="0" w:noVBand="1"/>
      </w:tblPr>
      <w:tblGrid>
        <w:gridCol w:w="10980"/>
      </w:tblGrid>
      <w:tr w:rsidR="008E07EE" w14:paraId="5A9B745A" w14:textId="77777777" w:rsidTr="00646796">
        <w:tc>
          <w:tcPr>
            <w:tcW w:w="10980" w:type="dxa"/>
          </w:tcPr>
          <w:p w14:paraId="7D852284" w14:textId="191B0553" w:rsidR="008E07EE" w:rsidRDefault="008E07EE" w:rsidP="00646796">
            <w:pPr>
              <w:widowControl w:val="0"/>
              <w:autoSpaceDE w:val="0"/>
              <w:autoSpaceDN w:val="0"/>
              <w:adjustRightInd w:val="0"/>
              <w:rPr>
                <w:rFonts w:ascii="Arial" w:hAnsi="Arial" w:cs="Arial"/>
                <w:sz w:val="20"/>
                <w:szCs w:val="20"/>
                <w:lang w:eastAsia="ja-JP"/>
              </w:rPr>
            </w:pPr>
            <w:r>
              <w:rPr>
                <w:rFonts w:ascii="Arial" w:hAnsi="Arial" w:cs="Arial"/>
                <w:b/>
                <w:sz w:val="20"/>
                <w:szCs w:val="20"/>
                <w:lang w:eastAsia="ja-JP"/>
              </w:rPr>
              <w:t>PA:CC.2.4.3.A.5</w:t>
            </w:r>
            <w:r w:rsidRPr="00C94E8B">
              <w:rPr>
                <w:rFonts w:ascii="Arial" w:hAnsi="Arial" w:cs="Arial"/>
                <w:b/>
                <w:sz w:val="20"/>
                <w:szCs w:val="20"/>
                <w:lang w:eastAsia="ja-JP"/>
              </w:rPr>
              <w:t>:</w:t>
            </w:r>
            <w:r w:rsidRPr="00C94E8B">
              <w:rPr>
                <w:rFonts w:ascii="Arial" w:hAnsi="Arial" w:cs="Arial"/>
                <w:sz w:val="20"/>
                <w:szCs w:val="20"/>
                <w:lang w:eastAsia="ja-JP"/>
              </w:rPr>
              <w:t xml:space="preserve"> </w:t>
            </w:r>
            <w:r>
              <w:rPr>
                <w:rFonts w:ascii="Arial" w:hAnsi="Arial" w:cs="Arial"/>
                <w:sz w:val="20"/>
                <w:szCs w:val="20"/>
                <w:lang w:eastAsia="ja-JP"/>
              </w:rPr>
              <w:t>Determine the area of a rectangle and apply the concept to multiplication and to addition.</w:t>
            </w:r>
          </w:p>
          <w:p w14:paraId="778A1EA1" w14:textId="77777777" w:rsidR="008E07EE" w:rsidRDefault="008E07EE" w:rsidP="00646796">
            <w:pPr>
              <w:widowControl w:val="0"/>
              <w:autoSpaceDE w:val="0"/>
              <w:autoSpaceDN w:val="0"/>
              <w:adjustRightInd w:val="0"/>
              <w:rPr>
                <w:b/>
                <w:sz w:val="18"/>
                <w:szCs w:val="18"/>
                <w:lang w:eastAsia="ja-JP"/>
              </w:rPr>
            </w:pPr>
          </w:p>
          <w:p w14:paraId="5B630C43" w14:textId="5D8FD824" w:rsidR="008E07EE" w:rsidRDefault="00646796" w:rsidP="00646796">
            <w:pPr>
              <w:pStyle w:val="Default"/>
              <w:rPr>
                <w:rFonts w:asciiTheme="majorHAnsi" w:hAnsiTheme="majorHAnsi" w:cs="Times New Roman"/>
                <w:b/>
                <w:sz w:val="18"/>
                <w:szCs w:val="18"/>
                <w:u w:val="single"/>
              </w:rPr>
            </w:pPr>
            <w:r w:rsidRPr="00646796">
              <w:rPr>
                <w:rFonts w:asciiTheme="majorHAnsi" w:hAnsiTheme="majorHAnsi" w:cs="Times New Roman"/>
                <w:b/>
                <w:sz w:val="18"/>
                <w:szCs w:val="18"/>
                <w:u w:val="single"/>
              </w:rPr>
              <w:t>Continued from previous page.  Same PA Assessment Anchor, Descriptor, and Eligible Content</w:t>
            </w:r>
          </w:p>
          <w:p w14:paraId="0AE7510D" w14:textId="77777777" w:rsidR="001F7FFB" w:rsidRPr="00646796" w:rsidRDefault="001F7FFB" w:rsidP="00646796">
            <w:pPr>
              <w:pStyle w:val="Default"/>
              <w:rPr>
                <w:rFonts w:asciiTheme="majorHAnsi" w:hAnsiTheme="majorHAnsi" w:cs="Times New Roman"/>
                <w:b/>
                <w:sz w:val="18"/>
                <w:szCs w:val="18"/>
                <w:u w:val="single"/>
              </w:rPr>
            </w:pPr>
          </w:p>
          <w:p w14:paraId="01DA4DF8" w14:textId="77777777" w:rsidR="008E07EE" w:rsidRPr="00FC5010" w:rsidRDefault="008E07EE" w:rsidP="00646796">
            <w:pPr>
              <w:pStyle w:val="Default"/>
              <w:rPr>
                <w:rFonts w:ascii="Times New Roman" w:hAnsi="Times New Roman" w:cs="Times New Roman"/>
                <w:sz w:val="18"/>
                <w:szCs w:val="18"/>
              </w:rPr>
            </w:pPr>
            <w:r w:rsidRPr="00FC5010">
              <w:rPr>
                <w:rFonts w:ascii="Times New Roman" w:hAnsi="Times New Roman" w:cs="Times New Roman"/>
                <w:b/>
                <w:sz w:val="18"/>
                <w:szCs w:val="18"/>
              </w:rPr>
              <w:t>Common Core:</w:t>
            </w:r>
            <w:r w:rsidRPr="00FC5010">
              <w:rPr>
                <w:rFonts w:ascii="Times New Roman" w:hAnsi="Times New Roman" w:cs="Times New Roman"/>
                <w:sz w:val="18"/>
                <w:szCs w:val="18"/>
              </w:rPr>
              <w:t xml:space="preserve"> </w:t>
            </w:r>
            <w:r w:rsidRPr="00FC5010">
              <w:rPr>
                <w:rFonts w:ascii="Times New Roman" w:hAnsi="Times New Roman" w:cs="Times New Roman"/>
                <w:b/>
                <w:bCs/>
                <w:sz w:val="18"/>
                <w:szCs w:val="18"/>
              </w:rPr>
              <w:t>3.MD.7</w:t>
            </w:r>
            <w:r w:rsidRPr="00FC5010">
              <w:rPr>
                <w:rFonts w:ascii="Times New Roman" w:hAnsi="Times New Roman" w:cs="Times New Roman"/>
                <w:sz w:val="18"/>
                <w:szCs w:val="18"/>
              </w:rPr>
              <w:t xml:space="preserve">: Relate area to the operations of multiplication and addition. </w:t>
            </w:r>
          </w:p>
          <w:p w14:paraId="2EEDDE97" w14:textId="77777777" w:rsidR="008E07EE" w:rsidRDefault="008E07EE" w:rsidP="00C0166C">
            <w:pPr>
              <w:pStyle w:val="Default"/>
              <w:rPr>
                <w:rFonts w:ascii="Times New Roman" w:hAnsi="Times New Roman" w:cs="Times New Roman"/>
                <w:sz w:val="18"/>
                <w:szCs w:val="18"/>
              </w:rPr>
            </w:pPr>
            <w:r w:rsidRPr="00FC5010">
              <w:rPr>
                <w:rFonts w:ascii="Times New Roman" w:hAnsi="Times New Roman" w:cs="Times New Roman"/>
                <w:sz w:val="18"/>
                <w:szCs w:val="18"/>
              </w:rPr>
              <w:t xml:space="preserve">  </w:t>
            </w:r>
            <w:r>
              <w:rPr>
                <w:rFonts w:ascii="Times New Roman" w:hAnsi="Times New Roman" w:cs="Times New Roman"/>
                <w:sz w:val="18"/>
                <w:szCs w:val="18"/>
              </w:rPr>
              <w:t xml:space="preserve">           a. </w:t>
            </w:r>
            <w:r w:rsidRPr="00FC5010">
              <w:rPr>
                <w:rFonts w:ascii="Times New Roman" w:hAnsi="Times New Roman" w:cs="Times New Roman"/>
                <w:sz w:val="18"/>
                <w:szCs w:val="18"/>
              </w:rPr>
              <w:t xml:space="preserve">Find the area of a rectangle with whole-number side lengths by tiling it, and show that the area is the same as would be found by </w:t>
            </w:r>
            <w:r>
              <w:rPr>
                <w:rFonts w:ascii="Times New Roman" w:hAnsi="Times New Roman" w:cs="Times New Roman"/>
                <w:sz w:val="18"/>
                <w:szCs w:val="18"/>
              </w:rPr>
              <w:t xml:space="preserve"> </w:t>
            </w:r>
          </w:p>
          <w:p w14:paraId="768102DF" w14:textId="77777777" w:rsidR="008E07EE" w:rsidRPr="00FC5010" w:rsidRDefault="008E07EE" w:rsidP="00C0166C">
            <w:pPr>
              <w:pStyle w:val="Default"/>
              <w:rPr>
                <w:rFonts w:ascii="Times New Roman" w:hAnsi="Times New Roman" w:cs="Times New Roman"/>
                <w:sz w:val="18"/>
                <w:szCs w:val="18"/>
              </w:rPr>
            </w:pPr>
            <w:r>
              <w:rPr>
                <w:rFonts w:ascii="Times New Roman" w:hAnsi="Times New Roman" w:cs="Times New Roman"/>
                <w:sz w:val="18"/>
                <w:szCs w:val="18"/>
              </w:rPr>
              <w:t xml:space="preserve">                 </w:t>
            </w:r>
            <w:r w:rsidRPr="00FC5010">
              <w:rPr>
                <w:rFonts w:ascii="Times New Roman" w:hAnsi="Times New Roman" w:cs="Times New Roman"/>
                <w:sz w:val="18"/>
                <w:szCs w:val="18"/>
              </w:rPr>
              <w:t xml:space="preserve">multiplying the side lengths. </w:t>
            </w:r>
          </w:p>
          <w:p w14:paraId="4E5828CF" w14:textId="77777777" w:rsidR="008E07EE" w:rsidRDefault="008E07EE" w:rsidP="00C0166C">
            <w:pPr>
              <w:pStyle w:val="Default"/>
              <w:rPr>
                <w:rFonts w:ascii="Times New Roman" w:hAnsi="Times New Roman" w:cs="Times New Roman"/>
                <w:sz w:val="18"/>
                <w:szCs w:val="18"/>
              </w:rPr>
            </w:pPr>
            <w:r>
              <w:rPr>
                <w:rFonts w:ascii="Times New Roman" w:hAnsi="Times New Roman" w:cs="Times New Roman"/>
                <w:sz w:val="18"/>
                <w:szCs w:val="18"/>
              </w:rPr>
              <w:t xml:space="preserve">             </w:t>
            </w:r>
            <w:r w:rsidRPr="00FC5010">
              <w:rPr>
                <w:rFonts w:ascii="Times New Roman" w:hAnsi="Times New Roman" w:cs="Times New Roman"/>
                <w:sz w:val="18"/>
                <w:szCs w:val="18"/>
              </w:rPr>
              <w:t xml:space="preserve">b. Multiply side lengths to find areas of rectangles with whole-number side lengths in the context of solving real world and mathematical </w:t>
            </w:r>
          </w:p>
          <w:p w14:paraId="27227A85" w14:textId="77777777" w:rsidR="008E07EE" w:rsidRPr="00FC5010" w:rsidRDefault="008E07EE" w:rsidP="00C0166C">
            <w:pPr>
              <w:pStyle w:val="Default"/>
              <w:rPr>
                <w:rFonts w:ascii="Times New Roman" w:hAnsi="Times New Roman" w:cs="Times New Roman"/>
                <w:sz w:val="18"/>
                <w:szCs w:val="18"/>
              </w:rPr>
            </w:pPr>
            <w:r>
              <w:rPr>
                <w:rFonts w:ascii="Times New Roman" w:hAnsi="Times New Roman" w:cs="Times New Roman"/>
                <w:sz w:val="18"/>
                <w:szCs w:val="18"/>
              </w:rPr>
              <w:t xml:space="preserve">                 </w:t>
            </w:r>
            <w:r w:rsidRPr="00FC5010">
              <w:rPr>
                <w:rFonts w:ascii="Times New Roman" w:hAnsi="Times New Roman" w:cs="Times New Roman"/>
                <w:sz w:val="18"/>
                <w:szCs w:val="18"/>
              </w:rPr>
              <w:t xml:space="preserve">problems, and represent whole-number products as rectangular areas in mathematical reasoning. </w:t>
            </w:r>
          </w:p>
          <w:p w14:paraId="70C31AAD" w14:textId="77777777" w:rsidR="008E07EE" w:rsidRDefault="008E07EE" w:rsidP="00C0166C">
            <w:pPr>
              <w:pStyle w:val="Default"/>
              <w:rPr>
                <w:rFonts w:ascii="Times New Roman" w:hAnsi="Times New Roman" w:cs="Times New Roman"/>
                <w:sz w:val="18"/>
                <w:szCs w:val="18"/>
              </w:rPr>
            </w:pPr>
            <w:r>
              <w:rPr>
                <w:rFonts w:ascii="Times New Roman" w:hAnsi="Times New Roman" w:cs="Times New Roman"/>
                <w:sz w:val="18"/>
                <w:szCs w:val="18"/>
              </w:rPr>
              <w:t xml:space="preserve">             </w:t>
            </w:r>
            <w:r w:rsidRPr="00FC5010">
              <w:rPr>
                <w:rFonts w:ascii="Times New Roman" w:hAnsi="Times New Roman" w:cs="Times New Roman"/>
                <w:sz w:val="18"/>
                <w:szCs w:val="18"/>
              </w:rPr>
              <w:t xml:space="preserve">c. Use tiling to show in a concrete case that the area of a rectangle with whole-number side lengths </w:t>
            </w:r>
            <w:r w:rsidRPr="00FC5010">
              <w:rPr>
                <w:rFonts w:ascii="Times New Roman" w:hAnsi="Times New Roman" w:cs="Times New Roman"/>
                <w:i/>
                <w:iCs/>
                <w:sz w:val="18"/>
                <w:szCs w:val="18"/>
              </w:rPr>
              <w:t xml:space="preserve">a </w:t>
            </w:r>
            <w:r w:rsidRPr="00FC5010">
              <w:rPr>
                <w:rFonts w:ascii="Times New Roman" w:hAnsi="Times New Roman" w:cs="Times New Roman"/>
                <w:sz w:val="18"/>
                <w:szCs w:val="18"/>
              </w:rPr>
              <w:t xml:space="preserve">and </w:t>
            </w:r>
            <w:r w:rsidRPr="00FC5010">
              <w:rPr>
                <w:rFonts w:ascii="Times New Roman" w:hAnsi="Times New Roman" w:cs="Times New Roman"/>
                <w:i/>
                <w:iCs/>
                <w:sz w:val="18"/>
                <w:szCs w:val="18"/>
              </w:rPr>
              <w:t xml:space="preserve">b </w:t>
            </w:r>
            <w:r w:rsidRPr="00FC5010">
              <w:rPr>
                <w:rFonts w:ascii="Times New Roman" w:hAnsi="Times New Roman" w:cs="Times New Roman"/>
                <w:sz w:val="18"/>
                <w:szCs w:val="18"/>
              </w:rPr>
              <w:t xml:space="preserve">+ </w:t>
            </w:r>
            <w:r w:rsidRPr="00FC5010">
              <w:rPr>
                <w:rFonts w:ascii="Times New Roman" w:hAnsi="Times New Roman" w:cs="Times New Roman"/>
                <w:i/>
                <w:iCs/>
                <w:sz w:val="18"/>
                <w:szCs w:val="18"/>
              </w:rPr>
              <w:t xml:space="preserve">c </w:t>
            </w:r>
            <w:r w:rsidRPr="00FC5010">
              <w:rPr>
                <w:rFonts w:ascii="Times New Roman" w:hAnsi="Times New Roman" w:cs="Times New Roman"/>
                <w:sz w:val="18"/>
                <w:szCs w:val="18"/>
              </w:rPr>
              <w:t xml:space="preserve">is the sum of </w:t>
            </w:r>
            <w:r w:rsidRPr="00FC5010">
              <w:rPr>
                <w:rFonts w:ascii="Times New Roman" w:hAnsi="Times New Roman" w:cs="Times New Roman"/>
                <w:i/>
                <w:iCs/>
                <w:sz w:val="18"/>
                <w:szCs w:val="18"/>
              </w:rPr>
              <w:t xml:space="preserve">a </w:t>
            </w:r>
            <w:r w:rsidRPr="00FC5010">
              <w:rPr>
                <w:rFonts w:ascii="Times New Roman" w:hAnsi="Times New Roman" w:cs="Times New Roman"/>
                <w:sz w:val="18"/>
                <w:szCs w:val="18"/>
              </w:rPr>
              <w:t xml:space="preserve">. </w:t>
            </w:r>
            <w:r w:rsidRPr="00FC5010">
              <w:rPr>
                <w:rFonts w:ascii="Times New Roman" w:hAnsi="Times New Roman" w:cs="Times New Roman"/>
                <w:i/>
                <w:iCs/>
                <w:sz w:val="18"/>
                <w:szCs w:val="18"/>
              </w:rPr>
              <w:t xml:space="preserve">b </w:t>
            </w:r>
            <w:r w:rsidRPr="00FC5010">
              <w:rPr>
                <w:rFonts w:ascii="Times New Roman" w:hAnsi="Times New Roman" w:cs="Times New Roman"/>
                <w:sz w:val="18"/>
                <w:szCs w:val="18"/>
              </w:rPr>
              <w:t xml:space="preserve">and </w:t>
            </w:r>
            <w:r w:rsidRPr="00FC5010">
              <w:rPr>
                <w:rFonts w:ascii="Times New Roman" w:hAnsi="Times New Roman" w:cs="Times New Roman"/>
                <w:i/>
                <w:iCs/>
                <w:sz w:val="18"/>
                <w:szCs w:val="18"/>
              </w:rPr>
              <w:t xml:space="preserve">a </w:t>
            </w:r>
            <w:r w:rsidRPr="00FC5010">
              <w:rPr>
                <w:rFonts w:ascii="Times New Roman" w:hAnsi="Times New Roman" w:cs="Times New Roman"/>
                <w:sz w:val="18"/>
                <w:szCs w:val="18"/>
              </w:rPr>
              <w:t xml:space="preserve">. </w:t>
            </w:r>
            <w:r w:rsidRPr="00FC5010">
              <w:rPr>
                <w:rFonts w:ascii="Times New Roman" w:hAnsi="Times New Roman" w:cs="Times New Roman"/>
                <w:i/>
                <w:iCs/>
                <w:sz w:val="18"/>
                <w:szCs w:val="18"/>
              </w:rPr>
              <w:t>c</w:t>
            </w:r>
            <w:r w:rsidRPr="00FC5010">
              <w:rPr>
                <w:rFonts w:ascii="Times New Roman" w:hAnsi="Times New Roman" w:cs="Times New Roman"/>
                <w:sz w:val="18"/>
                <w:szCs w:val="18"/>
              </w:rPr>
              <w:t xml:space="preserve">. </w:t>
            </w:r>
            <w:r>
              <w:rPr>
                <w:rFonts w:ascii="Times New Roman" w:hAnsi="Times New Roman" w:cs="Times New Roman"/>
                <w:sz w:val="18"/>
                <w:szCs w:val="18"/>
              </w:rPr>
              <w:t xml:space="preserve">  </w:t>
            </w:r>
          </w:p>
          <w:p w14:paraId="07E3614D" w14:textId="77777777" w:rsidR="008E07EE" w:rsidRPr="00FC5010" w:rsidRDefault="008E07EE" w:rsidP="00C0166C">
            <w:pPr>
              <w:pStyle w:val="Default"/>
              <w:rPr>
                <w:rFonts w:ascii="Times New Roman" w:hAnsi="Times New Roman" w:cs="Times New Roman"/>
                <w:sz w:val="18"/>
                <w:szCs w:val="18"/>
              </w:rPr>
            </w:pPr>
            <w:r>
              <w:rPr>
                <w:rFonts w:ascii="Times New Roman" w:hAnsi="Times New Roman" w:cs="Times New Roman"/>
                <w:sz w:val="18"/>
                <w:szCs w:val="18"/>
              </w:rPr>
              <w:t xml:space="preserve">    </w:t>
            </w:r>
            <w:r w:rsidRPr="00FC5010">
              <w:rPr>
                <w:rFonts w:ascii="Times New Roman" w:hAnsi="Times New Roman" w:cs="Times New Roman"/>
                <w:sz w:val="18"/>
                <w:szCs w:val="18"/>
              </w:rPr>
              <w:t xml:space="preserve">Use area models to represent the distributive property in mathematical reasoning. </w:t>
            </w:r>
          </w:p>
          <w:p w14:paraId="39188397" w14:textId="77777777" w:rsidR="008E07EE" w:rsidRDefault="008E07EE" w:rsidP="00C0166C">
            <w:pPr>
              <w:pStyle w:val="Default"/>
              <w:rPr>
                <w:rFonts w:ascii="Times New Roman" w:hAnsi="Times New Roman" w:cs="Times New Roman"/>
                <w:sz w:val="18"/>
                <w:szCs w:val="18"/>
              </w:rPr>
            </w:pPr>
            <w:r>
              <w:rPr>
                <w:rFonts w:ascii="Times New Roman" w:hAnsi="Times New Roman" w:cs="Times New Roman"/>
                <w:sz w:val="18"/>
                <w:szCs w:val="18"/>
              </w:rPr>
              <w:t xml:space="preserve">             </w:t>
            </w:r>
            <w:r w:rsidRPr="00FC5010">
              <w:rPr>
                <w:rFonts w:ascii="Times New Roman" w:hAnsi="Times New Roman" w:cs="Times New Roman"/>
                <w:sz w:val="18"/>
                <w:szCs w:val="18"/>
              </w:rPr>
              <w:t xml:space="preserve">d. Recognize area as additive. Find areas of rectilinear figures by decomposing them into non-overlapping rectangles and adding the areas of </w:t>
            </w:r>
            <w:r>
              <w:rPr>
                <w:rFonts w:ascii="Times New Roman" w:hAnsi="Times New Roman" w:cs="Times New Roman"/>
                <w:sz w:val="18"/>
                <w:szCs w:val="18"/>
              </w:rPr>
              <w:t xml:space="preserve"> </w:t>
            </w:r>
          </w:p>
          <w:p w14:paraId="7C7D0FAB" w14:textId="77777777" w:rsidR="008E07EE" w:rsidRDefault="008E07EE" w:rsidP="00C0166C">
            <w:pPr>
              <w:pStyle w:val="Default"/>
              <w:rPr>
                <w:rFonts w:ascii="Times New Roman" w:hAnsi="Times New Roman" w:cs="Times New Roman"/>
                <w:sz w:val="18"/>
                <w:szCs w:val="18"/>
              </w:rPr>
            </w:pPr>
            <w:r>
              <w:rPr>
                <w:rFonts w:ascii="Times New Roman" w:hAnsi="Times New Roman" w:cs="Times New Roman"/>
                <w:sz w:val="18"/>
                <w:szCs w:val="18"/>
              </w:rPr>
              <w:t xml:space="preserve">                 </w:t>
            </w:r>
            <w:r w:rsidRPr="00FC5010">
              <w:rPr>
                <w:rFonts w:ascii="Times New Roman" w:hAnsi="Times New Roman" w:cs="Times New Roman"/>
                <w:sz w:val="18"/>
                <w:szCs w:val="18"/>
              </w:rPr>
              <w:t xml:space="preserve">the non-overlapping parts, applying this technique to solve real world problems. </w:t>
            </w:r>
          </w:p>
          <w:p w14:paraId="3D603108" w14:textId="77777777" w:rsidR="001B2D3F" w:rsidRDefault="001B2D3F" w:rsidP="00C0166C">
            <w:pPr>
              <w:pStyle w:val="Default"/>
              <w:rPr>
                <w:rFonts w:ascii="Times New Roman" w:hAnsi="Times New Roman" w:cs="Times New Roman"/>
                <w:sz w:val="18"/>
                <w:szCs w:val="18"/>
              </w:rPr>
            </w:pPr>
          </w:p>
          <w:p w14:paraId="7678B0A8" w14:textId="250FB179" w:rsidR="008E07EE" w:rsidRDefault="008E07EE" w:rsidP="00646796">
            <w:pPr>
              <w:widowControl w:val="0"/>
              <w:autoSpaceDE w:val="0"/>
              <w:autoSpaceDN w:val="0"/>
              <w:adjustRightInd w:val="0"/>
              <w:rPr>
                <w:sz w:val="18"/>
                <w:szCs w:val="18"/>
                <w:lang w:eastAsia="ja-JP"/>
              </w:rPr>
            </w:pPr>
            <w:r w:rsidRPr="0042090E">
              <w:rPr>
                <w:b/>
                <w:sz w:val="18"/>
                <w:szCs w:val="18"/>
                <w:lang w:eastAsia="ja-JP"/>
              </w:rPr>
              <w:t>Unpacking:</w:t>
            </w:r>
            <w:r>
              <w:rPr>
                <w:sz w:val="18"/>
                <w:szCs w:val="18"/>
                <w:lang w:eastAsia="ja-JP"/>
              </w:rPr>
              <w:t xml:space="preserve">  </w:t>
            </w:r>
            <w:r w:rsidRPr="0042090E">
              <w:rPr>
                <w:sz w:val="18"/>
                <w:szCs w:val="18"/>
                <w:lang w:eastAsia="ja-JP"/>
              </w:rPr>
              <w:t xml:space="preserve">Students should tile rectangle then multiply the side </w:t>
            </w:r>
            <w:r>
              <w:rPr>
                <w:sz w:val="18"/>
                <w:szCs w:val="18"/>
                <w:lang w:eastAsia="ja-JP"/>
              </w:rPr>
              <w:t xml:space="preserve">lengths to show it is the same.      </w:t>
            </w:r>
          </w:p>
          <w:p w14:paraId="0F1E1219" w14:textId="77551D48" w:rsidR="008E07EE" w:rsidRDefault="00B7271B" w:rsidP="00646796">
            <w:pPr>
              <w:widowControl w:val="0"/>
              <w:autoSpaceDE w:val="0"/>
              <w:autoSpaceDN w:val="0"/>
              <w:adjustRightInd w:val="0"/>
              <w:rPr>
                <w:sz w:val="18"/>
                <w:szCs w:val="18"/>
                <w:lang w:eastAsia="ja-JP"/>
              </w:rPr>
            </w:pPr>
            <w:r>
              <w:rPr>
                <w:noProof/>
                <w:sz w:val="18"/>
                <w:szCs w:val="18"/>
              </w:rPr>
              <mc:AlternateContent>
                <mc:Choice Requires="wps">
                  <w:drawing>
                    <wp:anchor distT="0" distB="0" distL="114300" distR="114300" simplePos="0" relativeHeight="251689984" behindDoc="0" locked="0" layoutInCell="1" allowOverlap="1" wp14:anchorId="44E3D505" wp14:editId="2556C96A">
                      <wp:simplePos x="0" y="0"/>
                      <wp:positionH relativeFrom="column">
                        <wp:posOffset>-21590</wp:posOffset>
                      </wp:positionH>
                      <wp:positionV relativeFrom="paragraph">
                        <wp:posOffset>105410</wp:posOffset>
                      </wp:positionV>
                      <wp:extent cx="1546225" cy="638810"/>
                      <wp:effectExtent l="0" t="0" r="0" b="0"/>
                      <wp:wrapSquare wrapText="bothSides"/>
                      <wp:docPr id="62" name="Text Box 62"/>
                      <wp:cNvGraphicFramePr/>
                      <a:graphic xmlns:a="http://schemas.openxmlformats.org/drawingml/2006/main">
                        <a:graphicData uri="http://schemas.microsoft.com/office/word/2010/wordprocessingShape">
                          <wps:wsp>
                            <wps:cNvSpPr txBox="1"/>
                            <wps:spPr>
                              <a:xfrm>
                                <a:off x="0" y="0"/>
                                <a:ext cx="1546225" cy="6388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CACDDC" w14:textId="4A48533A" w:rsidR="000E5F5E" w:rsidRPr="008D0A2C" w:rsidRDefault="000E5F5E" w:rsidP="008E07EE">
                                  <w:pPr>
                                    <w:rPr>
                                      <w:b/>
                                      <w:sz w:val="18"/>
                                      <w:szCs w:val="18"/>
                                    </w:rPr>
                                  </w:pPr>
                                  <w:r w:rsidRPr="008D0A2C">
                                    <w:rPr>
                                      <w:b/>
                                      <w:sz w:val="18"/>
                                      <w:szCs w:val="18"/>
                                    </w:rPr>
                                    <w:t>3.MD.7.a</w:t>
                                  </w:r>
                                </w:p>
                                <w:p w14:paraId="61BCC277" w14:textId="77777777" w:rsidR="000E5F5E" w:rsidRPr="0069532E" w:rsidRDefault="000E5F5E" w:rsidP="008E07EE">
                                  <w:pPr>
                                    <w:rPr>
                                      <w:sz w:val="18"/>
                                      <w:szCs w:val="18"/>
                                    </w:rPr>
                                  </w:pPr>
                                  <w:r>
                                    <w:rPr>
                                      <w:sz w:val="18"/>
                                      <w:szCs w:val="18"/>
                                    </w:rPr>
                                    <w:t>To find the area one could count the squares or multiply 3 x 4 =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2" o:spid="_x0000_s1030" type="#_x0000_t202" style="position:absolute;margin-left:-1.65pt;margin-top:8.3pt;width:121.75pt;height:50.3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" filled="f" stroked="f">
                      <v:textbox>
                        <w:txbxContent>
                          <w:p w14:paraId="47CACDDC" w14:textId="4A48533A" w:rsidR="00F7190E" w:rsidRPr="008D0A2C" w:rsidRDefault="00F7190E" w:rsidP="008E07EE">
                            <w:pPr>
                              <w:rPr>
                                <w:b/>
                                <w:sz w:val="18"/>
                                <w:szCs w:val="18"/>
                              </w:rPr>
                            </w:pPr>
                            <w:r w:rsidRPr="008D0A2C">
                              <w:rPr>
                                <w:b/>
                                <w:sz w:val="18"/>
                                <w:szCs w:val="18"/>
                              </w:rPr>
                              <w:t>3.MD.7.a</w:t>
                            </w:r>
                          </w:p>
                          <w:p w14:paraId="61BCC277" w14:textId="77777777" w:rsidR="00F7190E" w:rsidRPr="0069532E" w:rsidRDefault="00F7190E" w:rsidP="008E07EE">
                            <w:pPr>
                              <w:rPr>
                                <w:sz w:val="18"/>
                                <w:szCs w:val="18"/>
                              </w:rPr>
                            </w:pPr>
                            <w:r>
                              <w:rPr>
                                <w:sz w:val="18"/>
                                <w:szCs w:val="18"/>
                              </w:rPr>
                              <w:t>To find the area one could count the squares or multiply 3 x 4 = 12.</w:t>
                            </w:r>
                          </w:p>
                        </w:txbxContent>
                      </v:textbox>
                      <w10:wrap type="square"/>
                    </v:shape>
                  </w:pict>
                </mc:Fallback>
              </mc:AlternateContent>
            </w:r>
            <w:r w:rsidR="008E07EE">
              <w:rPr>
                <w:sz w:val="18"/>
                <w:szCs w:val="18"/>
                <w:lang w:eastAsia="ja-JP"/>
              </w:rPr>
              <w:t xml:space="preserve"> </w:t>
            </w:r>
          </w:p>
          <w:p w14:paraId="627F8B85" w14:textId="29BFCC24" w:rsidR="008E07EE" w:rsidRDefault="008E07EE" w:rsidP="00646796">
            <w:pPr>
              <w:widowControl w:val="0"/>
              <w:autoSpaceDE w:val="0"/>
              <w:autoSpaceDN w:val="0"/>
              <w:adjustRightInd w:val="0"/>
              <w:rPr>
                <w:sz w:val="18"/>
                <w:szCs w:val="18"/>
                <w:lang w:eastAsia="ja-JP"/>
              </w:rPr>
            </w:pPr>
          </w:p>
          <w:p w14:paraId="52185564" w14:textId="00AF9BEA" w:rsidR="008E07EE" w:rsidRDefault="00851600" w:rsidP="00646796">
            <w:pPr>
              <w:widowControl w:val="0"/>
              <w:autoSpaceDE w:val="0"/>
              <w:autoSpaceDN w:val="0"/>
              <w:adjustRightInd w:val="0"/>
              <w:rPr>
                <w:sz w:val="18"/>
                <w:szCs w:val="18"/>
                <w:lang w:eastAsia="ja-JP"/>
              </w:rPr>
            </w:pPr>
            <w:r>
              <w:rPr>
                <w:noProof/>
                <w:sz w:val="18"/>
                <w:szCs w:val="18"/>
              </w:rPr>
              <mc:AlternateContent>
                <mc:Choice Requires="wps">
                  <w:drawing>
                    <wp:anchor distT="0" distB="0" distL="114300" distR="114300" simplePos="0" relativeHeight="251728896" behindDoc="0" locked="0" layoutInCell="1" allowOverlap="1" wp14:anchorId="4010B9B4" wp14:editId="1E66EE5D">
                      <wp:simplePos x="0" y="0"/>
                      <wp:positionH relativeFrom="column">
                        <wp:posOffset>1944370</wp:posOffset>
                      </wp:positionH>
                      <wp:positionV relativeFrom="paragraph">
                        <wp:posOffset>34290</wp:posOffset>
                      </wp:positionV>
                      <wp:extent cx="0" cy="4686300"/>
                      <wp:effectExtent l="0" t="0" r="25400" b="12700"/>
                      <wp:wrapNone/>
                      <wp:docPr id="102" name="Straight Connector 102"/>
                      <wp:cNvGraphicFramePr/>
                      <a:graphic xmlns:a="http://schemas.openxmlformats.org/drawingml/2006/main">
                        <a:graphicData uri="http://schemas.microsoft.com/office/word/2010/wordprocessingShape">
                          <wps:wsp>
                            <wps:cNvCnPr/>
                            <wps:spPr>
                              <a:xfrm flipV="1">
                                <a:off x="0" y="0"/>
                                <a:ext cx="0" cy="468630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2" o:spid="_x0000_s1026" style="position:absolute;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1pt,2.7pt" to="153.1pt,371.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" strokecolor="black [3213]" strokeweight="2pt"/>
                  </w:pict>
                </mc:Fallback>
              </mc:AlternateContent>
            </w:r>
          </w:p>
          <w:p w14:paraId="0A90C2A2" w14:textId="77777777" w:rsidR="008E07EE" w:rsidRDefault="008E07EE" w:rsidP="00646796">
            <w:pPr>
              <w:widowControl w:val="0"/>
              <w:autoSpaceDE w:val="0"/>
              <w:autoSpaceDN w:val="0"/>
              <w:adjustRightInd w:val="0"/>
              <w:rPr>
                <w:sz w:val="18"/>
                <w:szCs w:val="18"/>
                <w:lang w:eastAsia="ja-JP"/>
              </w:rPr>
            </w:pPr>
          </w:p>
          <w:p w14:paraId="0BC0F002" w14:textId="77777777" w:rsidR="00462F06" w:rsidRDefault="00462F06" w:rsidP="00646796">
            <w:pPr>
              <w:widowControl w:val="0"/>
              <w:autoSpaceDE w:val="0"/>
              <w:autoSpaceDN w:val="0"/>
              <w:adjustRightInd w:val="0"/>
              <w:rPr>
                <w:sz w:val="18"/>
                <w:szCs w:val="18"/>
                <w:lang w:eastAsia="ja-JP"/>
              </w:rPr>
            </w:pPr>
          </w:p>
          <w:p w14:paraId="713A326E" w14:textId="77777777" w:rsidR="00A92A8C" w:rsidRDefault="00A92A8C" w:rsidP="00646796">
            <w:pPr>
              <w:widowControl w:val="0"/>
              <w:autoSpaceDE w:val="0"/>
              <w:autoSpaceDN w:val="0"/>
              <w:adjustRightInd w:val="0"/>
              <w:rPr>
                <w:sz w:val="18"/>
                <w:szCs w:val="18"/>
                <w:lang w:eastAsia="ja-JP"/>
              </w:rPr>
            </w:pPr>
          </w:p>
          <w:p w14:paraId="1D95F57B" w14:textId="19EA61BD" w:rsidR="00256021" w:rsidRPr="0042090E" w:rsidRDefault="00256021" w:rsidP="00646796">
            <w:pPr>
              <w:widowControl w:val="0"/>
              <w:autoSpaceDE w:val="0"/>
              <w:autoSpaceDN w:val="0"/>
              <w:adjustRightInd w:val="0"/>
              <w:rPr>
                <w:sz w:val="18"/>
                <w:szCs w:val="18"/>
                <w:lang w:eastAsia="ja-JP"/>
              </w:rPr>
            </w:pPr>
          </w:p>
          <w:p w14:paraId="67D0605D" w14:textId="3AEA76B2" w:rsidR="00BE38CC" w:rsidRDefault="00BE38CC" w:rsidP="00646796">
            <w:pPr>
              <w:widowControl w:val="0"/>
              <w:autoSpaceDE w:val="0"/>
              <w:autoSpaceDN w:val="0"/>
              <w:adjustRightInd w:val="0"/>
              <w:rPr>
                <w:sz w:val="18"/>
                <w:szCs w:val="18"/>
                <w:lang w:eastAsia="ja-JP"/>
              </w:rPr>
            </w:pPr>
          </w:p>
          <w:p w14:paraId="73329D00" w14:textId="4E76833C" w:rsidR="008E07EE" w:rsidRDefault="008E07EE" w:rsidP="00646796">
            <w:pPr>
              <w:widowControl w:val="0"/>
              <w:autoSpaceDE w:val="0"/>
              <w:autoSpaceDN w:val="0"/>
              <w:adjustRightInd w:val="0"/>
              <w:rPr>
                <w:sz w:val="18"/>
                <w:szCs w:val="18"/>
                <w:lang w:eastAsia="ja-JP"/>
              </w:rPr>
            </w:pPr>
          </w:p>
          <w:p w14:paraId="38979C3D" w14:textId="5636EF42" w:rsidR="00DE4ECB" w:rsidRDefault="004B4F71" w:rsidP="00646796">
            <w:pPr>
              <w:widowControl w:val="0"/>
              <w:autoSpaceDE w:val="0"/>
              <w:autoSpaceDN w:val="0"/>
              <w:adjustRightInd w:val="0"/>
              <w:rPr>
                <w:sz w:val="18"/>
                <w:szCs w:val="18"/>
                <w:lang w:eastAsia="ja-JP"/>
              </w:rPr>
            </w:pPr>
            <w:r>
              <w:rPr>
                <w:sz w:val="18"/>
                <w:szCs w:val="18"/>
                <w:lang w:eastAsia="ja-JP"/>
              </w:rPr>
              <w:t xml:space="preserve">    </w:t>
            </w:r>
            <w:r w:rsidR="00BE38CC">
              <w:rPr>
                <w:sz w:val="18"/>
                <w:szCs w:val="18"/>
                <w:lang w:eastAsia="ja-JP"/>
              </w:rPr>
              <w:t xml:space="preserve">              </w:t>
            </w:r>
            <w:r>
              <w:rPr>
                <w:sz w:val="18"/>
                <w:szCs w:val="18"/>
                <w:lang w:eastAsia="ja-JP"/>
              </w:rPr>
              <w:t xml:space="preserve"> </w:t>
            </w:r>
            <w:r w:rsidR="00BE38CC">
              <w:rPr>
                <w:sz w:val="18"/>
                <w:szCs w:val="18"/>
                <w:lang w:eastAsia="ja-JP"/>
              </w:rPr>
              <w:t xml:space="preserve">                </w:t>
            </w:r>
          </w:p>
          <w:p w14:paraId="2B519386" w14:textId="2EFECC29" w:rsidR="00DE4ECB" w:rsidRDefault="00DE4ECB" w:rsidP="00646796">
            <w:pPr>
              <w:widowControl w:val="0"/>
              <w:autoSpaceDE w:val="0"/>
              <w:autoSpaceDN w:val="0"/>
              <w:adjustRightInd w:val="0"/>
              <w:rPr>
                <w:sz w:val="18"/>
                <w:szCs w:val="18"/>
                <w:lang w:eastAsia="ja-JP"/>
              </w:rPr>
            </w:pPr>
          </w:p>
          <w:p w14:paraId="77BDEC47" w14:textId="455F138E" w:rsidR="008E07EE" w:rsidRDefault="00DE4ECB" w:rsidP="00646796">
            <w:pPr>
              <w:widowControl w:val="0"/>
              <w:autoSpaceDE w:val="0"/>
              <w:autoSpaceDN w:val="0"/>
              <w:adjustRightInd w:val="0"/>
              <w:rPr>
                <w:sz w:val="18"/>
                <w:szCs w:val="18"/>
                <w:lang w:eastAsia="ja-JP"/>
              </w:rPr>
            </w:pPr>
            <w:r>
              <w:rPr>
                <w:sz w:val="18"/>
                <w:szCs w:val="18"/>
                <w:lang w:eastAsia="ja-JP"/>
              </w:rPr>
              <w:t xml:space="preserve">                                       </w:t>
            </w:r>
          </w:p>
          <w:p w14:paraId="427860DA" w14:textId="788425EB" w:rsidR="008E07EE" w:rsidRDefault="00851600" w:rsidP="00646796">
            <w:pPr>
              <w:widowControl w:val="0"/>
              <w:autoSpaceDE w:val="0"/>
              <w:autoSpaceDN w:val="0"/>
              <w:adjustRightInd w:val="0"/>
              <w:rPr>
                <w:sz w:val="18"/>
                <w:szCs w:val="18"/>
                <w:lang w:eastAsia="ja-JP"/>
              </w:rPr>
            </w:pPr>
            <w:r>
              <w:rPr>
                <w:noProof/>
                <w:sz w:val="18"/>
                <w:szCs w:val="18"/>
              </w:rPr>
              <mc:AlternateContent>
                <mc:Choice Requires="wps">
                  <w:drawing>
                    <wp:anchor distT="0" distB="0" distL="114300" distR="114300" simplePos="0" relativeHeight="251726848" behindDoc="0" locked="0" layoutInCell="1" allowOverlap="1" wp14:anchorId="6B29C730" wp14:editId="38E27AE3">
                      <wp:simplePos x="0" y="0"/>
                      <wp:positionH relativeFrom="column">
                        <wp:posOffset>40005</wp:posOffset>
                      </wp:positionH>
                      <wp:positionV relativeFrom="paragraph">
                        <wp:posOffset>123190</wp:posOffset>
                      </wp:positionV>
                      <wp:extent cx="6743700" cy="0"/>
                      <wp:effectExtent l="0" t="0" r="12700" b="25400"/>
                      <wp:wrapNone/>
                      <wp:docPr id="101" name="Straight Connector 101"/>
                      <wp:cNvGraphicFramePr/>
                      <a:graphic xmlns:a="http://schemas.openxmlformats.org/drawingml/2006/main">
                        <a:graphicData uri="http://schemas.microsoft.com/office/word/2010/wordprocessingShape">
                          <wps:wsp>
                            <wps:cNvCnPr/>
                            <wps:spPr>
                              <a:xfrm>
                                <a:off x="0" y="0"/>
                                <a:ext cx="674370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01" o:spid="_x0000_s1026" style="position:absolute;z-index:251726848;visibility:visible;mso-wrap-style:square;mso-wrap-distance-left:9pt;mso-wrap-distance-top:0;mso-wrap-distance-right:9pt;mso-wrap-distance-bottom:0;mso-position-horizontal:absolute;mso-position-horizontal-relative:text;mso-position-vertical:absolute;mso-position-vertical-relative:text" from="3.15pt,9.7pt" to="534.15pt,9.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" strokecolor="black [3213]" strokeweight="2pt"/>
                  </w:pict>
                </mc:Fallback>
              </mc:AlternateContent>
            </w:r>
          </w:p>
          <w:p w14:paraId="6065C651" w14:textId="40E5AF9F" w:rsidR="00A741EC" w:rsidRDefault="00915F13" w:rsidP="00A741EC">
            <w:pPr>
              <w:widowControl w:val="0"/>
              <w:autoSpaceDE w:val="0"/>
              <w:autoSpaceDN w:val="0"/>
              <w:adjustRightInd w:val="0"/>
              <w:rPr>
                <w:sz w:val="18"/>
                <w:szCs w:val="18"/>
                <w:lang w:eastAsia="ja-JP"/>
              </w:rPr>
            </w:pPr>
            <w:r>
              <w:rPr>
                <w:noProof/>
                <w:sz w:val="18"/>
                <w:szCs w:val="18"/>
              </w:rPr>
              <mc:AlternateContent>
                <mc:Choice Requires="wps">
                  <w:drawing>
                    <wp:anchor distT="0" distB="0" distL="114300" distR="114300" simplePos="0" relativeHeight="251725824" behindDoc="0" locked="0" layoutInCell="1" allowOverlap="1" wp14:anchorId="7154D6C4" wp14:editId="5E98C343">
                      <wp:simplePos x="0" y="0"/>
                      <wp:positionH relativeFrom="column">
                        <wp:posOffset>2637790</wp:posOffset>
                      </wp:positionH>
                      <wp:positionV relativeFrom="paragraph">
                        <wp:posOffset>1934845</wp:posOffset>
                      </wp:positionV>
                      <wp:extent cx="914400" cy="1143000"/>
                      <wp:effectExtent l="0" t="0" r="0" b="0"/>
                      <wp:wrapSquare wrapText="bothSides"/>
                      <wp:docPr id="100" name="Text Box 100"/>
                      <wp:cNvGraphicFramePr/>
                      <a:graphic xmlns:a="http://schemas.openxmlformats.org/drawingml/2006/main">
                        <a:graphicData uri="http://schemas.microsoft.com/office/word/2010/wordprocessingShape">
                          <wps:wsp>
                            <wps:cNvSpPr txBox="1"/>
                            <wps:spPr>
                              <a:xfrm>
                                <a:off x="0" y="0"/>
                                <a:ext cx="914400" cy="1143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87BB38" w14:textId="77777777" w:rsidR="000E5F5E" w:rsidRDefault="000E5F5E" w:rsidP="00FB3FA1">
                                  <w:pPr>
                                    <w:widowControl w:val="0"/>
                                    <w:autoSpaceDE w:val="0"/>
                                    <w:autoSpaceDN w:val="0"/>
                                    <w:adjustRightInd w:val="0"/>
                                    <w:rPr>
                                      <w:sz w:val="18"/>
                                      <w:szCs w:val="18"/>
                                      <w:lang w:eastAsia="ja-JP"/>
                                    </w:rPr>
                                  </w:pPr>
                                  <w:r w:rsidRPr="00FB3FA1">
                                    <w:rPr>
                                      <w:sz w:val="18"/>
                                      <w:szCs w:val="18"/>
                                      <w:lang w:eastAsia="ja-JP"/>
                                    </w:rPr>
                                    <w:t>4</w:t>
                                  </w:r>
                                  <w:r>
                                    <w:rPr>
                                      <w:sz w:val="18"/>
                                      <w:szCs w:val="18"/>
                                      <w:lang w:eastAsia="ja-JP"/>
                                    </w:rPr>
                                    <w:t xml:space="preserve"> x 2 = 8 and </w:t>
                                  </w:r>
                                </w:p>
                                <w:p w14:paraId="2FB7456D" w14:textId="63261547" w:rsidR="000E5F5E" w:rsidRPr="00FB3FA1" w:rsidRDefault="000E5F5E" w:rsidP="00FB3FA1">
                                  <w:pPr>
                                    <w:widowControl w:val="0"/>
                                    <w:autoSpaceDE w:val="0"/>
                                    <w:autoSpaceDN w:val="0"/>
                                    <w:adjustRightInd w:val="0"/>
                                    <w:rPr>
                                      <w:sz w:val="18"/>
                                      <w:szCs w:val="18"/>
                                      <w:lang w:eastAsia="ja-JP"/>
                                    </w:rPr>
                                  </w:pPr>
                                  <w:r>
                                    <w:rPr>
                                      <w:sz w:val="18"/>
                                      <w:szCs w:val="18"/>
                                      <w:lang w:eastAsia="ja-JP"/>
                                    </w:rPr>
                                    <w:t xml:space="preserve">2 x 2 = 4     </w:t>
                                  </w:r>
                                  <w:r w:rsidRPr="00FB3FA1">
                                    <w:rPr>
                                      <w:sz w:val="18"/>
                                      <w:szCs w:val="18"/>
                                      <w:lang w:eastAsia="ja-JP"/>
                                    </w:rPr>
                                    <w:t>So 8 + 4 = 12</w:t>
                                  </w:r>
                                </w:p>
                                <w:p w14:paraId="07D0D797" w14:textId="6B3BA743" w:rsidR="000E5F5E" w:rsidRPr="00FB3FA1" w:rsidRDefault="000E5F5E" w:rsidP="00FB3FA1">
                                  <w:pPr>
                                    <w:rPr>
                                      <w:sz w:val="18"/>
                                      <w:szCs w:val="18"/>
                                    </w:rPr>
                                  </w:pPr>
                                  <w:r w:rsidRPr="00FB3FA1">
                                    <w:rPr>
                                      <w:sz w:val="18"/>
                                      <w:szCs w:val="18"/>
                                      <w:lang w:eastAsia="ja-JP"/>
                                    </w:rPr>
                                    <w:t>Therefore the total area of this figure is 12 square units</w:t>
                                  </w:r>
                                  <w:r>
                                    <w:rPr>
                                      <w:sz w:val="18"/>
                                      <w:szCs w:val="18"/>
                                      <w:lang w:eastAsia="ja-JP"/>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0" o:spid="_x0000_s1031" type="#_x0000_t202" style="position:absolute;margin-left:207.7pt;margin-top:152.35pt;width:1in;height:90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" filled="f" stroked="f">
                      <v:textbox>
                        <w:txbxContent>
                          <w:p w14:paraId="2587BB38" w14:textId="77777777" w:rsidR="00F7190E" w:rsidRDefault="00F7190E" w:rsidP="00FB3FA1">
                            <w:pPr>
                              <w:widowControl w:val="0"/>
                              <w:autoSpaceDE w:val="0"/>
                              <w:autoSpaceDN w:val="0"/>
                              <w:adjustRightInd w:val="0"/>
                              <w:rPr>
                                <w:sz w:val="18"/>
                                <w:szCs w:val="18"/>
                                <w:lang w:eastAsia="ja-JP"/>
                              </w:rPr>
                            </w:pPr>
                            <w:r w:rsidRPr="00FB3FA1">
                              <w:rPr>
                                <w:sz w:val="18"/>
                                <w:szCs w:val="18"/>
                                <w:lang w:eastAsia="ja-JP"/>
                              </w:rPr>
                              <w:t>4</w:t>
                            </w:r>
                            <w:r>
                              <w:rPr>
                                <w:sz w:val="18"/>
                                <w:szCs w:val="18"/>
                                <w:lang w:eastAsia="ja-JP"/>
                              </w:rPr>
                              <w:t xml:space="preserve"> x 2 = 8 and </w:t>
                            </w:r>
                          </w:p>
                          <w:p w14:paraId="2FB7456D" w14:textId="63261547" w:rsidR="00F7190E" w:rsidRPr="00FB3FA1" w:rsidRDefault="00F7190E" w:rsidP="00FB3FA1">
                            <w:pPr>
                              <w:widowControl w:val="0"/>
                              <w:autoSpaceDE w:val="0"/>
                              <w:autoSpaceDN w:val="0"/>
                              <w:adjustRightInd w:val="0"/>
                              <w:rPr>
                                <w:sz w:val="18"/>
                                <w:szCs w:val="18"/>
                                <w:lang w:eastAsia="ja-JP"/>
                              </w:rPr>
                            </w:pPr>
                            <w:r>
                              <w:rPr>
                                <w:sz w:val="18"/>
                                <w:szCs w:val="18"/>
                                <w:lang w:eastAsia="ja-JP"/>
                              </w:rPr>
                              <w:t xml:space="preserve">2 x 2 = 4     </w:t>
                            </w:r>
                            <w:r w:rsidRPr="00FB3FA1">
                              <w:rPr>
                                <w:sz w:val="18"/>
                                <w:szCs w:val="18"/>
                                <w:lang w:eastAsia="ja-JP"/>
                              </w:rPr>
                              <w:t>So 8 + 4 = 12</w:t>
                            </w:r>
                          </w:p>
                          <w:p w14:paraId="07D0D797" w14:textId="6B3BA743" w:rsidR="00F7190E" w:rsidRPr="00FB3FA1" w:rsidRDefault="00F7190E" w:rsidP="00FB3FA1">
                            <w:pPr>
                              <w:rPr>
                                <w:sz w:val="18"/>
                                <w:szCs w:val="18"/>
                              </w:rPr>
                            </w:pPr>
                            <w:r w:rsidRPr="00FB3FA1">
                              <w:rPr>
                                <w:sz w:val="18"/>
                                <w:szCs w:val="18"/>
                                <w:lang w:eastAsia="ja-JP"/>
                              </w:rPr>
                              <w:t>Therefore the total area of this figure is 12 square units</w:t>
                            </w:r>
                            <w:r>
                              <w:rPr>
                                <w:sz w:val="18"/>
                                <w:szCs w:val="18"/>
                                <w:lang w:eastAsia="ja-JP"/>
                              </w:rPr>
                              <w:t>.</w:t>
                            </w:r>
                          </w:p>
                        </w:txbxContent>
                      </v:textbox>
                      <w10:wrap type="square"/>
                    </v:shape>
                  </w:pict>
                </mc:Fallback>
              </mc:AlternateContent>
            </w:r>
            <w:r w:rsidR="00043935">
              <w:rPr>
                <w:noProof/>
                <w:sz w:val="18"/>
                <w:szCs w:val="18"/>
              </w:rPr>
              <mc:AlternateContent>
                <mc:Choice Requires="wps">
                  <w:drawing>
                    <wp:anchor distT="0" distB="0" distL="114300" distR="114300" simplePos="0" relativeHeight="251724800" behindDoc="0" locked="0" layoutInCell="1" allowOverlap="1" wp14:anchorId="44D31EE3" wp14:editId="6C5575F4">
                      <wp:simplePos x="0" y="0"/>
                      <wp:positionH relativeFrom="column">
                        <wp:posOffset>1494790</wp:posOffset>
                      </wp:positionH>
                      <wp:positionV relativeFrom="paragraph">
                        <wp:posOffset>2163445</wp:posOffset>
                      </wp:positionV>
                      <wp:extent cx="342900" cy="342900"/>
                      <wp:effectExtent l="0" t="0" r="0" b="12700"/>
                      <wp:wrapSquare wrapText="bothSides"/>
                      <wp:docPr id="99" name="Text Box 99"/>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FEECE6" w14:textId="259B070E" w:rsidR="000E5F5E" w:rsidRDefault="000E5F5E">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9" o:spid="_x0000_s1032" type="#_x0000_t202" style="position:absolute;margin-left:117.7pt;margin-top:170.35pt;width:27pt;height:27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" filled="f" stroked="f">
                      <v:textbox>
                        <w:txbxContent>
                          <w:p w14:paraId="36FEECE6" w14:textId="259B070E" w:rsidR="00F7190E" w:rsidRDefault="00F7190E">
                            <w:r>
                              <w:t>+</w:t>
                            </w:r>
                          </w:p>
                        </w:txbxContent>
                      </v:textbox>
                      <w10:wrap type="square"/>
                    </v:shape>
                  </w:pict>
                </mc:Fallback>
              </mc:AlternateContent>
            </w:r>
            <w:r w:rsidR="00043935">
              <w:rPr>
                <w:noProof/>
                <w:sz w:val="18"/>
                <w:szCs w:val="18"/>
              </w:rPr>
              <mc:AlternateContent>
                <mc:Choice Requires="wps">
                  <w:drawing>
                    <wp:anchor distT="0" distB="0" distL="114300" distR="114300" simplePos="0" relativeHeight="251722752" behindDoc="0" locked="0" layoutInCell="1" allowOverlap="1" wp14:anchorId="33F06221" wp14:editId="4A5E75DF">
                      <wp:simplePos x="0" y="0"/>
                      <wp:positionH relativeFrom="column">
                        <wp:posOffset>1037590</wp:posOffset>
                      </wp:positionH>
                      <wp:positionV relativeFrom="paragraph">
                        <wp:posOffset>1963420</wp:posOffset>
                      </wp:positionV>
                      <wp:extent cx="571500" cy="1228725"/>
                      <wp:effectExtent l="0" t="0" r="0" b="0"/>
                      <wp:wrapSquare wrapText="bothSides"/>
                      <wp:docPr id="97" name="Text Box 97"/>
                      <wp:cNvGraphicFramePr/>
                      <a:graphic xmlns:a="http://schemas.openxmlformats.org/drawingml/2006/main">
                        <a:graphicData uri="http://schemas.microsoft.com/office/word/2010/wordprocessingShape">
                          <wps:wsp>
                            <wps:cNvSpPr txBox="1"/>
                            <wps:spPr>
                              <a:xfrm>
                                <a:off x="0" y="0"/>
                                <a:ext cx="571500" cy="12287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294"/>
                                    <w:gridCol w:w="270"/>
                                  </w:tblGrid>
                                  <w:tr w:rsidR="000E5F5E" w14:paraId="5B340153" w14:textId="77777777" w:rsidTr="00207A58">
                                    <w:tc>
                                      <w:tcPr>
                                        <w:tcW w:w="294" w:type="dxa"/>
                                      </w:tcPr>
                                      <w:p w14:paraId="0CFAC1BC" w14:textId="77777777" w:rsidR="000E5F5E" w:rsidRDefault="000E5F5E"/>
                                    </w:tc>
                                    <w:tc>
                                      <w:tcPr>
                                        <w:tcW w:w="270" w:type="dxa"/>
                                      </w:tcPr>
                                      <w:p w14:paraId="0AE70192" w14:textId="77777777" w:rsidR="000E5F5E" w:rsidRDefault="000E5F5E"/>
                                    </w:tc>
                                  </w:tr>
                                  <w:tr w:rsidR="000E5F5E" w14:paraId="2A922DF7" w14:textId="77777777" w:rsidTr="00207A58">
                                    <w:tc>
                                      <w:tcPr>
                                        <w:tcW w:w="294" w:type="dxa"/>
                                      </w:tcPr>
                                      <w:p w14:paraId="7523AB56" w14:textId="79541780" w:rsidR="000E5F5E" w:rsidRDefault="000E5F5E">
                                        <w:r>
                                          <w:t xml:space="preserve"> </w:t>
                                        </w:r>
                                      </w:p>
                                    </w:tc>
                                    <w:tc>
                                      <w:tcPr>
                                        <w:tcW w:w="270" w:type="dxa"/>
                                      </w:tcPr>
                                      <w:p w14:paraId="7470E871" w14:textId="77777777" w:rsidR="000E5F5E" w:rsidRDefault="000E5F5E"/>
                                    </w:tc>
                                  </w:tr>
                                  <w:tr w:rsidR="000E5F5E" w14:paraId="5215A89E" w14:textId="77777777" w:rsidTr="00207A58">
                                    <w:tc>
                                      <w:tcPr>
                                        <w:tcW w:w="294" w:type="dxa"/>
                                      </w:tcPr>
                                      <w:p w14:paraId="44FA1A65" w14:textId="77777777" w:rsidR="000E5F5E" w:rsidRDefault="000E5F5E"/>
                                    </w:tc>
                                    <w:tc>
                                      <w:tcPr>
                                        <w:tcW w:w="270" w:type="dxa"/>
                                      </w:tcPr>
                                      <w:p w14:paraId="49D38156" w14:textId="77777777" w:rsidR="000E5F5E" w:rsidRDefault="000E5F5E"/>
                                    </w:tc>
                                  </w:tr>
                                  <w:tr w:rsidR="000E5F5E" w14:paraId="4C1D6D59" w14:textId="77777777" w:rsidTr="00207A58">
                                    <w:tc>
                                      <w:tcPr>
                                        <w:tcW w:w="294" w:type="dxa"/>
                                      </w:tcPr>
                                      <w:p w14:paraId="23F29037" w14:textId="4BBBA920" w:rsidR="000E5F5E" w:rsidRDefault="000E5F5E">
                                        <w:r>
                                          <w:t xml:space="preserve">     </w:t>
                                        </w:r>
                                      </w:p>
                                    </w:tc>
                                    <w:tc>
                                      <w:tcPr>
                                        <w:tcW w:w="270" w:type="dxa"/>
                                      </w:tcPr>
                                      <w:p w14:paraId="2B934727" w14:textId="77777777" w:rsidR="000E5F5E" w:rsidRDefault="000E5F5E"/>
                                    </w:tc>
                                  </w:tr>
                                </w:tbl>
                                <w:p w14:paraId="3603FF33" w14:textId="77777777" w:rsidR="000E5F5E" w:rsidRDefault="000E5F5E">
                                  <w:r>
                                    <w:t xml:space="preserve">        </w:t>
                                  </w:r>
                                </w:p>
                                <w:p w14:paraId="09A35737" w14:textId="24DCD4B0" w:rsidR="000E5F5E" w:rsidRPr="00043935" w:rsidRDefault="000E5F5E">
                                  <w:pPr>
                                    <w:rPr>
                                      <w:sz w:val="18"/>
                                      <w:szCs w:val="18"/>
                                    </w:rPr>
                                  </w:pPr>
                                  <w:r w:rsidRPr="00043935">
                                    <w:rPr>
                                      <w:sz w:val="18"/>
                                      <w:szCs w:val="18"/>
                                    </w:rPr>
                                    <w:t xml:space="preserve">2 x 4            </w:t>
                                  </w:r>
                                </w:p>
                                <w:p w14:paraId="70FF1D27" w14:textId="4BC2C243" w:rsidR="000E5F5E" w:rsidRDefault="000E5F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97" o:spid="_x0000_s1033" type="#_x0000_t202" style="position:absolute;margin-left:81.7pt;margin-top:154.6pt;width:45pt;height:96.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" filled="f" stroked="f">
                      <v:textbox>
                        <w:txbxContent>
                          <w:tbl>
                            <w:tblPr>
                              <w:tblStyle w:val="TableGrid"/>
                              <w:tblW w:w="0" w:type="auto"/>
                              <w:tblLook w:val="04A0" w:firstRow="1" w:lastRow="0" w:firstColumn="1" w:lastColumn="0" w:noHBand="0" w:noVBand="1"/>
                            </w:tblPr>
                            <w:tblGrid>
                              <w:gridCol w:w="294"/>
                              <w:gridCol w:w="270"/>
                            </w:tblGrid>
                            <w:tr w:rsidR="000E5F5E" w14:paraId="5B340153" w14:textId="77777777" w:rsidTr="00207A58">
                              <w:tc>
                                <w:tcPr>
                                  <w:tcW w:w="294" w:type="dxa"/>
                                </w:tcPr>
                                <w:p w14:paraId="0CFAC1BC" w14:textId="77777777" w:rsidR="000E5F5E" w:rsidRDefault="000E5F5E"/>
                              </w:tc>
                              <w:tc>
                                <w:tcPr>
                                  <w:tcW w:w="270" w:type="dxa"/>
                                </w:tcPr>
                                <w:p w14:paraId="0AE70192" w14:textId="77777777" w:rsidR="000E5F5E" w:rsidRDefault="000E5F5E"/>
                              </w:tc>
                            </w:tr>
                            <w:tr w:rsidR="000E5F5E" w14:paraId="2A922DF7" w14:textId="77777777" w:rsidTr="00207A58">
                              <w:tc>
                                <w:tcPr>
                                  <w:tcW w:w="294" w:type="dxa"/>
                                </w:tcPr>
                                <w:p w14:paraId="7523AB56" w14:textId="79541780" w:rsidR="000E5F5E" w:rsidRDefault="000E5F5E">
                                  <w:r>
                                    <w:t xml:space="preserve"> </w:t>
                                  </w:r>
                                </w:p>
                              </w:tc>
                              <w:tc>
                                <w:tcPr>
                                  <w:tcW w:w="270" w:type="dxa"/>
                                </w:tcPr>
                                <w:p w14:paraId="7470E871" w14:textId="77777777" w:rsidR="000E5F5E" w:rsidRDefault="000E5F5E"/>
                              </w:tc>
                            </w:tr>
                            <w:tr w:rsidR="000E5F5E" w14:paraId="5215A89E" w14:textId="77777777" w:rsidTr="00207A58">
                              <w:tc>
                                <w:tcPr>
                                  <w:tcW w:w="294" w:type="dxa"/>
                                </w:tcPr>
                                <w:p w14:paraId="44FA1A65" w14:textId="77777777" w:rsidR="000E5F5E" w:rsidRDefault="000E5F5E"/>
                              </w:tc>
                              <w:tc>
                                <w:tcPr>
                                  <w:tcW w:w="270" w:type="dxa"/>
                                </w:tcPr>
                                <w:p w14:paraId="49D38156" w14:textId="77777777" w:rsidR="000E5F5E" w:rsidRDefault="000E5F5E"/>
                              </w:tc>
                            </w:tr>
                            <w:tr w:rsidR="000E5F5E" w14:paraId="4C1D6D59" w14:textId="77777777" w:rsidTr="00207A58">
                              <w:tc>
                                <w:tcPr>
                                  <w:tcW w:w="294" w:type="dxa"/>
                                </w:tcPr>
                                <w:p w14:paraId="23F29037" w14:textId="4BBBA920" w:rsidR="000E5F5E" w:rsidRDefault="000E5F5E">
                                  <w:r>
                                    <w:t xml:space="preserve">     </w:t>
                                  </w:r>
                                </w:p>
                              </w:tc>
                              <w:tc>
                                <w:tcPr>
                                  <w:tcW w:w="270" w:type="dxa"/>
                                </w:tcPr>
                                <w:p w14:paraId="2B934727" w14:textId="77777777" w:rsidR="000E5F5E" w:rsidRDefault="000E5F5E"/>
                              </w:tc>
                            </w:tr>
                          </w:tbl>
                          <w:p w14:paraId="3603FF33" w14:textId="77777777" w:rsidR="000E5F5E" w:rsidRDefault="000E5F5E">
                            <w:r>
                              <w:t xml:space="preserve">        </w:t>
                            </w:r>
                          </w:p>
                          <w:p w14:paraId="09A35737" w14:textId="24DCD4B0" w:rsidR="000E5F5E" w:rsidRPr="00043935" w:rsidRDefault="000E5F5E">
                            <w:pPr>
                              <w:rPr>
                                <w:sz w:val="18"/>
                                <w:szCs w:val="18"/>
                              </w:rPr>
                            </w:pPr>
                            <w:r w:rsidRPr="00043935">
                              <w:rPr>
                                <w:sz w:val="18"/>
                                <w:szCs w:val="18"/>
                              </w:rPr>
                              <w:t xml:space="preserve">2 x 4            </w:t>
                            </w:r>
                          </w:p>
                          <w:p w14:paraId="70FF1D27" w14:textId="4BC2C243" w:rsidR="000E5F5E" w:rsidRDefault="000E5F5E"/>
                        </w:txbxContent>
                      </v:textbox>
                      <w10:wrap type="square"/>
                    </v:shape>
                  </w:pict>
                </mc:Fallback>
              </mc:AlternateContent>
            </w:r>
            <w:r w:rsidR="00207A58">
              <w:rPr>
                <w:noProof/>
                <w:sz w:val="18"/>
                <w:szCs w:val="18"/>
              </w:rPr>
              <mc:AlternateContent>
                <mc:Choice Requires="wps">
                  <w:drawing>
                    <wp:anchor distT="0" distB="0" distL="114300" distR="114300" simplePos="0" relativeHeight="251723776" behindDoc="0" locked="0" layoutInCell="1" allowOverlap="1" wp14:anchorId="403FD1F5" wp14:editId="381C66A8">
                      <wp:simplePos x="0" y="0"/>
                      <wp:positionH relativeFrom="column">
                        <wp:posOffset>1837690</wp:posOffset>
                      </wp:positionH>
                      <wp:positionV relativeFrom="paragraph">
                        <wp:posOffset>1934845</wp:posOffset>
                      </wp:positionV>
                      <wp:extent cx="571500" cy="571500"/>
                      <wp:effectExtent l="0" t="0" r="0" b="12700"/>
                      <wp:wrapSquare wrapText="bothSides"/>
                      <wp:docPr id="98" name="Text Box 98"/>
                      <wp:cNvGraphicFramePr/>
                      <a:graphic xmlns:a="http://schemas.openxmlformats.org/drawingml/2006/main">
                        <a:graphicData uri="http://schemas.microsoft.com/office/word/2010/wordprocessingShape">
                          <wps:wsp>
                            <wps:cNvSpPr txBox="1"/>
                            <wps:spPr>
                              <a:xfrm>
                                <a:off x="0" y="0"/>
                                <a:ext cx="5715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289"/>
                                    <w:gridCol w:w="270"/>
                                  </w:tblGrid>
                                  <w:tr w:rsidR="000E5F5E" w14:paraId="4998C67B" w14:textId="77777777" w:rsidTr="00207A58">
                                    <w:tc>
                                      <w:tcPr>
                                        <w:tcW w:w="289" w:type="dxa"/>
                                      </w:tcPr>
                                      <w:p w14:paraId="0DD0516A" w14:textId="77777777" w:rsidR="000E5F5E" w:rsidRDefault="000E5F5E"/>
                                    </w:tc>
                                    <w:tc>
                                      <w:tcPr>
                                        <w:tcW w:w="270" w:type="dxa"/>
                                      </w:tcPr>
                                      <w:p w14:paraId="0BD01A97" w14:textId="77777777" w:rsidR="000E5F5E" w:rsidRDefault="000E5F5E"/>
                                    </w:tc>
                                  </w:tr>
                                  <w:tr w:rsidR="000E5F5E" w14:paraId="1BC323AB" w14:textId="77777777" w:rsidTr="00207A58">
                                    <w:tc>
                                      <w:tcPr>
                                        <w:tcW w:w="289" w:type="dxa"/>
                                      </w:tcPr>
                                      <w:p w14:paraId="05033C4C" w14:textId="77777777" w:rsidR="000E5F5E" w:rsidRDefault="000E5F5E"/>
                                    </w:tc>
                                    <w:tc>
                                      <w:tcPr>
                                        <w:tcW w:w="270" w:type="dxa"/>
                                      </w:tcPr>
                                      <w:p w14:paraId="682CDA64" w14:textId="77777777" w:rsidR="000E5F5E" w:rsidRDefault="000E5F5E"/>
                                    </w:tc>
                                  </w:tr>
                                </w:tbl>
                                <w:p w14:paraId="55E559EA" w14:textId="46D83443" w:rsidR="000E5F5E" w:rsidRPr="00043935" w:rsidRDefault="000E5F5E">
                                  <w:pPr>
                                    <w:rPr>
                                      <w:sz w:val="18"/>
                                      <w:szCs w:val="18"/>
                                    </w:rPr>
                                  </w:pPr>
                                  <w:r w:rsidRPr="00043935">
                                    <w:rPr>
                                      <w:sz w:val="18"/>
                                      <w:szCs w:val="18"/>
                                    </w:rPr>
                                    <w:t>2 x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8" o:spid="_x0000_s1034" type="#_x0000_t202" style="position:absolute;margin-left:144.7pt;margin-top:152.35pt;width:45pt;height:4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" filled="f" stroked="f">
                      <v:textbox>
                        <w:txbxContent>
                          <w:tbl>
                            <w:tblPr>
                              <w:tblStyle w:val="TableGrid"/>
                              <w:tblW w:w="0" w:type="auto"/>
                              <w:tblLook w:val="04A0" w:firstRow="1" w:lastRow="0" w:firstColumn="1" w:lastColumn="0" w:noHBand="0" w:noVBand="1"/>
                            </w:tblPr>
                            <w:tblGrid>
                              <w:gridCol w:w="289"/>
                              <w:gridCol w:w="270"/>
                            </w:tblGrid>
                            <w:tr w:rsidR="000E5F5E" w14:paraId="4998C67B" w14:textId="77777777" w:rsidTr="00207A58">
                              <w:tc>
                                <w:tcPr>
                                  <w:tcW w:w="289" w:type="dxa"/>
                                </w:tcPr>
                                <w:p w14:paraId="0DD0516A" w14:textId="77777777" w:rsidR="000E5F5E" w:rsidRDefault="000E5F5E"/>
                              </w:tc>
                              <w:tc>
                                <w:tcPr>
                                  <w:tcW w:w="270" w:type="dxa"/>
                                </w:tcPr>
                                <w:p w14:paraId="0BD01A97" w14:textId="77777777" w:rsidR="000E5F5E" w:rsidRDefault="000E5F5E"/>
                              </w:tc>
                            </w:tr>
                            <w:tr w:rsidR="000E5F5E" w14:paraId="1BC323AB" w14:textId="77777777" w:rsidTr="00207A58">
                              <w:tc>
                                <w:tcPr>
                                  <w:tcW w:w="289" w:type="dxa"/>
                                </w:tcPr>
                                <w:p w14:paraId="05033C4C" w14:textId="77777777" w:rsidR="000E5F5E" w:rsidRDefault="000E5F5E"/>
                              </w:tc>
                              <w:tc>
                                <w:tcPr>
                                  <w:tcW w:w="270" w:type="dxa"/>
                                </w:tcPr>
                                <w:p w14:paraId="682CDA64" w14:textId="77777777" w:rsidR="000E5F5E" w:rsidRDefault="000E5F5E"/>
                              </w:tc>
                            </w:tr>
                          </w:tbl>
                          <w:p w14:paraId="55E559EA" w14:textId="46D83443" w:rsidR="000E5F5E" w:rsidRPr="00043935" w:rsidRDefault="000E5F5E">
                            <w:pPr>
                              <w:rPr>
                                <w:sz w:val="18"/>
                                <w:szCs w:val="18"/>
                              </w:rPr>
                            </w:pPr>
                            <w:r w:rsidRPr="00043935">
                              <w:rPr>
                                <w:sz w:val="18"/>
                                <w:szCs w:val="18"/>
                              </w:rPr>
                              <w:t>2 x 2</w:t>
                            </w:r>
                          </w:p>
                        </w:txbxContent>
                      </v:textbox>
                      <w10:wrap type="square"/>
                    </v:shape>
                  </w:pict>
                </mc:Fallback>
              </mc:AlternateContent>
            </w:r>
          </w:p>
          <w:p w14:paraId="1F28651D" w14:textId="68333C60" w:rsidR="008E07EE" w:rsidRDefault="002727EA" w:rsidP="00646796">
            <w:pPr>
              <w:widowControl w:val="0"/>
              <w:autoSpaceDE w:val="0"/>
              <w:autoSpaceDN w:val="0"/>
              <w:adjustRightInd w:val="0"/>
              <w:rPr>
                <w:sz w:val="18"/>
                <w:szCs w:val="18"/>
                <w:lang w:eastAsia="ja-JP"/>
              </w:rPr>
            </w:pPr>
            <w:r>
              <w:rPr>
                <w:rFonts w:ascii="Symbol" w:hAnsi="Symbol"/>
                <w:noProof/>
              </w:rPr>
              <mc:AlternateContent>
                <mc:Choice Requires="wps">
                  <w:drawing>
                    <wp:anchor distT="0" distB="0" distL="114300" distR="114300" simplePos="0" relativeHeight="251720704" behindDoc="0" locked="0" layoutInCell="1" allowOverlap="1" wp14:anchorId="59E1D9C3" wp14:editId="0D3CADA4">
                      <wp:simplePos x="0" y="0"/>
                      <wp:positionH relativeFrom="column">
                        <wp:posOffset>4269105</wp:posOffset>
                      </wp:positionH>
                      <wp:positionV relativeFrom="paragraph">
                        <wp:posOffset>171450</wp:posOffset>
                      </wp:positionV>
                      <wp:extent cx="2400300" cy="800100"/>
                      <wp:effectExtent l="0" t="0" r="0" b="12700"/>
                      <wp:wrapSquare wrapText="bothSides"/>
                      <wp:docPr id="93" name="Text Box 93"/>
                      <wp:cNvGraphicFramePr/>
                      <a:graphic xmlns:a="http://schemas.openxmlformats.org/drawingml/2006/main">
                        <a:graphicData uri="http://schemas.microsoft.com/office/word/2010/wordprocessingShape">
                          <wps:wsp>
                            <wps:cNvSpPr txBox="1"/>
                            <wps:spPr>
                              <a:xfrm>
                                <a:off x="0" y="0"/>
                                <a:ext cx="24003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F39E38" w14:textId="1C2AFFF0" w:rsidR="000E5F5E" w:rsidRPr="002727EA" w:rsidRDefault="000E5F5E">
                                  <w:pPr>
                                    <w:rPr>
                                      <w:b/>
                                      <w:sz w:val="18"/>
                                      <w:szCs w:val="18"/>
                                    </w:rPr>
                                  </w:pPr>
                                  <w:r w:rsidRPr="002727EA">
                                    <w:rPr>
                                      <w:b/>
                                      <w:sz w:val="18"/>
                                      <w:szCs w:val="18"/>
                                    </w:rPr>
                                    <w:t>3.MD.7.d</w:t>
                                  </w:r>
                                </w:p>
                                <w:p w14:paraId="65B5A2B3" w14:textId="43282485" w:rsidR="000E5F5E" w:rsidRPr="00894CB3" w:rsidRDefault="000E5F5E">
                                  <w:pPr>
                                    <w:rPr>
                                      <w:sz w:val="18"/>
                                      <w:szCs w:val="18"/>
                                    </w:rPr>
                                  </w:pPr>
                                  <w:r>
                                    <w:rPr>
                                      <w:sz w:val="18"/>
                                      <w:szCs w:val="18"/>
                                    </w:rPr>
                                    <w:t>This standard uses the word rectilinear.  A rectilinear figure is a polygon that has all right angles.  How could the figure below be decomposed to help find the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3" o:spid="_x0000_s1035" type="#_x0000_t202" style="position:absolute;margin-left:336.15pt;margin-top:13.5pt;width:189pt;height:63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" filled="f" stroked="f">
                      <v:textbox>
                        <w:txbxContent>
                          <w:p w14:paraId="72F39E38" w14:textId="1C2AFFF0" w:rsidR="00F7190E" w:rsidRPr="002727EA" w:rsidRDefault="00F7190E">
                            <w:pPr>
                              <w:rPr>
                                <w:b/>
                                <w:sz w:val="18"/>
                                <w:szCs w:val="18"/>
                              </w:rPr>
                            </w:pPr>
                            <w:r w:rsidRPr="002727EA">
                              <w:rPr>
                                <w:b/>
                                <w:sz w:val="18"/>
                                <w:szCs w:val="18"/>
                              </w:rPr>
                              <w:t>3.MD.7.d</w:t>
                            </w:r>
                          </w:p>
                          <w:p w14:paraId="65B5A2B3" w14:textId="43282485" w:rsidR="00F7190E" w:rsidRPr="00894CB3" w:rsidRDefault="00F7190E">
                            <w:pPr>
                              <w:rPr>
                                <w:sz w:val="18"/>
                                <w:szCs w:val="18"/>
                              </w:rPr>
                            </w:pPr>
                            <w:r>
                              <w:rPr>
                                <w:sz w:val="18"/>
                                <w:szCs w:val="18"/>
                              </w:rPr>
                              <w:t>This standard uses the word rectilinear.  A rectilinear figure is a polygon that has all right angles.  How could the figure below be decomposed to help find the area?</w:t>
                            </w:r>
                          </w:p>
                        </w:txbxContent>
                      </v:textbox>
                      <w10:wrap type="square"/>
                    </v:shape>
                  </w:pict>
                </mc:Fallback>
              </mc:AlternateContent>
            </w:r>
            <w:r w:rsidR="002F410D">
              <w:rPr>
                <w:noProof/>
                <w:sz w:val="18"/>
                <w:szCs w:val="18"/>
              </w:rPr>
              <mc:AlternateContent>
                <mc:Choice Requires="wps">
                  <w:drawing>
                    <wp:anchor distT="0" distB="0" distL="114300" distR="114300" simplePos="0" relativeHeight="251710464" behindDoc="0" locked="0" layoutInCell="1" allowOverlap="1" wp14:anchorId="1C948176" wp14:editId="3540571F">
                      <wp:simplePos x="0" y="0"/>
                      <wp:positionH relativeFrom="column">
                        <wp:posOffset>40005</wp:posOffset>
                      </wp:positionH>
                      <wp:positionV relativeFrom="paragraph">
                        <wp:posOffset>57150</wp:posOffset>
                      </wp:positionV>
                      <wp:extent cx="3077210" cy="1026795"/>
                      <wp:effectExtent l="0" t="0" r="0" b="0"/>
                      <wp:wrapSquare wrapText="bothSides"/>
                      <wp:docPr id="38" name="Text Box 38"/>
                      <wp:cNvGraphicFramePr/>
                      <a:graphic xmlns:a="http://schemas.openxmlformats.org/drawingml/2006/main">
                        <a:graphicData uri="http://schemas.microsoft.com/office/word/2010/wordprocessingShape">
                          <wps:wsp>
                            <wps:cNvSpPr txBox="1"/>
                            <wps:spPr>
                              <a:xfrm>
                                <a:off x="0" y="0"/>
                                <a:ext cx="3077210" cy="102679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6905AF" w14:textId="3F0BD2F5" w:rsidR="000E5F5E" w:rsidRPr="003C4A96" w:rsidRDefault="000E5F5E" w:rsidP="008D1977">
                                  <w:pPr>
                                    <w:widowControl w:val="0"/>
                                    <w:autoSpaceDE w:val="0"/>
                                    <w:autoSpaceDN w:val="0"/>
                                    <w:adjustRightInd w:val="0"/>
                                    <w:rPr>
                                      <w:b/>
                                      <w:sz w:val="18"/>
                                      <w:szCs w:val="18"/>
                                      <w:lang w:eastAsia="ja-JP"/>
                                    </w:rPr>
                                  </w:pPr>
                                  <w:r w:rsidRPr="003C4A96">
                                    <w:rPr>
                                      <w:b/>
                                      <w:sz w:val="18"/>
                                      <w:szCs w:val="18"/>
                                      <w:lang w:eastAsia="ja-JP"/>
                                    </w:rPr>
                                    <w:t>3.MD.7.c</w:t>
                                  </w:r>
                                </w:p>
                                <w:p w14:paraId="4597BCE8" w14:textId="77777777" w:rsidR="000E5F5E" w:rsidRDefault="000E5F5E" w:rsidP="008D1977">
                                  <w:pPr>
                                    <w:widowControl w:val="0"/>
                                    <w:autoSpaceDE w:val="0"/>
                                    <w:autoSpaceDN w:val="0"/>
                                    <w:adjustRightInd w:val="0"/>
                                    <w:rPr>
                                      <w:sz w:val="18"/>
                                      <w:szCs w:val="18"/>
                                      <w:lang w:eastAsia="ja-JP"/>
                                    </w:rPr>
                                  </w:pPr>
                                  <w:r w:rsidRPr="008D1977">
                                    <w:rPr>
                                      <w:sz w:val="18"/>
                                      <w:szCs w:val="18"/>
                                      <w:lang w:eastAsia="ja-JP"/>
                                    </w:rPr>
                                    <w:t xml:space="preserve">This standard extends students’ work with the distributive property. </w:t>
                                  </w:r>
                                  <w:r>
                                    <w:rPr>
                                      <w:sz w:val="18"/>
                                      <w:szCs w:val="18"/>
                                      <w:lang w:eastAsia="ja-JP"/>
                                    </w:rPr>
                                    <w:t>The first example below reflects one way to represent the distributive property.  In the second example below</w:t>
                                  </w:r>
                                  <w:r w:rsidRPr="008D1977">
                                    <w:rPr>
                                      <w:sz w:val="18"/>
                                      <w:szCs w:val="18"/>
                                      <w:lang w:eastAsia="ja-JP"/>
                                    </w:rPr>
                                    <w:t xml:space="preserve"> the picture </w:t>
                                  </w:r>
                                  <w:r>
                                    <w:rPr>
                                      <w:sz w:val="18"/>
                                      <w:szCs w:val="18"/>
                                      <w:lang w:eastAsia="ja-JP"/>
                                    </w:rPr>
                                    <w:t>shows that</w:t>
                                  </w:r>
                                  <w:r w:rsidRPr="008D1977">
                                    <w:rPr>
                                      <w:sz w:val="18"/>
                                      <w:szCs w:val="18"/>
                                      <w:lang w:eastAsia="ja-JP"/>
                                    </w:rPr>
                                    <w:t xml:space="preserve"> the area of</w:t>
                                  </w:r>
                                  <w:r>
                                    <w:rPr>
                                      <w:sz w:val="18"/>
                                      <w:szCs w:val="18"/>
                                      <w:lang w:eastAsia="ja-JP"/>
                                    </w:rPr>
                                    <w:t xml:space="preserve"> </w:t>
                                  </w:r>
                                  <w:r w:rsidRPr="008D1977">
                                    <w:rPr>
                                      <w:sz w:val="18"/>
                                      <w:szCs w:val="18"/>
                                      <w:lang w:eastAsia="ja-JP"/>
                                    </w:rPr>
                                    <w:t xml:space="preserve">a </w:t>
                                  </w:r>
                                </w:p>
                                <w:p w14:paraId="42F1B70A" w14:textId="6936EED7" w:rsidR="000E5F5E" w:rsidRPr="008D1977" w:rsidRDefault="000E5F5E" w:rsidP="008D1977">
                                  <w:pPr>
                                    <w:widowControl w:val="0"/>
                                    <w:autoSpaceDE w:val="0"/>
                                    <w:autoSpaceDN w:val="0"/>
                                    <w:adjustRightInd w:val="0"/>
                                    <w:rPr>
                                      <w:sz w:val="18"/>
                                      <w:szCs w:val="18"/>
                                      <w:lang w:eastAsia="ja-JP"/>
                                    </w:rPr>
                                  </w:pPr>
                                  <w:r w:rsidRPr="008D1977">
                                    <w:rPr>
                                      <w:sz w:val="18"/>
                                      <w:szCs w:val="18"/>
                                      <w:lang w:eastAsia="ja-JP"/>
                                    </w:rPr>
                                    <w:t>7 x 6 figure can be determined by finding the area of a 5 x 6 and 2 x 6 and adding the two sums.</w:t>
                                  </w:r>
                                  <w:r>
                                    <w:rPr>
                                      <w:sz w:val="18"/>
                                      <w:szCs w:val="18"/>
                                      <w:lang w:eastAsia="ja-JP"/>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36" type="#_x0000_t202" style="position:absolute;margin-left:3.15pt;margin-top:4.5pt;width:242.3pt;height:80.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" filled="f" stroked="f">
                      <v:textbox>
                        <w:txbxContent>
                          <w:p w14:paraId="136905AF" w14:textId="3F0BD2F5" w:rsidR="00F7190E" w:rsidRPr="003C4A96" w:rsidRDefault="00F7190E" w:rsidP="008D1977">
                            <w:pPr>
                              <w:widowControl w:val="0"/>
                              <w:autoSpaceDE w:val="0"/>
                              <w:autoSpaceDN w:val="0"/>
                              <w:adjustRightInd w:val="0"/>
                              <w:rPr>
                                <w:b/>
                                <w:sz w:val="18"/>
                                <w:szCs w:val="18"/>
                                <w:lang w:eastAsia="ja-JP"/>
                              </w:rPr>
                            </w:pPr>
                            <w:r w:rsidRPr="003C4A96">
                              <w:rPr>
                                <w:b/>
                                <w:sz w:val="18"/>
                                <w:szCs w:val="18"/>
                                <w:lang w:eastAsia="ja-JP"/>
                              </w:rPr>
                              <w:t>3.MD.7.c</w:t>
                            </w:r>
                          </w:p>
                          <w:p w14:paraId="4597BCE8" w14:textId="77777777" w:rsidR="00F7190E" w:rsidRDefault="00F7190E" w:rsidP="008D1977">
                            <w:pPr>
                              <w:widowControl w:val="0"/>
                              <w:autoSpaceDE w:val="0"/>
                              <w:autoSpaceDN w:val="0"/>
                              <w:adjustRightInd w:val="0"/>
                              <w:rPr>
                                <w:sz w:val="18"/>
                                <w:szCs w:val="18"/>
                                <w:lang w:eastAsia="ja-JP"/>
                              </w:rPr>
                            </w:pPr>
                            <w:r w:rsidRPr="008D1977">
                              <w:rPr>
                                <w:sz w:val="18"/>
                                <w:szCs w:val="18"/>
                                <w:lang w:eastAsia="ja-JP"/>
                              </w:rPr>
                              <w:t xml:space="preserve">This standard extends students’ work with the distributive property. </w:t>
                            </w:r>
                            <w:r>
                              <w:rPr>
                                <w:sz w:val="18"/>
                                <w:szCs w:val="18"/>
                                <w:lang w:eastAsia="ja-JP"/>
                              </w:rPr>
                              <w:t>The first example below reflects one way to represent the distributive property.  In the second example below</w:t>
                            </w:r>
                            <w:r w:rsidRPr="008D1977">
                              <w:rPr>
                                <w:sz w:val="18"/>
                                <w:szCs w:val="18"/>
                                <w:lang w:eastAsia="ja-JP"/>
                              </w:rPr>
                              <w:t xml:space="preserve"> the picture </w:t>
                            </w:r>
                            <w:r>
                              <w:rPr>
                                <w:sz w:val="18"/>
                                <w:szCs w:val="18"/>
                                <w:lang w:eastAsia="ja-JP"/>
                              </w:rPr>
                              <w:t>shows that</w:t>
                            </w:r>
                            <w:r w:rsidRPr="008D1977">
                              <w:rPr>
                                <w:sz w:val="18"/>
                                <w:szCs w:val="18"/>
                                <w:lang w:eastAsia="ja-JP"/>
                              </w:rPr>
                              <w:t xml:space="preserve"> the area of</w:t>
                            </w:r>
                            <w:r>
                              <w:rPr>
                                <w:sz w:val="18"/>
                                <w:szCs w:val="18"/>
                                <w:lang w:eastAsia="ja-JP"/>
                              </w:rPr>
                              <w:t xml:space="preserve"> </w:t>
                            </w:r>
                            <w:r w:rsidRPr="008D1977">
                              <w:rPr>
                                <w:sz w:val="18"/>
                                <w:szCs w:val="18"/>
                                <w:lang w:eastAsia="ja-JP"/>
                              </w:rPr>
                              <w:t xml:space="preserve">a </w:t>
                            </w:r>
                          </w:p>
                          <w:p w14:paraId="42F1B70A" w14:textId="6936EED7" w:rsidR="00F7190E" w:rsidRPr="008D1977" w:rsidRDefault="00F7190E" w:rsidP="008D1977">
                            <w:pPr>
                              <w:widowControl w:val="0"/>
                              <w:autoSpaceDE w:val="0"/>
                              <w:autoSpaceDN w:val="0"/>
                              <w:adjustRightInd w:val="0"/>
                              <w:rPr>
                                <w:sz w:val="18"/>
                                <w:szCs w:val="18"/>
                                <w:lang w:eastAsia="ja-JP"/>
                              </w:rPr>
                            </w:pPr>
                            <w:r w:rsidRPr="008D1977">
                              <w:rPr>
                                <w:sz w:val="18"/>
                                <w:szCs w:val="18"/>
                                <w:lang w:eastAsia="ja-JP"/>
                              </w:rPr>
                              <w:t>7 x 6 figure can be determined by finding the area of a 5 x 6 and 2 x 6 and adding the two sums.</w:t>
                            </w:r>
                            <w:r>
                              <w:rPr>
                                <w:sz w:val="18"/>
                                <w:szCs w:val="18"/>
                                <w:lang w:eastAsia="ja-JP"/>
                              </w:rPr>
                              <w:t xml:space="preserve">  </w:t>
                            </w:r>
                          </w:p>
                        </w:txbxContent>
                      </v:textbox>
                      <w10:wrap type="square"/>
                    </v:shape>
                  </w:pict>
                </mc:Fallback>
              </mc:AlternateContent>
            </w:r>
          </w:p>
          <w:p w14:paraId="6BBBBBCF" w14:textId="35CBB50A" w:rsidR="008E07EE" w:rsidRPr="00D03796" w:rsidRDefault="00894CB3" w:rsidP="00646796">
            <w:pPr>
              <w:widowControl w:val="0"/>
              <w:autoSpaceDE w:val="0"/>
              <w:autoSpaceDN w:val="0"/>
              <w:adjustRightInd w:val="0"/>
              <w:rPr>
                <w:rFonts w:ascii="Symbol" w:hAnsi="Symbol"/>
                <w:lang w:eastAsia="ja-JP"/>
              </w:rPr>
            </w:pPr>
            <w:r>
              <w:rPr>
                <w:rFonts w:ascii="Symbol" w:hAnsi="Symbol"/>
                <w:lang w:eastAsia="ja-JP"/>
              </w:rPr>
              <w:t></w:t>
            </w:r>
            <w:r>
              <w:rPr>
                <w:rFonts w:ascii="Symbol" w:hAnsi="Symbol"/>
                <w:lang w:eastAsia="ja-JP"/>
              </w:rPr>
              <w:t></w:t>
            </w:r>
            <w:r>
              <w:rPr>
                <w:rFonts w:ascii="Symbol" w:hAnsi="Symbol"/>
                <w:lang w:eastAsia="ja-JP"/>
              </w:rPr>
              <w:t></w:t>
            </w:r>
            <w:r>
              <w:rPr>
                <w:rFonts w:ascii="Symbol" w:hAnsi="Symbol"/>
                <w:lang w:eastAsia="ja-JP"/>
              </w:rPr>
              <w:t></w:t>
            </w:r>
            <w:r>
              <w:rPr>
                <w:rFonts w:ascii="Symbol" w:hAnsi="Symbol"/>
                <w:lang w:eastAsia="ja-JP"/>
              </w:rPr>
              <w:t></w:t>
            </w:r>
            <w:r>
              <w:rPr>
                <w:rFonts w:ascii="Symbol" w:hAnsi="Symbol"/>
                <w:lang w:eastAsia="ja-JP"/>
              </w:rPr>
              <w:t></w:t>
            </w:r>
            <w:r>
              <w:rPr>
                <w:rFonts w:ascii="Symbol" w:hAnsi="Symbol"/>
                <w:lang w:eastAsia="ja-JP"/>
              </w:rPr>
              <w:t></w:t>
            </w:r>
            <w:r>
              <w:rPr>
                <w:rFonts w:ascii="Symbol" w:hAnsi="Symbol"/>
                <w:lang w:eastAsia="ja-JP"/>
              </w:rPr>
              <w:t></w:t>
            </w:r>
            <w:r>
              <w:rPr>
                <w:rFonts w:ascii="Symbol" w:hAnsi="Symbol"/>
                <w:lang w:eastAsia="ja-JP"/>
              </w:rPr>
              <w:t></w:t>
            </w:r>
            <w:r>
              <w:rPr>
                <w:rFonts w:ascii="Symbol" w:hAnsi="Symbol"/>
                <w:lang w:eastAsia="ja-JP"/>
              </w:rPr>
              <w:t></w:t>
            </w:r>
            <w:r>
              <w:rPr>
                <w:rFonts w:ascii="Symbol" w:hAnsi="Symbol"/>
                <w:lang w:eastAsia="ja-JP"/>
              </w:rPr>
              <w:t></w:t>
            </w:r>
            <w:r>
              <w:rPr>
                <w:rFonts w:ascii="Symbol" w:hAnsi="Symbol"/>
                <w:lang w:eastAsia="ja-JP"/>
              </w:rPr>
              <w:t></w:t>
            </w:r>
            <w:r>
              <w:rPr>
                <w:rFonts w:ascii="Symbol" w:hAnsi="Symbol"/>
                <w:lang w:eastAsia="ja-JP"/>
              </w:rPr>
              <w:t></w:t>
            </w:r>
            <w:r>
              <w:rPr>
                <w:rFonts w:ascii="Symbol" w:hAnsi="Symbol"/>
                <w:lang w:eastAsia="ja-JP"/>
              </w:rPr>
              <w:t></w:t>
            </w:r>
            <w:r>
              <w:rPr>
                <w:rFonts w:ascii="Symbol" w:hAnsi="Symbol"/>
                <w:lang w:eastAsia="ja-JP"/>
              </w:rPr>
              <w:t></w:t>
            </w:r>
            <w:r>
              <w:rPr>
                <w:rFonts w:ascii="Symbol" w:hAnsi="Symbol"/>
                <w:lang w:eastAsia="ja-JP"/>
              </w:rPr>
              <w:t></w:t>
            </w:r>
            <w:r>
              <w:rPr>
                <w:rFonts w:ascii="Symbol" w:hAnsi="Symbol"/>
                <w:lang w:eastAsia="ja-JP"/>
              </w:rPr>
              <w:t></w:t>
            </w:r>
            <w:r>
              <w:rPr>
                <w:rFonts w:ascii="Symbol" w:hAnsi="Symbol"/>
                <w:lang w:eastAsia="ja-JP"/>
              </w:rPr>
              <w:t></w:t>
            </w:r>
          </w:p>
          <w:p w14:paraId="7A053105" w14:textId="152B1801" w:rsidR="008E07EE" w:rsidRDefault="008E07EE" w:rsidP="00DC18B6">
            <w:pPr>
              <w:widowControl w:val="0"/>
              <w:autoSpaceDE w:val="0"/>
              <w:autoSpaceDN w:val="0"/>
              <w:adjustRightInd w:val="0"/>
              <w:rPr>
                <w:rFonts w:ascii="Calibri" w:hAnsi="Calibri" w:cs="Calibri"/>
                <w:color w:val="000000"/>
                <w:sz w:val="18"/>
                <w:szCs w:val="18"/>
                <w:lang w:eastAsia="ja-JP"/>
              </w:rPr>
            </w:pPr>
            <w:r w:rsidRPr="00D03796">
              <w:rPr>
                <w:rFonts w:ascii="Calibri" w:hAnsi="Calibri" w:cs="Calibri"/>
                <w:color w:val="000000"/>
                <w:sz w:val="18"/>
                <w:szCs w:val="18"/>
                <w:lang w:eastAsia="ja-JP"/>
              </w:rPr>
              <w:t xml:space="preserve"> </w:t>
            </w:r>
          </w:p>
          <w:p w14:paraId="2866EEB1" w14:textId="18918171" w:rsidR="00593F3C" w:rsidRPr="00897F41" w:rsidRDefault="00593F3C" w:rsidP="00DC18B6">
            <w:pPr>
              <w:widowControl w:val="0"/>
              <w:autoSpaceDE w:val="0"/>
              <w:autoSpaceDN w:val="0"/>
              <w:adjustRightInd w:val="0"/>
              <w:rPr>
                <w:rFonts w:ascii="Calibri" w:hAnsi="Calibri" w:cs="Calibri"/>
                <w:color w:val="000000"/>
                <w:lang w:eastAsia="ja-JP"/>
              </w:rPr>
            </w:pPr>
            <w:r w:rsidRPr="00897F41">
              <w:rPr>
                <w:rFonts w:ascii="Calibri" w:hAnsi="Calibri" w:cs="Calibri"/>
                <w:color w:val="000000"/>
                <w:lang w:eastAsia="ja-JP"/>
              </w:rPr>
              <w:t xml:space="preserve">           </w:t>
            </w:r>
          </w:p>
          <w:p w14:paraId="42D3A957" w14:textId="268F1012" w:rsidR="00C0166C" w:rsidRDefault="00C0166C" w:rsidP="00DC18B6">
            <w:pPr>
              <w:widowControl w:val="0"/>
              <w:autoSpaceDE w:val="0"/>
              <w:autoSpaceDN w:val="0"/>
              <w:adjustRightInd w:val="0"/>
              <w:rPr>
                <w:rFonts w:ascii="Calibri" w:hAnsi="Calibri" w:cs="Calibri"/>
                <w:color w:val="000000"/>
                <w:sz w:val="18"/>
                <w:szCs w:val="18"/>
                <w:lang w:eastAsia="ja-JP"/>
              </w:rPr>
            </w:pPr>
          </w:p>
          <w:p w14:paraId="1C35112F" w14:textId="07DAF616" w:rsidR="00C0166C" w:rsidRDefault="00C0166C" w:rsidP="00DC18B6">
            <w:pPr>
              <w:widowControl w:val="0"/>
              <w:autoSpaceDE w:val="0"/>
              <w:autoSpaceDN w:val="0"/>
              <w:adjustRightInd w:val="0"/>
              <w:rPr>
                <w:rFonts w:ascii="Calibri" w:hAnsi="Calibri" w:cs="Calibri"/>
                <w:color w:val="000000"/>
                <w:sz w:val="18"/>
                <w:szCs w:val="18"/>
                <w:lang w:eastAsia="ja-JP"/>
              </w:rPr>
            </w:pPr>
          </w:p>
          <w:p w14:paraId="42C84CF0" w14:textId="75DA6EE0" w:rsidR="001B2D3F" w:rsidRDefault="00897F41" w:rsidP="00897F41">
            <w:pPr>
              <w:widowControl w:val="0"/>
              <w:autoSpaceDE w:val="0"/>
              <w:autoSpaceDN w:val="0"/>
              <w:adjustRightInd w:val="0"/>
              <w:rPr>
                <w:rFonts w:ascii="Calibri" w:hAnsi="Calibri" w:cs="Calibri"/>
                <w:color w:val="000000"/>
                <w:sz w:val="18"/>
                <w:szCs w:val="18"/>
                <w:lang w:eastAsia="ja-JP"/>
              </w:rPr>
            </w:pPr>
            <w:r>
              <w:rPr>
                <w:rFonts w:ascii="Calibri" w:hAnsi="Calibri" w:cs="Calibri"/>
                <w:color w:val="000000"/>
                <w:sz w:val="18"/>
                <w:szCs w:val="18"/>
                <w:lang w:eastAsia="ja-JP"/>
              </w:rPr>
              <w:t xml:space="preserve">                                                                      </w:t>
            </w:r>
          </w:p>
          <w:p w14:paraId="3AE101BB" w14:textId="0BDCE22E" w:rsidR="00C0166C" w:rsidRDefault="00C0166C" w:rsidP="00897F41">
            <w:pPr>
              <w:widowControl w:val="0"/>
              <w:autoSpaceDE w:val="0"/>
              <w:autoSpaceDN w:val="0"/>
              <w:adjustRightInd w:val="0"/>
              <w:rPr>
                <w:rFonts w:ascii="Calibri" w:hAnsi="Calibri" w:cs="Calibri"/>
                <w:color w:val="000000"/>
                <w:sz w:val="18"/>
                <w:szCs w:val="18"/>
                <w:lang w:eastAsia="ja-JP"/>
              </w:rPr>
            </w:pPr>
          </w:p>
          <w:p w14:paraId="36BCBB8E" w14:textId="3A67A17B" w:rsidR="002F410D" w:rsidRDefault="002F410D" w:rsidP="00897F41">
            <w:pPr>
              <w:widowControl w:val="0"/>
              <w:autoSpaceDE w:val="0"/>
              <w:autoSpaceDN w:val="0"/>
              <w:adjustRightInd w:val="0"/>
              <w:rPr>
                <w:rFonts w:ascii="Calibri" w:hAnsi="Calibri" w:cs="Calibri"/>
                <w:color w:val="000000"/>
                <w:sz w:val="18"/>
                <w:szCs w:val="18"/>
                <w:lang w:eastAsia="ja-JP"/>
              </w:rPr>
            </w:pPr>
            <w:r>
              <w:rPr>
                <w:rFonts w:ascii="Calibri" w:hAnsi="Calibri" w:cs="Calibri"/>
                <w:noProof/>
                <w:color w:val="000000"/>
                <w:sz w:val="18"/>
                <w:szCs w:val="18"/>
              </w:rPr>
              <mc:AlternateContent>
                <mc:Choice Requires="wps">
                  <w:drawing>
                    <wp:anchor distT="0" distB="0" distL="114300" distR="114300" simplePos="0" relativeHeight="251719680" behindDoc="0" locked="0" layoutInCell="1" allowOverlap="1" wp14:anchorId="089D06EA" wp14:editId="15742259">
                      <wp:simplePos x="0" y="0"/>
                      <wp:positionH relativeFrom="column">
                        <wp:posOffset>40005</wp:posOffset>
                      </wp:positionH>
                      <wp:positionV relativeFrom="paragraph">
                        <wp:posOffset>112395</wp:posOffset>
                      </wp:positionV>
                      <wp:extent cx="1257300" cy="914400"/>
                      <wp:effectExtent l="0" t="0" r="0" b="0"/>
                      <wp:wrapSquare wrapText="bothSides"/>
                      <wp:docPr id="90" name="Text Box 90"/>
                      <wp:cNvGraphicFramePr/>
                      <a:graphic xmlns:a="http://schemas.openxmlformats.org/drawingml/2006/main">
                        <a:graphicData uri="http://schemas.microsoft.com/office/word/2010/wordprocessingShape">
                          <wps:wsp>
                            <wps:cNvSpPr txBox="1"/>
                            <wps:spPr>
                              <a:xfrm>
                                <a:off x="0" y="0"/>
                                <a:ext cx="12573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31FABC" w14:textId="181A1A7F" w:rsidR="000E5F5E" w:rsidRDefault="000E5F5E">
                                  <w:r>
                                    <w:rPr>
                                      <w:noProof/>
                                      <w:sz w:val="18"/>
                                      <w:szCs w:val="18"/>
                                    </w:rPr>
                                    <w:drawing>
                                      <wp:inline distT="0" distB="0" distL="0" distR="0" wp14:anchorId="3C772ED0" wp14:editId="434BAFA3">
                                        <wp:extent cx="1025495" cy="862917"/>
                                        <wp:effectExtent l="0" t="0" r="0" b="127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6-03 at 9.19.54 PM.png"/>
                                                <pic:cNvPicPr/>
                                              </pic:nvPicPr>
                                              <pic:blipFill>
                                                <a:blip r:embed="rId24">
                                                  <a:extLst>
                                                    <a:ext uri="{28A0092B-C50C-407E-A947-70E740481C1C}">
                                                      <a14:useLocalDpi xmlns:a14="http://schemas.microsoft.com/office/drawing/2010/main" val="0"/>
                                                    </a:ext>
                                                  </a:extLst>
                                                </a:blip>
                                                <a:stretch>
                                                  <a:fillRect/>
                                                </a:stretch>
                                              </pic:blipFill>
                                              <pic:spPr>
                                                <a:xfrm>
                                                  <a:off x="0" y="0"/>
                                                  <a:ext cx="1025495" cy="86291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0" o:spid="_x0000_s1037" type="#_x0000_t202" style="position:absolute;margin-left:3.15pt;margin-top:8.85pt;width:99pt;height:1in;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" filled="f" stroked="f">
                      <v:textbox>
                        <w:txbxContent>
                          <w:p w14:paraId="3F31FABC" w14:textId="181A1A7F" w:rsidR="00F7190E" w:rsidRDefault="00F7190E">
                            <w:r>
                              <w:rPr>
                                <w:noProof/>
                                <w:sz w:val="18"/>
                                <w:szCs w:val="18"/>
                              </w:rPr>
                              <w:drawing>
                                <wp:inline distT="0" distB="0" distL="0" distR="0" wp14:anchorId="3C772ED0" wp14:editId="434BAFA3">
                                  <wp:extent cx="1025495" cy="862917"/>
                                  <wp:effectExtent l="0" t="0" r="0" b="127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6-03 at 9.19.54 PM.png"/>
                                          <pic:cNvPicPr/>
                                        </pic:nvPicPr>
                                        <pic:blipFill>
                                          <a:blip r:embed="rId25">
                                            <a:extLst>
                                              <a:ext uri="{28A0092B-C50C-407E-A947-70E740481C1C}">
                                                <a14:useLocalDpi xmlns:a14="http://schemas.microsoft.com/office/drawing/2010/main" val="0"/>
                                              </a:ext>
                                            </a:extLst>
                                          </a:blip>
                                          <a:stretch>
                                            <a:fillRect/>
                                          </a:stretch>
                                        </pic:blipFill>
                                        <pic:spPr>
                                          <a:xfrm>
                                            <a:off x="0" y="0"/>
                                            <a:ext cx="1025495" cy="862917"/>
                                          </a:xfrm>
                                          <a:prstGeom prst="rect">
                                            <a:avLst/>
                                          </a:prstGeom>
                                        </pic:spPr>
                                      </pic:pic>
                                    </a:graphicData>
                                  </a:graphic>
                                </wp:inline>
                              </w:drawing>
                            </w:r>
                          </w:p>
                        </w:txbxContent>
                      </v:textbox>
                      <w10:wrap type="square"/>
                    </v:shape>
                  </w:pict>
                </mc:Fallback>
              </mc:AlternateContent>
            </w:r>
          </w:p>
          <w:p w14:paraId="650C2B9D" w14:textId="307734D9" w:rsidR="00C0166C" w:rsidRDefault="008E7416" w:rsidP="00DC18B6">
            <w:pPr>
              <w:widowControl w:val="0"/>
              <w:autoSpaceDE w:val="0"/>
              <w:autoSpaceDN w:val="0"/>
              <w:adjustRightInd w:val="0"/>
              <w:rPr>
                <w:rFonts w:ascii="Calibri" w:hAnsi="Calibri" w:cs="Calibri"/>
                <w:color w:val="000000"/>
                <w:sz w:val="18"/>
                <w:szCs w:val="18"/>
                <w:lang w:eastAsia="ja-JP"/>
              </w:rPr>
            </w:pPr>
            <w:r>
              <w:rPr>
                <w:noProof/>
                <w:sz w:val="18"/>
                <w:szCs w:val="18"/>
              </w:rPr>
              <mc:AlternateContent>
                <mc:Choice Requires="wps">
                  <w:drawing>
                    <wp:anchor distT="0" distB="0" distL="114300" distR="114300" simplePos="0" relativeHeight="251717632" behindDoc="0" locked="0" layoutInCell="1" allowOverlap="1" wp14:anchorId="735745BD" wp14:editId="54C201E2">
                      <wp:simplePos x="0" y="0"/>
                      <wp:positionH relativeFrom="column">
                        <wp:posOffset>3200400</wp:posOffset>
                      </wp:positionH>
                      <wp:positionV relativeFrom="paragraph">
                        <wp:posOffset>-2284095</wp:posOffset>
                      </wp:positionV>
                      <wp:extent cx="1028700" cy="800100"/>
                      <wp:effectExtent l="0" t="0" r="0" b="12700"/>
                      <wp:wrapSquare wrapText="bothSides"/>
                      <wp:docPr id="84" name="Text Box 84"/>
                      <wp:cNvGraphicFramePr/>
                      <a:graphic xmlns:a="http://schemas.openxmlformats.org/drawingml/2006/main">
                        <a:graphicData uri="http://schemas.microsoft.com/office/word/2010/wordprocessingShape">
                          <wps:wsp>
                            <wps:cNvSpPr txBox="1"/>
                            <wps:spPr>
                              <a:xfrm>
                                <a:off x="0" y="0"/>
                                <a:ext cx="10287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518CEE" w14:textId="1DF8392E" w:rsidR="000E5F5E" w:rsidRDefault="000E5F5E">
                                  <w:r>
                                    <w:rPr>
                                      <w:noProof/>
                                    </w:rPr>
                                    <w:drawing>
                                      <wp:inline distT="0" distB="0" distL="0" distR="0" wp14:anchorId="56B65C52" wp14:editId="3D21936C">
                                        <wp:extent cx="845820" cy="647700"/>
                                        <wp:effectExtent l="0" t="0" r="0" b="1270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6-04 at 6.13.16 PM.png"/>
                                                <pic:cNvPicPr/>
                                              </pic:nvPicPr>
                                              <pic:blipFill>
                                                <a:blip r:embed="rId26">
                                                  <a:extLst>
                                                    <a:ext uri="{28A0092B-C50C-407E-A947-70E740481C1C}">
                                                      <a14:useLocalDpi xmlns:a14="http://schemas.microsoft.com/office/drawing/2010/main" val="0"/>
                                                    </a:ext>
                                                  </a:extLst>
                                                </a:blip>
                                                <a:stretch>
                                                  <a:fillRect/>
                                                </a:stretch>
                                              </pic:blipFill>
                                              <pic:spPr>
                                                <a:xfrm>
                                                  <a:off x="0" y="0"/>
                                                  <a:ext cx="845820" cy="6477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4" o:spid="_x0000_s1038" type="#_x0000_t202" style="position:absolute;margin-left:252pt;margin-top:-179.8pt;width:81pt;height:63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" filled="f" stroked="f">
                      <v:textbox>
                        <w:txbxContent>
                          <w:p w14:paraId="13518CEE" w14:textId="1DF8392E" w:rsidR="00F7190E" w:rsidRDefault="00F7190E">
                            <w:r>
                              <w:rPr>
                                <w:noProof/>
                              </w:rPr>
                              <w:drawing>
                                <wp:inline distT="0" distB="0" distL="0" distR="0" wp14:anchorId="56B65C52" wp14:editId="3D21936C">
                                  <wp:extent cx="845820" cy="647700"/>
                                  <wp:effectExtent l="0" t="0" r="0" b="1270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6-04 at 6.13.16 PM.png"/>
                                          <pic:cNvPicPr/>
                                        </pic:nvPicPr>
                                        <pic:blipFill>
                                          <a:blip r:embed="rId27">
                                            <a:extLst>
                                              <a:ext uri="{28A0092B-C50C-407E-A947-70E740481C1C}">
                                                <a14:useLocalDpi xmlns:a14="http://schemas.microsoft.com/office/drawing/2010/main" val="0"/>
                                              </a:ext>
                                            </a:extLst>
                                          </a:blip>
                                          <a:stretch>
                                            <a:fillRect/>
                                          </a:stretch>
                                        </pic:blipFill>
                                        <pic:spPr>
                                          <a:xfrm>
                                            <a:off x="0" y="0"/>
                                            <a:ext cx="845820" cy="647700"/>
                                          </a:xfrm>
                                          <a:prstGeom prst="rect">
                                            <a:avLst/>
                                          </a:prstGeom>
                                        </pic:spPr>
                                      </pic:pic>
                                    </a:graphicData>
                                  </a:graphic>
                                </wp:inline>
                              </w:drawing>
                            </w:r>
                          </w:p>
                        </w:txbxContent>
                      </v:textbox>
                      <w10:wrap type="square"/>
                    </v:shape>
                  </w:pict>
                </mc:Fallback>
              </mc:AlternateContent>
            </w:r>
            <w:r w:rsidR="002F410D">
              <w:rPr>
                <w:noProof/>
                <w:sz w:val="18"/>
                <w:szCs w:val="18"/>
              </w:rPr>
              <mc:AlternateContent>
                <mc:Choice Requires="wps">
                  <w:drawing>
                    <wp:anchor distT="0" distB="0" distL="114300" distR="114300" simplePos="0" relativeHeight="251691008" behindDoc="0" locked="0" layoutInCell="1" allowOverlap="1" wp14:anchorId="7DDA4C40" wp14:editId="779F15F2">
                      <wp:simplePos x="0" y="0"/>
                      <wp:positionH relativeFrom="column">
                        <wp:posOffset>2857500</wp:posOffset>
                      </wp:positionH>
                      <wp:positionV relativeFrom="paragraph">
                        <wp:posOffset>-3072130</wp:posOffset>
                      </wp:positionV>
                      <wp:extent cx="2171700" cy="759460"/>
                      <wp:effectExtent l="0" t="0" r="0" b="2540"/>
                      <wp:wrapSquare wrapText="bothSides"/>
                      <wp:docPr id="64" name="Text Box 64"/>
                      <wp:cNvGraphicFramePr/>
                      <a:graphic xmlns:a="http://schemas.openxmlformats.org/drawingml/2006/main">
                        <a:graphicData uri="http://schemas.microsoft.com/office/word/2010/wordprocessingShape">
                          <wps:wsp>
                            <wps:cNvSpPr txBox="1"/>
                            <wps:spPr>
                              <a:xfrm>
                                <a:off x="0" y="0"/>
                                <a:ext cx="2171700" cy="7594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F63B23" w14:textId="1647713A" w:rsidR="000E5F5E" w:rsidRPr="008D0A2C" w:rsidRDefault="000E5F5E" w:rsidP="008E07EE">
                                  <w:pPr>
                                    <w:widowControl w:val="0"/>
                                    <w:autoSpaceDE w:val="0"/>
                                    <w:autoSpaceDN w:val="0"/>
                                    <w:adjustRightInd w:val="0"/>
                                    <w:rPr>
                                      <w:b/>
                                      <w:sz w:val="18"/>
                                      <w:szCs w:val="18"/>
                                      <w:lang w:eastAsia="ja-JP"/>
                                    </w:rPr>
                                  </w:pPr>
                                  <w:r w:rsidRPr="008D0A2C">
                                    <w:rPr>
                                      <w:b/>
                                      <w:sz w:val="18"/>
                                      <w:szCs w:val="18"/>
                                      <w:lang w:eastAsia="ja-JP"/>
                                    </w:rPr>
                                    <w:t>3MD.7.b</w:t>
                                  </w:r>
                                </w:p>
                                <w:p w14:paraId="5EE2F10F" w14:textId="2E0C8DF3" w:rsidR="000E5F5E" w:rsidRPr="0069532E" w:rsidRDefault="000E5F5E" w:rsidP="008E07EE">
                                  <w:pPr>
                                    <w:widowControl w:val="0"/>
                                    <w:autoSpaceDE w:val="0"/>
                                    <w:autoSpaceDN w:val="0"/>
                                    <w:adjustRightInd w:val="0"/>
                                    <w:rPr>
                                      <w:sz w:val="18"/>
                                      <w:szCs w:val="18"/>
                                      <w:lang w:eastAsia="ja-JP"/>
                                    </w:rPr>
                                  </w:pPr>
                                  <w:r w:rsidRPr="0069532E">
                                    <w:rPr>
                                      <w:sz w:val="18"/>
                                      <w:szCs w:val="18"/>
                                      <w:lang w:eastAsia="ja-JP"/>
                                    </w:rPr>
                                    <w:t>Stude</w:t>
                                  </w:r>
                                  <w:r>
                                    <w:rPr>
                                      <w:sz w:val="18"/>
                                      <w:szCs w:val="18"/>
                                      <w:lang w:eastAsia="ja-JP"/>
                                    </w:rPr>
                                    <w:t xml:space="preserve">nts should solve real world and </w:t>
                                  </w:r>
                                  <w:r w:rsidRPr="0069532E">
                                    <w:rPr>
                                      <w:sz w:val="18"/>
                                      <w:szCs w:val="18"/>
                                      <w:lang w:eastAsia="ja-JP"/>
                                    </w:rPr>
                                    <w:t>mathematical problems</w:t>
                                  </w:r>
                                  <w:r>
                                    <w:rPr>
                                      <w:sz w:val="18"/>
                                      <w:szCs w:val="18"/>
                                      <w:lang w:eastAsia="ja-JP"/>
                                    </w:rPr>
                                    <w:t xml:space="preserve">    </w:t>
                                  </w:r>
                                  <w:r w:rsidRPr="008D0A2C">
                                    <w:rPr>
                                      <w:sz w:val="18"/>
                                      <w:szCs w:val="18"/>
                                      <w:u w:val="single"/>
                                      <w:lang w:eastAsia="ja-JP"/>
                                    </w:rPr>
                                    <w:t>Example:</w:t>
                                  </w:r>
                                </w:p>
                                <w:p w14:paraId="4346B1C1" w14:textId="69C967AA" w:rsidR="000E5F5E" w:rsidRDefault="000E5F5E" w:rsidP="008E07EE">
                                  <w:r w:rsidRPr="0069532E">
                                    <w:rPr>
                                      <w:sz w:val="18"/>
                                      <w:szCs w:val="18"/>
                                      <w:lang w:eastAsia="ja-JP"/>
                                    </w:rPr>
                                    <w:t xml:space="preserve">Drew wants to </w:t>
                                  </w:r>
                                  <w:r>
                                    <w:rPr>
                                      <w:sz w:val="18"/>
                                      <w:szCs w:val="18"/>
                                      <w:lang w:eastAsia="ja-JP"/>
                                    </w:rPr>
                                    <w:t>tile the bathroom floor using 1</w:t>
                                  </w:r>
                                  <w:r w:rsidRPr="0069532E">
                                    <w:rPr>
                                      <w:sz w:val="18"/>
                                      <w:szCs w:val="18"/>
                                      <w:lang w:eastAsia="ja-JP"/>
                                    </w:rPr>
                                    <w:t>foot tiles. How many square foot tiles will he need?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 o:spid="_x0000_s1039" type="#_x0000_t202" style="position:absolute;margin-left:225pt;margin-top:-241.85pt;width:171pt;height:59.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" filled="f" stroked="f">
                      <v:textbox>
                        <w:txbxContent>
                          <w:p w14:paraId="19F63B23" w14:textId="1647713A" w:rsidR="00F7190E" w:rsidRPr="008D0A2C" w:rsidRDefault="00F7190E" w:rsidP="008E07EE">
                            <w:pPr>
                              <w:widowControl w:val="0"/>
                              <w:autoSpaceDE w:val="0"/>
                              <w:autoSpaceDN w:val="0"/>
                              <w:adjustRightInd w:val="0"/>
                              <w:rPr>
                                <w:b/>
                                <w:sz w:val="18"/>
                                <w:szCs w:val="18"/>
                                <w:lang w:eastAsia="ja-JP"/>
                              </w:rPr>
                            </w:pPr>
                            <w:r w:rsidRPr="008D0A2C">
                              <w:rPr>
                                <w:b/>
                                <w:sz w:val="18"/>
                                <w:szCs w:val="18"/>
                                <w:lang w:eastAsia="ja-JP"/>
                              </w:rPr>
                              <w:t>3MD.7.b</w:t>
                            </w:r>
                          </w:p>
                          <w:p w14:paraId="5EE2F10F" w14:textId="2E0C8DF3" w:rsidR="00F7190E" w:rsidRPr="0069532E" w:rsidRDefault="00F7190E" w:rsidP="008E07EE">
                            <w:pPr>
                              <w:widowControl w:val="0"/>
                              <w:autoSpaceDE w:val="0"/>
                              <w:autoSpaceDN w:val="0"/>
                              <w:adjustRightInd w:val="0"/>
                              <w:rPr>
                                <w:sz w:val="18"/>
                                <w:szCs w:val="18"/>
                                <w:lang w:eastAsia="ja-JP"/>
                              </w:rPr>
                            </w:pPr>
                            <w:r w:rsidRPr="0069532E">
                              <w:rPr>
                                <w:sz w:val="18"/>
                                <w:szCs w:val="18"/>
                                <w:lang w:eastAsia="ja-JP"/>
                              </w:rPr>
                              <w:t>Stude</w:t>
                            </w:r>
                            <w:r>
                              <w:rPr>
                                <w:sz w:val="18"/>
                                <w:szCs w:val="18"/>
                                <w:lang w:eastAsia="ja-JP"/>
                              </w:rPr>
                              <w:t xml:space="preserve">nts should solve real world and </w:t>
                            </w:r>
                            <w:r w:rsidRPr="0069532E">
                              <w:rPr>
                                <w:sz w:val="18"/>
                                <w:szCs w:val="18"/>
                                <w:lang w:eastAsia="ja-JP"/>
                              </w:rPr>
                              <w:t>mathematical problems</w:t>
                            </w:r>
                            <w:r>
                              <w:rPr>
                                <w:sz w:val="18"/>
                                <w:szCs w:val="18"/>
                                <w:lang w:eastAsia="ja-JP"/>
                              </w:rPr>
                              <w:t xml:space="preserve">    </w:t>
                            </w:r>
                            <w:r w:rsidRPr="008D0A2C">
                              <w:rPr>
                                <w:sz w:val="18"/>
                                <w:szCs w:val="18"/>
                                <w:u w:val="single"/>
                                <w:lang w:eastAsia="ja-JP"/>
                              </w:rPr>
                              <w:t>Example:</w:t>
                            </w:r>
                          </w:p>
                          <w:p w14:paraId="4346B1C1" w14:textId="69C967AA" w:rsidR="00F7190E" w:rsidRDefault="00F7190E" w:rsidP="008E07EE">
                            <w:r w:rsidRPr="0069532E">
                              <w:rPr>
                                <w:sz w:val="18"/>
                                <w:szCs w:val="18"/>
                                <w:lang w:eastAsia="ja-JP"/>
                              </w:rPr>
                              <w:t xml:space="preserve">Drew wants to </w:t>
                            </w:r>
                            <w:r>
                              <w:rPr>
                                <w:sz w:val="18"/>
                                <w:szCs w:val="18"/>
                                <w:lang w:eastAsia="ja-JP"/>
                              </w:rPr>
                              <w:t>tile the bathroom floor using 1</w:t>
                            </w:r>
                            <w:r w:rsidRPr="0069532E">
                              <w:rPr>
                                <w:sz w:val="18"/>
                                <w:szCs w:val="18"/>
                                <w:lang w:eastAsia="ja-JP"/>
                              </w:rPr>
                              <w:t>foot tiles. How many square foot tiles will he need?</w:t>
                            </w:r>
                          </w:p>
                        </w:txbxContent>
                      </v:textbox>
                      <w10:wrap type="square"/>
                    </v:shape>
                  </w:pict>
                </mc:Fallback>
              </mc:AlternateContent>
            </w:r>
            <w:r w:rsidR="00593F3C">
              <w:rPr>
                <w:rFonts w:ascii="Calibri" w:hAnsi="Calibri" w:cs="Calibri"/>
                <w:color w:val="000000"/>
                <w:sz w:val="18"/>
                <w:szCs w:val="18"/>
                <w:lang w:eastAsia="ja-JP"/>
              </w:rPr>
              <w:t xml:space="preserve">    </w:t>
            </w:r>
          </w:p>
          <w:p w14:paraId="1EF20738" w14:textId="7A310865" w:rsidR="00C0166C" w:rsidRPr="00D03796" w:rsidRDefault="00C0166C" w:rsidP="00DC18B6">
            <w:pPr>
              <w:widowControl w:val="0"/>
              <w:autoSpaceDE w:val="0"/>
              <w:autoSpaceDN w:val="0"/>
              <w:adjustRightInd w:val="0"/>
              <w:rPr>
                <w:rFonts w:ascii="Calibri" w:hAnsi="Calibri" w:cs="Calibri"/>
                <w:color w:val="000000"/>
                <w:sz w:val="18"/>
                <w:szCs w:val="18"/>
                <w:lang w:eastAsia="ja-JP"/>
              </w:rPr>
            </w:pPr>
          </w:p>
          <w:p w14:paraId="19FD4EDB" w14:textId="5B2B883E" w:rsidR="008E07EE" w:rsidRPr="00D03796" w:rsidRDefault="008E07EE" w:rsidP="00646796">
            <w:pPr>
              <w:widowControl w:val="0"/>
              <w:autoSpaceDE w:val="0"/>
              <w:autoSpaceDN w:val="0"/>
              <w:adjustRightInd w:val="0"/>
              <w:rPr>
                <w:rFonts w:ascii="Calibri" w:hAnsi="Calibri" w:cs="Calibri"/>
                <w:color w:val="000000"/>
                <w:sz w:val="18"/>
                <w:szCs w:val="18"/>
                <w:lang w:eastAsia="ja-JP"/>
              </w:rPr>
            </w:pPr>
          </w:p>
          <w:p w14:paraId="25C6F975" w14:textId="3E5EC52B" w:rsidR="008E07EE" w:rsidRPr="004245DB" w:rsidRDefault="008E07EE" w:rsidP="00646796">
            <w:pPr>
              <w:pStyle w:val="Default"/>
              <w:rPr>
                <w:rFonts w:ascii="Times New Roman" w:hAnsi="Times New Roman" w:cs="Times New Roman"/>
                <w:sz w:val="18"/>
                <w:szCs w:val="18"/>
              </w:rPr>
            </w:pPr>
          </w:p>
          <w:p w14:paraId="5D5CC56F" w14:textId="24DB81F6" w:rsidR="008E07EE" w:rsidRDefault="002727EA" w:rsidP="00646796">
            <w:pPr>
              <w:widowControl w:val="0"/>
              <w:autoSpaceDE w:val="0"/>
              <w:autoSpaceDN w:val="0"/>
              <w:adjustRightInd w:val="0"/>
              <w:rPr>
                <w:sz w:val="18"/>
                <w:szCs w:val="18"/>
                <w:lang w:eastAsia="ja-JP"/>
              </w:rPr>
            </w:pPr>
            <w:r>
              <w:rPr>
                <w:rFonts w:ascii="Symbol" w:hAnsi="Symbol"/>
                <w:noProof/>
              </w:rPr>
              <mc:AlternateContent>
                <mc:Choice Requires="wps">
                  <w:drawing>
                    <wp:anchor distT="0" distB="0" distL="114300" distR="114300" simplePos="0" relativeHeight="251721728" behindDoc="0" locked="0" layoutInCell="1" allowOverlap="1" wp14:anchorId="418B87D7" wp14:editId="29122CEC">
                      <wp:simplePos x="0" y="0"/>
                      <wp:positionH relativeFrom="column">
                        <wp:posOffset>2971800</wp:posOffset>
                      </wp:positionH>
                      <wp:positionV relativeFrom="paragraph">
                        <wp:posOffset>-887730</wp:posOffset>
                      </wp:positionV>
                      <wp:extent cx="1028700" cy="800100"/>
                      <wp:effectExtent l="0" t="0" r="0" b="12700"/>
                      <wp:wrapSquare wrapText="bothSides"/>
                      <wp:docPr id="95" name="Text Box 95"/>
                      <wp:cNvGraphicFramePr/>
                      <a:graphic xmlns:a="http://schemas.openxmlformats.org/drawingml/2006/main">
                        <a:graphicData uri="http://schemas.microsoft.com/office/word/2010/wordprocessingShape">
                          <wps:wsp>
                            <wps:cNvSpPr txBox="1"/>
                            <wps:spPr>
                              <a:xfrm>
                                <a:off x="0" y="0"/>
                                <a:ext cx="10287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793422" w14:textId="149AA751" w:rsidR="000E5F5E" w:rsidRDefault="000E5F5E">
                                  <w:r>
                                    <w:rPr>
                                      <w:noProof/>
                                    </w:rPr>
                                    <w:drawing>
                                      <wp:inline distT="0" distB="0" distL="0" distR="0" wp14:anchorId="0C118C18" wp14:editId="1149FBE6">
                                        <wp:extent cx="677710" cy="635997"/>
                                        <wp:effectExtent l="0" t="0" r="825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6-03 at 9.59.10 PM.png"/>
                                                <pic:cNvPicPr/>
                                              </pic:nvPicPr>
                                              <pic:blipFill>
                                                <a:blip r:embed="rId28">
                                                  <a:extLst>
                                                    <a:ext uri="{28A0092B-C50C-407E-A947-70E740481C1C}">
                                                      <a14:useLocalDpi xmlns:a14="http://schemas.microsoft.com/office/drawing/2010/main" val="0"/>
                                                    </a:ext>
                                                  </a:extLst>
                                                </a:blip>
                                                <a:stretch>
                                                  <a:fillRect/>
                                                </a:stretch>
                                              </pic:blipFill>
                                              <pic:spPr>
                                                <a:xfrm>
                                                  <a:off x="0" y="0"/>
                                                  <a:ext cx="677710" cy="63599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5" o:spid="_x0000_s1040" type="#_x0000_t202" style="position:absolute;margin-left:234pt;margin-top:-69.85pt;width:81pt;height:63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" filled="f" stroked="f">
                      <v:textbox>
                        <w:txbxContent>
                          <w:p w14:paraId="5E793422" w14:textId="149AA751" w:rsidR="00F7190E" w:rsidRDefault="00F7190E">
                            <w:r>
                              <w:rPr>
                                <w:noProof/>
                              </w:rPr>
                              <w:drawing>
                                <wp:inline distT="0" distB="0" distL="0" distR="0" wp14:anchorId="0C118C18" wp14:editId="1149FBE6">
                                  <wp:extent cx="677710" cy="635997"/>
                                  <wp:effectExtent l="0" t="0" r="825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6-03 at 9.59.10 PM.png"/>
                                          <pic:cNvPicPr/>
                                        </pic:nvPicPr>
                                        <pic:blipFill>
                                          <a:blip r:embed="rId29">
                                            <a:extLst>
                                              <a:ext uri="{28A0092B-C50C-407E-A947-70E740481C1C}">
                                                <a14:useLocalDpi xmlns:a14="http://schemas.microsoft.com/office/drawing/2010/main" val="0"/>
                                              </a:ext>
                                            </a:extLst>
                                          </a:blip>
                                          <a:stretch>
                                            <a:fillRect/>
                                          </a:stretch>
                                        </pic:blipFill>
                                        <pic:spPr>
                                          <a:xfrm>
                                            <a:off x="0" y="0"/>
                                            <a:ext cx="677710" cy="635997"/>
                                          </a:xfrm>
                                          <a:prstGeom prst="rect">
                                            <a:avLst/>
                                          </a:prstGeom>
                                        </pic:spPr>
                                      </pic:pic>
                                    </a:graphicData>
                                  </a:graphic>
                                </wp:inline>
                              </w:drawing>
                            </w:r>
                          </w:p>
                        </w:txbxContent>
                      </v:textbox>
                      <w10:wrap type="square"/>
                    </v:shape>
                  </w:pict>
                </mc:Fallback>
              </mc:AlternateContent>
            </w:r>
          </w:p>
          <w:p w14:paraId="4B0F1B8D" w14:textId="33C5A8B3" w:rsidR="008E07EE" w:rsidRDefault="008E07EE" w:rsidP="00646796">
            <w:pPr>
              <w:widowControl w:val="0"/>
              <w:autoSpaceDE w:val="0"/>
              <w:autoSpaceDN w:val="0"/>
              <w:adjustRightInd w:val="0"/>
              <w:rPr>
                <w:sz w:val="18"/>
                <w:szCs w:val="18"/>
                <w:lang w:eastAsia="ja-JP"/>
              </w:rPr>
            </w:pPr>
          </w:p>
          <w:p w14:paraId="3A834FDC" w14:textId="0127267E" w:rsidR="008E07EE" w:rsidRPr="007C7D9E" w:rsidRDefault="002F410D" w:rsidP="00646796">
            <w:pPr>
              <w:widowControl w:val="0"/>
              <w:autoSpaceDE w:val="0"/>
              <w:autoSpaceDN w:val="0"/>
              <w:adjustRightInd w:val="0"/>
              <w:rPr>
                <w:sz w:val="18"/>
                <w:szCs w:val="18"/>
                <w:lang w:eastAsia="ja-JP"/>
              </w:rPr>
            </w:pPr>
            <w:r>
              <w:rPr>
                <w:noProof/>
                <w:sz w:val="18"/>
                <w:szCs w:val="18"/>
              </w:rPr>
              <mc:AlternateContent>
                <mc:Choice Requires="wps">
                  <w:drawing>
                    <wp:anchor distT="0" distB="0" distL="114300" distR="114300" simplePos="0" relativeHeight="251716608" behindDoc="0" locked="0" layoutInCell="1" allowOverlap="1" wp14:anchorId="6F6C7C42" wp14:editId="55FC546A">
                      <wp:simplePos x="0" y="0"/>
                      <wp:positionH relativeFrom="column">
                        <wp:posOffset>40005</wp:posOffset>
                      </wp:positionH>
                      <wp:positionV relativeFrom="paragraph">
                        <wp:posOffset>-3371215</wp:posOffset>
                      </wp:positionV>
                      <wp:extent cx="914400" cy="800100"/>
                      <wp:effectExtent l="0" t="0" r="0" b="12700"/>
                      <wp:wrapSquare wrapText="bothSides"/>
                      <wp:docPr id="78" name="Text Box 78"/>
                      <wp:cNvGraphicFramePr/>
                      <a:graphic xmlns:a="http://schemas.openxmlformats.org/drawingml/2006/main">
                        <a:graphicData uri="http://schemas.microsoft.com/office/word/2010/wordprocessingShape">
                          <wps:wsp>
                            <wps:cNvSpPr txBox="1"/>
                            <wps:spPr>
                              <a:xfrm>
                                <a:off x="0" y="0"/>
                                <a:ext cx="9144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Overlap w:val="never"/>
                                    <w:tblW w:w="0" w:type="auto"/>
                                    <w:tblLook w:val="04A0" w:firstRow="1" w:lastRow="0" w:firstColumn="1" w:lastColumn="0" w:noHBand="0" w:noVBand="1"/>
                                  </w:tblPr>
                                  <w:tblGrid>
                                    <w:gridCol w:w="396"/>
                                    <w:gridCol w:w="396"/>
                                    <w:gridCol w:w="396"/>
                                  </w:tblGrid>
                                  <w:tr w:rsidR="000E5F5E" w14:paraId="3068E9C9" w14:textId="77777777" w:rsidTr="00282D9F">
                                    <w:trPr>
                                      <w:trHeight w:val="266"/>
                                    </w:trPr>
                                    <w:tc>
                                      <w:tcPr>
                                        <w:tcW w:w="396" w:type="dxa"/>
                                      </w:tcPr>
                                      <w:p w14:paraId="6E93990A" w14:textId="77777777" w:rsidR="000E5F5E" w:rsidRDefault="000E5F5E" w:rsidP="00282D9F">
                                        <w:pPr>
                                          <w:widowControl w:val="0"/>
                                          <w:autoSpaceDE w:val="0"/>
                                          <w:autoSpaceDN w:val="0"/>
                                          <w:adjustRightInd w:val="0"/>
                                          <w:rPr>
                                            <w:sz w:val="18"/>
                                            <w:szCs w:val="18"/>
                                            <w:lang w:eastAsia="ja-JP"/>
                                          </w:rPr>
                                        </w:pPr>
                                        <w:r>
                                          <w:rPr>
                                            <w:sz w:val="18"/>
                                            <w:szCs w:val="18"/>
                                            <w:lang w:eastAsia="ja-JP"/>
                                          </w:rPr>
                                          <w:t>1</w:t>
                                        </w:r>
                                      </w:p>
                                    </w:tc>
                                    <w:tc>
                                      <w:tcPr>
                                        <w:tcW w:w="396" w:type="dxa"/>
                                      </w:tcPr>
                                      <w:p w14:paraId="2F62F49E" w14:textId="77777777" w:rsidR="000E5F5E" w:rsidRDefault="000E5F5E" w:rsidP="00282D9F">
                                        <w:pPr>
                                          <w:widowControl w:val="0"/>
                                          <w:autoSpaceDE w:val="0"/>
                                          <w:autoSpaceDN w:val="0"/>
                                          <w:adjustRightInd w:val="0"/>
                                          <w:rPr>
                                            <w:sz w:val="18"/>
                                            <w:szCs w:val="18"/>
                                            <w:lang w:eastAsia="ja-JP"/>
                                          </w:rPr>
                                        </w:pPr>
                                        <w:r>
                                          <w:rPr>
                                            <w:sz w:val="18"/>
                                            <w:szCs w:val="18"/>
                                            <w:lang w:eastAsia="ja-JP"/>
                                          </w:rPr>
                                          <w:t>2</w:t>
                                        </w:r>
                                      </w:p>
                                    </w:tc>
                                    <w:tc>
                                      <w:tcPr>
                                        <w:tcW w:w="396" w:type="dxa"/>
                                      </w:tcPr>
                                      <w:p w14:paraId="024F1F1A" w14:textId="77777777" w:rsidR="000E5F5E" w:rsidRDefault="000E5F5E" w:rsidP="00282D9F">
                                        <w:pPr>
                                          <w:widowControl w:val="0"/>
                                          <w:autoSpaceDE w:val="0"/>
                                          <w:autoSpaceDN w:val="0"/>
                                          <w:adjustRightInd w:val="0"/>
                                          <w:rPr>
                                            <w:sz w:val="18"/>
                                            <w:szCs w:val="18"/>
                                            <w:lang w:eastAsia="ja-JP"/>
                                          </w:rPr>
                                        </w:pPr>
                                        <w:r>
                                          <w:rPr>
                                            <w:sz w:val="18"/>
                                            <w:szCs w:val="18"/>
                                            <w:lang w:eastAsia="ja-JP"/>
                                          </w:rPr>
                                          <w:t>3</w:t>
                                        </w:r>
                                      </w:p>
                                    </w:tc>
                                  </w:tr>
                                  <w:tr w:rsidR="000E5F5E" w14:paraId="72986E11" w14:textId="77777777" w:rsidTr="00282D9F">
                                    <w:trPr>
                                      <w:trHeight w:val="266"/>
                                    </w:trPr>
                                    <w:tc>
                                      <w:tcPr>
                                        <w:tcW w:w="396" w:type="dxa"/>
                                      </w:tcPr>
                                      <w:p w14:paraId="43DD867C" w14:textId="77777777" w:rsidR="000E5F5E" w:rsidRDefault="000E5F5E" w:rsidP="00282D9F">
                                        <w:pPr>
                                          <w:widowControl w:val="0"/>
                                          <w:autoSpaceDE w:val="0"/>
                                          <w:autoSpaceDN w:val="0"/>
                                          <w:adjustRightInd w:val="0"/>
                                          <w:rPr>
                                            <w:sz w:val="18"/>
                                            <w:szCs w:val="18"/>
                                            <w:lang w:eastAsia="ja-JP"/>
                                          </w:rPr>
                                        </w:pPr>
                                        <w:r>
                                          <w:rPr>
                                            <w:sz w:val="18"/>
                                            <w:szCs w:val="18"/>
                                            <w:lang w:eastAsia="ja-JP"/>
                                          </w:rPr>
                                          <w:t>4</w:t>
                                        </w:r>
                                      </w:p>
                                    </w:tc>
                                    <w:tc>
                                      <w:tcPr>
                                        <w:tcW w:w="396" w:type="dxa"/>
                                      </w:tcPr>
                                      <w:p w14:paraId="247D11F3" w14:textId="77777777" w:rsidR="000E5F5E" w:rsidRDefault="000E5F5E" w:rsidP="00282D9F">
                                        <w:pPr>
                                          <w:widowControl w:val="0"/>
                                          <w:autoSpaceDE w:val="0"/>
                                          <w:autoSpaceDN w:val="0"/>
                                          <w:adjustRightInd w:val="0"/>
                                          <w:rPr>
                                            <w:sz w:val="18"/>
                                            <w:szCs w:val="18"/>
                                            <w:lang w:eastAsia="ja-JP"/>
                                          </w:rPr>
                                        </w:pPr>
                                        <w:r>
                                          <w:rPr>
                                            <w:sz w:val="18"/>
                                            <w:szCs w:val="18"/>
                                            <w:lang w:eastAsia="ja-JP"/>
                                          </w:rPr>
                                          <w:t>5</w:t>
                                        </w:r>
                                      </w:p>
                                    </w:tc>
                                    <w:tc>
                                      <w:tcPr>
                                        <w:tcW w:w="396" w:type="dxa"/>
                                      </w:tcPr>
                                      <w:p w14:paraId="6D265504" w14:textId="77777777" w:rsidR="000E5F5E" w:rsidRDefault="000E5F5E" w:rsidP="00282D9F">
                                        <w:pPr>
                                          <w:widowControl w:val="0"/>
                                          <w:autoSpaceDE w:val="0"/>
                                          <w:autoSpaceDN w:val="0"/>
                                          <w:adjustRightInd w:val="0"/>
                                          <w:rPr>
                                            <w:sz w:val="18"/>
                                            <w:szCs w:val="18"/>
                                            <w:lang w:eastAsia="ja-JP"/>
                                          </w:rPr>
                                        </w:pPr>
                                        <w:r>
                                          <w:rPr>
                                            <w:sz w:val="18"/>
                                            <w:szCs w:val="18"/>
                                            <w:lang w:eastAsia="ja-JP"/>
                                          </w:rPr>
                                          <w:t>6</w:t>
                                        </w:r>
                                      </w:p>
                                    </w:tc>
                                  </w:tr>
                                  <w:tr w:rsidR="000E5F5E" w14:paraId="092F6DF6" w14:textId="77777777" w:rsidTr="00282D9F">
                                    <w:trPr>
                                      <w:trHeight w:val="266"/>
                                    </w:trPr>
                                    <w:tc>
                                      <w:tcPr>
                                        <w:tcW w:w="396" w:type="dxa"/>
                                      </w:tcPr>
                                      <w:p w14:paraId="5CC36681" w14:textId="77777777" w:rsidR="000E5F5E" w:rsidRDefault="000E5F5E" w:rsidP="00282D9F">
                                        <w:pPr>
                                          <w:widowControl w:val="0"/>
                                          <w:autoSpaceDE w:val="0"/>
                                          <w:autoSpaceDN w:val="0"/>
                                          <w:adjustRightInd w:val="0"/>
                                          <w:rPr>
                                            <w:sz w:val="18"/>
                                            <w:szCs w:val="18"/>
                                            <w:lang w:eastAsia="ja-JP"/>
                                          </w:rPr>
                                        </w:pPr>
                                        <w:r>
                                          <w:rPr>
                                            <w:sz w:val="18"/>
                                            <w:szCs w:val="18"/>
                                            <w:lang w:eastAsia="ja-JP"/>
                                          </w:rPr>
                                          <w:t>7</w:t>
                                        </w:r>
                                      </w:p>
                                    </w:tc>
                                    <w:tc>
                                      <w:tcPr>
                                        <w:tcW w:w="396" w:type="dxa"/>
                                      </w:tcPr>
                                      <w:p w14:paraId="4F404518" w14:textId="77777777" w:rsidR="000E5F5E" w:rsidRDefault="000E5F5E" w:rsidP="00282D9F">
                                        <w:pPr>
                                          <w:widowControl w:val="0"/>
                                          <w:autoSpaceDE w:val="0"/>
                                          <w:autoSpaceDN w:val="0"/>
                                          <w:adjustRightInd w:val="0"/>
                                          <w:rPr>
                                            <w:sz w:val="18"/>
                                            <w:szCs w:val="18"/>
                                            <w:lang w:eastAsia="ja-JP"/>
                                          </w:rPr>
                                        </w:pPr>
                                        <w:r>
                                          <w:rPr>
                                            <w:sz w:val="18"/>
                                            <w:szCs w:val="18"/>
                                            <w:lang w:eastAsia="ja-JP"/>
                                          </w:rPr>
                                          <w:t>8</w:t>
                                        </w:r>
                                      </w:p>
                                    </w:tc>
                                    <w:tc>
                                      <w:tcPr>
                                        <w:tcW w:w="396" w:type="dxa"/>
                                      </w:tcPr>
                                      <w:p w14:paraId="6FA78893" w14:textId="77777777" w:rsidR="000E5F5E" w:rsidRDefault="000E5F5E" w:rsidP="00282D9F">
                                        <w:pPr>
                                          <w:widowControl w:val="0"/>
                                          <w:autoSpaceDE w:val="0"/>
                                          <w:autoSpaceDN w:val="0"/>
                                          <w:adjustRightInd w:val="0"/>
                                          <w:rPr>
                                            <w:sz w:val="18"/>
                                            <w:szCs w:val="18"/>
                                            <w:lang w:eastAsia="ja-JP"/>
                                          </w:rPr>
                                        </w:pPr>
                                        <w:r>
                                          <w:rPr>
                                            <w:sz w:val="18"/>
                                            <w:szCs w:val="18"/>
                                            <w:lang w:eastAsia="ja-JP"/>
                                          </w:rPr>
                                          <w:t>9</w:t>
                                        </w:r>
                                      </w:p>
                                    </w:tc>
                                  </w:tr>
                                  <w:tr w:rsidR="000E5F5E" w14:paraId="704F9753" w14:textId="77777777" w:rsidTr="00282D9F">
                                    <w:trPr>
                                      <w:trHeight w:val="266"/>
                                    </w:trPr>
                                    <w:tc>
                                      <w:tcPr>
                                        <w:tcW w:w="396" w:type="dxa"/>
                                      </w:tcPr>
                                      <w:p w14:paraId="7B9A21E6" w14:textId="77777777" w:rsidR="000E5F5E" w:rsidRDefault="000E5F5E" w:rsidP="00282D9F">
                                        <w:pPr>
                                          <w:widowControl w:val="0"/>
                                          <w:autoSpaceDE w:val="0"/>
                                          <w:autoSpaceDN w:val="0"/>
                                          <w:adjustRightInd w:val="0"/>
                                          <w:rPr>
                                            <w:sz w:val="18"/>
                                            <w:szCs w:val="18"/>
                                            <w:lang w:eastAsia="ja-JP"/>
                                          </w:rPr>
                                        </w:pPr>
                                        <w:r>
                                          <w:rPr>
                                            <w:sz w:val="18"/>
                                            <w:szCs w:val="18"/>
                                            <w:lang w:eastAsia="ja-JP"/>
                                          </w:rPr>
                                          <w:t>10</w:t>
                                        </w:r>
                                      </w:p>
                                    </w:tc>
                                    <w:tc>
                                      <w:tcPr>
                                        <w:tcW w:w="396" w:type="dxa"/>
                                      </w:tcPr>
                                      <w:p w14:paraId="631362D9" w14:textId="77777777" w:rsidR="000E5F5E" w:rsidRDefault="000E5F5E" w:rsidP="00282D9F">
                                        <w:pPr>
                                          <w:widowControl w:val="0"/>
                                          <w:autoSpaceDE w:val="0"/>
                                          <w:autoSpaceDN w:val="0"/>
                                          <w:adjustRightInd w:val="0"/>
                                          <w:rPr>
                                            <w:sz w:val="18"/>
                                            <w:szCs w:val="18"/>
                                            <w:lang w:eastAsia="ja-JP"/>
                                          </w:rPr>
                                        </w:pPr>
                                        <w:r>
                                          <w:rPr>
                                            <w:sz w:val="18"/>
                                            <w:szCs w:val="18"/>
                                            <w:lang w:eastAsia="ja-JP"/>
                                          </w:rPr>
                                          <w:t>11</w:t>
                                        </w:r>
                                      </w:p>
                                    </w:tc>
                                    <w:tc>
                                      <w:tcPr>
                                        <w:tcW w:w="396" w:type="dxa"/>
                                      </w:tcPr>
                                      <w:p w14:paraId="79C4070E" w14:textId="77777777" w:rsidR="000E5F5E" w:rsidRDefault="000E5F5E" w:rsidP="00282D9F">
                                        <w:pPr>
                                          <w:widowControl w:val="0"/>
                                          <w:autoSpaceDE w:val="0"/>
                                          <w:autoSpaceDN w:val="0"/>
                                          <w:adjustRightInd w:val="0"/>
                                          <w:rPr>
                                            <w:sz w:val="18"/>
                                            <w:szCs w:val="18"/>
                                            <w:lang w:eastAsia="ja-JP"/>
                                          </w:rPr>
                                        </w:pPr>
                                        <w:r>
                                          <w:rPr>
                                            <w:sz w:val="18"/>
                                            <w:szCs w:val="18"/>
                                            <w:lang w:eastAsia="ja-JP"/>
                                          </w:rPr>
                                          <w:t>12</w:t>
                                        </w:r>
                                      </w:p>
                                    </w:tc>
                                  </w:tr>
                                </w:tbl>
                                <w:p w14:paraId="6DC55F99" w14:textId="77777777" w:rsidR="000E5F5E" w:rsidRDefault="000E5F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8" o:spid="_x0000_s1041" type="#_x0000_t202" style="position:absolute;margin-left:3.15pt;margin-top:-265.4pt;width:1in;height:6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" filled="f" stroked="f">
                      <v:textbox>
                        <w:txbxContent>
                          <w:tbl>
                            <w:tblPr>
                              <w:tblStyle w:val="TableGrid"/>
                              <w:tblOverlap w:val="never"/>
                              <w:tblW w:w="0" w:type="auto"/>
                              <w:tblLook w:val="04A0" w:firstRow="1" w:lastRow="0" w:firstColumn="1" w:lastColumn="0" w:noHBand="0" w:noVBand="1"/>
                            </w:tblPr>
                            <w:tblGrid>
                              <w:gridCol w:w="396"/>
                              <w:gridCol w:w="396"/>
                              <w:gridCol w:w="396"/>
                            </w:tblGrid>
                            <w:tr w:rsidR="000E5F5E" w14:paraId="3068E9C9" w14:textId="77777777" w:rsidTr="00282D9F">
                              <w:trPr>
                                <w:trHeight w:val="266"/>
                              </w:trPr>
                              <w:tc>
                                <w:tcPr>
                                  <w:tcW w:w="396" w:type="dxa"/>
                                </w:tcPr>
                                <w:p w14:paraId="6E93990A" w14:textId="77777777" w:rsidR="000E5F5E" w:rsidRDefault="000E5F5E" w:rsidP="00282D9F">
                                  <w:pPr>
                                    <w:widowControl w:val="0"/>
                                    <w:autoSpaceDE w:val="0"/>
                                    <w:autoSpaceDN w:val="0"/>
                                    <w:adjustRightInd w:val="0"/>
                                    <w:rPr>
                                      <w:sz w:val="18"/>
                                      <w:szCs w:val="18"/>
                                      <w:lang w:eastAsia="ja-JP"/>
                                    </w:rPr>
                                  </w:pPr>
                                  <w:r>
                                    <w:rPr>
                                      <w:sz w:val="18"/>
                                      <w:szCs w:val="18"/>
                                      <w:lang w:eastAsia="ja-JP"/>
                                    </w:rPr>
                                    <w:t>1</w:t>
                                  </w:r>
                                </w:p>
                              </w:tc>
                              <w:tc>
                                <w:tcPr>
                                  <w:tcW w:w="396" w:type="dxa"/>
                                </w:tcPr>
                                <w:p w14:paraId="2F62F49E" w14:textId="77777777" w:rsidR="000E5F5E" w:rsidRDefault="000E5F5E" w:rsidP="00282D9F">
                                  <w:pPr>
                                    <w:widowControl w:val="0"/>
                                    <w:autoSpaceDE w:val="0"/>
                                    <w:autoSpaceDN w:val="0"/>
                                    <w:adjustRightInd w:val="0"/>
                                    <w:rPr>
                                      <w:sz w:val="18"/>
                                      <w:szCs w:val="18"/>
                                      <w:lang w:eastAsia="ja-JP"/>
                                    </w:rPr>
                                  </w:pPr>
                                  <w:r>
                                    <w:rPr>
                                      <w:sz w:val="18"/>
                                      <w:szCs w:val="18"/>
                                      <w:lang w:eastAsia="ja-JP"/>
                                    </w:rPr>
                                    <w:t>2</w:t>
                                  </w:r>
                                </w:p>
                              </w:tc>
                              <w:tc>
                                <w:tcPr>
                                  <w:tcW w:w="396" w:type="dxa"/>
                                </w:tcPr>
                                <w:p w14:paraId="024F1F1A" w14:textId="77777777" w:rsidR="000E5F5E" w:rsidRDefault="000E5F5E" w:rsidP="00282D9F">
                                  <w:pPr>
                                    <w:widowControl w:val="0"/>
                                    <w:autoSpaceDE w:val="0"/>
                                    <w:autoSpaceDN w:val="0"/>
                                    <w:adjustRightInd w:val="0"/>
                                    <w:rPr>
                                      <w:sz w:val="18"/>
                                      <w:szCs w:val="18"/>
                                      <w:lang w:eastAsia="ja-JP"/>
                                    </w:rPr>
                                  </w:pPr>
                                  <w:r>
                                    <w:rPr>
                                      <w:sz w:val="18"/>
                                      <w:szCs w:val="18"/>
                                      <w:lang w:eastAsia="ja-JP"/>
                                    </w:rPr>
                                    <w:t>3</w:t>
                                  </w:r>
                                </w:p>
                              </w:tc>
                            </w:tr>
                            <w:tr w:rsidR="000E5F5E" w14:paraId="72986E11" w14:textId="77777777" w:rsidTr="00282D9F">
                              <w:trPr>
                                <w:trHeight w:val="266"/>
                              </w:trPr>
                              <w:tc>
                                <w:tcPr>
                                  <w:tcW w:w="396" w:type="dxa"/>
                                </w:tcPr>
                                <w:p w14:paraId="43DD867C" w14:textId="77777777" w:rsidR="000E5F5E" w:rsidRDefault="000E5F5E" w:rsidP="00282D9F">
                                  <w:pPr>
                                    <w:widowControl w:val="0"/>
                                    <w:autoSpaceDE w:val="0"/>
                                    <w:autoSpaceDN w:val="0"/>
                                    <w:adjustRightInd w:val="0"/>
                                    <w:rPr>
                                      <w:sz w:val="18"/>
                                      <w:szCs w:val="18"/>
                                      <w:lang w:eastAsia="ja-JP"/>
                                    </w:rPr>
                                  </w:pPr>
                                  <w:r>
                                    <w:rPr>
                                      <w:sz w:val="18"/>
                                      <w:szCs w:val="18"/>
                                      <w:lang w:eastAsia="ja-JP"/>
                                    </w:rPr>
                                    <w:t>4</w:t>
                                  </w:r>
                                </w:p>
                              </w:tc>
                              <w:tc>
                                <w:tcPr>
                                  <w:tcW w:w="396" w:type="dxa"/>
                                </w:tcPr>
                                <w:p w14:paraId="247D11F3" w14:textId="77777777" w:rsidR="000E5F5E" w:rsidRDefault="000E5F5E" w:rsidP="00282D9F">
                                  <w:pPr>
                                    <w:widowControl w:val="0"/>
                                    <w:autoSpaceDE w:val="0"/>
                                    <w:autoSpaceDN w:val="0"/>
                                    <w:adjustRightInd w:val="0"/>
                                    <w:rPr>
                                      <w:sz w:val="18"/>
                                      <w:szCs w:val="18"/>
                                      <w:lang w:eastAsia="ja-JP"/>
                                    </w:rPr>
                                  </w:pPr>
                                  <w:r>
                                    <w:rPr>
                                      <w:sz w:val="18"/>
                                      <w:szCs w:val="18"/>
                                      <w:lang w:eastAsia="ja-JP"/>
                                    </w:rPr>
                                    <w:t>5</w:t>
                                  </w:r>
                                </w:p>
                              </w:tc>
                              <w:tc>
                                <w:tcPr>
                                  <w:tcW w:w="396" w:type="dxa"/>
                                </w:tcPr>
                                <w:p w14:paraId="6D265504" w14:textId="77777777" w:rsidR="000E5F5E" w:rsidRDefault="000E5F5E" w:rsidP="00282D9F">
                                  <w:pPr>
                                    <w:widowControl w:val="0"/>
                                    <w:autoSpaceDE w:val="0"/>
                                    <w:autoSpaceDN w:val="0"/>
                                    <w:adjustRightInd w:val="0"/>
                                    <w:rPr>
                                      <w:sz w:val="18"/>
                                      <w:szCs w:val="18"/>
                                      <w:lang w:eastAsia="ja-JP"/>
                                    </w:rPr>
                                  </w:pPr>
                                  <w:r>
                                    <w:rPr>
                                      <w:sz w:val="18"/>
                                      <w:szCs w:val="18"/>
                                      <w:lang w:eastAsia="ja-JP"/>
                                    </w:rPr>
                                    <w:t>6</w:t>
                                  </w:r>
                                </w:p>
                              </w:tc>
                            </w:tr>
                            <w:tr w:rsidR="000E5F5E" w14:paraId="092F6DF6" w14:textId="77777777" w:rsidTr="00282D9F">
                              <w:trPr>
                                <w:trHeight w:val="266"/>
                              </w:trPr>
                              <w:tc>
                                <w:tcPr>
                                  <w:tcW w:w="396" w:type="dxa"/>
                                </w:tcPr>
                                <w:p w14:paraId="5CC36681" w14:textId="77777777" w:rsidR="000E5F5E" w:rsidRDefault="000E5F5E" w:rsidP="00282D9F">
                                  <w:pPr>
                                    <w:widowControl w:val="0"/>
                                    <w:autoSpaceDE w:val="0"/>
                                    <w:autoSpaceDN w:val="0"/>
                                    <w:adjustRightInd w:val="0"/>
                                    <w:rPr>
                                      <w:sz w:val="18"/>
                                      <w:szCs w:val="18"/>
                                      <w:lang w:eastAsia="ja-JP"/>
                                    </w:rPr>
                                  </w:pPr>
                                  <w:r>
                                    <w:rPr>
                                      <w:sz w:val="18"/>
                                      <w:szCs w:val="18"/>
                                      <w:lang w:eastAsia="ja-JP"/>
                                    </w:rPr>
                                    <w:t>7</w:t>
                                  </w:r>
                                </w:p>
                              </w:tc>
                              <w:tc>
                                <w:tcPr>
                                  <w:tcW w:w="396" w:type="dxa"/>
                                </w:tcPr>
                                <w:p w14:paraId="4F404518" w14:textId="77777777" w:rsidR="000E5F5E" w:rsidRDefault="000E5F5E" w:rsidP="00282D9F">
                                  <w:pPr>
                                    <w:widowControl w:val="0"/>
                                    <w:autoSpaceDE w:val="0"/>
                                    <w:autoSpaceDN w:val="0"/>
                                    <w:adjustRightInd w:val="0"/>
                                    <w:rPr>
                                      <w:sz w:val="18"/>
                                      <w:szCs w:val="18"/>
                                      <w:lang w:eastAsia="ja-JP"/>
                                    </w:rPr>
                                  </w:pPr>
                                  <w:r>
                                    <w:rPr>
                                      <w:sz w:val="18"/>
                                      <w:szCs w:val="18"/>
                                      <w:lang w:eastAsia="ja-JP"/>
                                    </w:rPr>
                                    <w:t>8</w:t>
                                  </w:r>
                                </w:p>
                              </w:tc>
                              <w:tc>
                                <w:tcPr>
                                  <w:tcW w:w="396" w:type="dxa"/>
                                </w:tcPr>
                                <w:p w14:paraId="6FA78893" w14:textId="77777777" w:rsidR="000E5F5E" w:rsidRDefault="000E5F5E" w:rsidP="00282D9F">
                                  <w:pPr>
                                    <w:widowControl w:val="0"/>
                                    <w:autoSpaceDE w:val="0"/>
                                    <w:autoSpaceDN w:val="0"/>
                                    <w:adjustRightInd w:val="0"/>
                                    <w:rPr>
                                      <w:sz w:val="18"/>
                                      <w:szCs w:val="18"/>
                                      <w:lang w:eastAsia="ja-JP"/>
                                    </w:rPr>
                                  </w:pPr>
                                  <w:r>
                                    <w:rPr>
                                      <w:sz w:val="18"/>
                                      <w:szCs w:val="18"/>
                                      <w:lang w:eastAsia="ja-JP"/>
                                    </w:rPr>
                                    <w:t>9</w:t>
                                  </w:r>
                                </w:p>
                              </w:tc>
                            </w:tr>
                            <w:tr w:rsidR="000E5F5E" w14:paraId="704F9753" w14:textId="77777777" w:rsidTr="00282D9F">
                              <w:trPr>
                                <w:trHeight w:val="266"/>
                              </w:trPr>
                              <w:tc>
                                <w:tcPr>
                                  <w:tcW w:w="396" w:type="dxa"/>
                                </w:tcPr>
                                <w:p w14:paraId="7B9A21E6" w14:textId="77777777" w:rsidR="000E5F5E" w:rsidRDefault="000E5F5E" w:rsidP="00282D9F">
                                  <w:pPr>
                                    <w:widowControl w:val="0"/>
                                    <w:autoSpaceDE w:val="0"/>
                                    <w:autoSpaceDN w:val="0"/>
                                    <w:adjustRightInd w:val="0"/>
                                    <w:rPr>
                                      <w:sz w:val="18"/>
                                      <w:szCs w:val="18"/>
                                      <w:lang w:eastAsia="ja-JP"/>
                                    </w:rPr>
                                  </w:pPr>
                                  <w:r>
                                    <w:rPr>
                                      <w:sz w:val="18"/>
                                      <w:szCs w:val="18"/>
                                      <w:lang w:eastAsia="ja-JP"/>
                                    </w:rPr>
                                    <w:t>10</w:t>
                                  </w:r>
                                </w:p>
                              </w:tc>
                              <w:tc>
                                <w:tcPr>
                                  <w:tcW w:w="396" w:type="dxa"/>
                                </w:tcPr>
                                <w:p w14:paraId="631362D9" w14:textId="77777777" w:rsidR="000E5F5E" w:rsidRDefault="000E5F5E" w:rsidP="00282D9F">
                                  <w:pPr>
                                    <w:widowControl w:val="0"/>
                                    <w:autoSpaceDE w:val="0"/>
                                    <w:autoSpaceDN w:val="0"/>
                                    <w:adjustRightInd w:val="0"/>
                                    <w:rPr>
                                      <w:sz w:val="18"/>
                                      <w:szCs w:val="18"/>
                                      <w:lang w:eastAsia="ja-JP"/>
                                    </w:rPr>
                                  </w:pPr>
                                  <w:r>
                                    <w:rPr>
                                      <w:sz w:val="18"/>
                                      <w:szCs w:val="18"/>
                                      <w:lang w:eastAsia="ja-JP"/>
                                    </w:rPr>
                                    <w:t>11</w:t>
                                  </w:r>
                                </w:p>
                              </w:tc>
                              <w:tc>
                                <w:tcPr>
                                  <w:tcW w:w="396" w:type="dxa"/>
                                </w:tcPr>
                                <w:p w14:paraId="79C4070E" w14:textId="77777777" w:rsidR="000E5F5E" w:rsidRDefault="000E5F5E" w:rsidP="00282D9F">
                                  <w:pPr>
                                    <w:widowControl w:val="0"/>
                                    <w:autoSpaceDE w:val="0"/>
                                    <w:autoSpaceDN w:val="0"/>
                                    <w:adjustRightInd w:val="0"/>
                                    <w:rPr>
                                      <w:sz w:val="18"/>
                                      <w:szCs w:val="18"/>
                                      <w:lang w:eastAsia="ja-JP"/>
                                    </w:rPr>
                                  </w:pPr>
                                  <w:r>
                                    <w:rPr>
                                      <w:sz w:val="18"/>
                                      <w:szCs w:val="18"/>
                                      <w:lang w:eastAsia="ja-JP"/>
                                    </w:rPr>
                                    <w:t>12</w:t>
                                  </w:r>
                                </w:p>
                              </w:tc>
                            </w:tr>
                          </w:tbl>
                          <w:p w14:paraId="6DC55F99" w14:textId="77777777" w:rsidR="000E5F5E" w:rsidRDefault="000E5F5E"/>
                        </w:txbxContent>
                      </v:textbox>
                      <w10:wrap type="square"/>
                    </v:shape>
                  </w:pict>
                </mc:Fallback>
              </mc:AlternateContent>
            </w:r>
            <w:r>
              <w:rPr>
                <w:noProof/>
                <w:sz w:val="18"/>
                <w:szCs w:val="18"/>
              </w:rPr>
              <mc:AlternateContent>
                <mc:Choice Requires="wps">
                  <w:drawing>
                    <wp:anchor distT="0" distB="0" distL="114300" distR="114300" simplePos="0" relativeHeight="251718656" behindDoc="0" locked="0" layoutInCell="1" allowOverlap="1" wp14:anchorId="4C9ACDAD" wp14:editId="7724A2E3">
                      <wp:simplePos x="0" y="0"/>
                      <wp:positionH relativeFrom="column">
                        <wp:posOffset>1297305</wp:posOffset>
                      </wp:positionH>
                      <wp:positionV relativeFrom="paragraph">
                        <wp:posOffset>-856615</wp:posOffset>
                      </wp:positionV>
                      <wp:extent cx="2057400" cy="1371600"/>
                      <wp:effectExtent l="0" t="0" r="0" b="0"/>
                      <wp:wrapSquare wrapText="bothSides"/>
                      <wp:docPr id="87" name="Text Box 87"/>
                      <wp:cNvGraphicFramePr/>
                      <a:graphic xmlns:a="http://schemas.openxmlformats.org/drawingml/2006/main">
                        <a:graphicData uri="http://schemas.microsoft.com/office/word/2010/wordprocessingShape">
                          <wps:wsp>
                            <wps:cNvSpPr txBox="1"/>
                            <wps:spPr>
                              <a:xfrm>
                                <a:off x="0" y="0"/>
                                <a:ext cx="20574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F2A6B8" w14:textId="29C2A66B" w:rsidR="000E5F5E" w:rsidRDefault="000E5F5E">
                                  <w:r>
                                    <w:rPr>
                                      <w:noProof/>
                                    </w:rPr>
                                    <w:drawing>
                                      <wp:inline distT="0" distB="0" distL="0" distR="0" wp14:anchorId="2B771B0F" wp14:editId="770D1F8E">
                                        <wp:extent cx="1739114" cy="1211770"/>
                                        <wp:effectExtent l="0" t="0" r="0" b="762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6-04 at 8.42.48 PM.png"/>
                                                <pic:cNvPicPr/>
                                              </pic:nvPicPr>
                                              <pic:blipFill>
                                                <a:blip r:embed="rId30">
                                                  <a:extLst>
                                                    <a:ext uri="{28A0092B-C50C-407E-A947-70E740481C1C}">
                                                      <a14:useLocalDpi xmlns:a14="http://schemas.microsoft.com/office/drawing/2010/main" val="0"/>
                                                    </a:ext>
                                                  </a:extLst>
                                                </a:blip>
                                                <a:stretch>
                                                  <a:fillRect/>
                                                </a:stretch>
                                              </pic:blipFill>
                                              <pic:spPr>
                                                <a:xfrm>
                                                  <a:off x="0" y="0"/>
                                                  <a:ext cx="1739114" cy="12117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7" o:spid="_x0000_s1042" type="#_x0000_t202" style="position:absolute;margin-left:102.15pt;margin-top:-67.4pt;width:162pt;height:10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" filled="f" stroked="f">
                      <v:textbox>
                        <w:txbxContent>
                          <w:p w14:paraId="19F2A6B8" w14:textId="29C2A66B" w:rsidR="00F7190E" w:rsidRDefault="00F7190E">
                            <w:r>
                              <w:rPr>
                                <w:noProof/>
                              </w:rPr>
                              <w:drawing>
                                <wp:inline distT="0" distB="0" distL="0" distR="0" wp14:anchorId="2B771B0F" wp14:editId="770D1F8E">
                                  <wp:extent cx="1739114" cy="1211770"/>
                                  <wp:effectExtent l="0" t="0" r="0" b="762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6-04 at 8.42.48 PM.png"/>
                                          <pic:cNvPicPr/>
                                        </pic:nvPicPr>
                                        <pic:blipFill>
                                          <a:blip r:embed="rId31">
                                            <a:extLst>
                                              <a:ext uri="{28A0092B-C50C-407E-A947-70E740481C1C}">
                                                <a14:useLocalDpi xmlns:a14="http://schemas.microsoft.com/office/drawing/2010/main" val="0"/>
                                              </a:ext>
                                            </a:extLst>
                                          </a:blip>
                                          <a:stretch>
                                            <a:fillRect/>
                                          </a:stretch>
                                        </pic:blipFill>
                                        <pic:spPr>
                                          <a:xfrm>
                                            <a:off x="0" y="0"/>
                                            <a:ext cx="1739114" cy="1211770"/>
                                          </a:xfrm>
                                          <a:prstGeom prst="rect">
                                            <a:avLst/>
                                          </a:prstGeom>
                                        </pic:spPr>
                                      </pic:pic>
                                    </a:graphicData>
                                  </a:graphic>
                                </wp:inline>
                              </w:drawing>
                            </w:r>
                          </w:p>
                        </w:txbxContent>
                      </v:textbox>
                      <w10:wrap type="square"/>
                    </v:shape>
                  </w:pict>
                </mc:Fallback>
              </mc:AlternateContent>
            </w:r>
          </w:p>
        </w:tc>
      </w:tr>
    </w:tbl>
    <w:p w14:paraId="2EB2CDEB" w14:textId="77777777" w:rsidR="00894C0E" w:rsidRDefault="00894C0E"/>
    <w:p w14:paraId="6DD33090" w14:textId="77777777" w:rsidR="00915F13" w:rsidRDefault="00915F13"/>
    <w:p w14:paraId="59FAE8CA" w14:textId="77777777" w:rsidR="00915F13" w:rsidRDefault="00915F13"/>
    <w:tbl>
      <w:tblPr>
        <w:tblStyle w:val="TableGrid"/>
        <w:tblW w:w="10980" w:type="dxa"/>
        <w:tblInd w:w="198" w:type="dxa"/>
        <w:tblLook w:val="04A0" w:firstRow="1" w:lastRow="0" w:firstColumn="1" w:lastColumn="0" w:noHBand="0" w:noVBand="1"/>
      </w:tblPr>
      <w:tblGrid>
        <w:gridCol w:w="2250"/>
        <w:gridCol w:w="8730"/>
      </w:tblGrid>
      <w:tr w:rsidR="00915F13" w14:paraId="236A2597" w14:textId="77777777" w:rsidTr="00934EFB">
        <w:tc>
          <w:tcPr>
            <w:tcW w:w="10980" w:type="dxa"/>
            <w:gridSpan w:val="2"/>
            <w:tcBorders>
              <w:top w:val="thinThickThinSmallGap" w:sz="24" w:space="0" w:color="auto"/>
              <w:left w:val="single" w:sz="18" w:space="0" w:color="auto"/>
              <w:bottom w:val="thinThickThinSmallGap" w:sz="24" w:space="0" w:color="auto"/>
              <w:right w:val="single" w:sz="18" w:space="0" w:color="auto"/>
            </w:tcBorders>
            <w:shd w:val="clear" w:color="auto" w:fill="CCC0D9" w:themeFill="accent4" w:themeFillTint="66"/>
          </w:tcPr>
          <w:p w14:paraId="5F56E3B3" w14:textId="77777777" w:rsidR="00915F13" w:rsidRPr="00576FDF" w:rsidRDefault="00915F13" w:rsidP="00934EFB">
            <w:pPr>
              <w:widowControl w:val="0"/>
              <w:autoSpaceDE w:val="0"/>
              <w:autoSpaceDN w:val="0"/>
              <w:adjustRightInd w:val="0"/>
              <w:spacing w:line="331" w:lineRule="exact"/>
              <w:ind w:right="262"/>
            </w:pPr>
            <w:r w:rsidRPr="007966A6">
              <w:rPr>
                <w:b/>
                <w:lang w:eastAsia="ja-JP"/>
              </w:rPr>
              <w:t>M03.</w:t>
            </w:r>
            <w:r>
              <w:rPr>
                <w:b/>
                <w:lang w:eastAsia="ja-JP"/>
              </w:rPr>
              <w:t>D-M</w:t>
            </w:r>
            <w:r w:rsidRPr="007966A6">
              <w:rPr>
                <w:b/>
                <w:lang w:eastAsia="ja-JP"/>
              </w:rPr>
              <w:t xml:space="preserve"> </w:t>
            </w:r>
            <w:r>
              <w:rPr>
                <w:b/>
                <w:lang w:eastAsia="ja-JP"/>
              </w:rPr>
              <w:t xml:space="preserve">Measurement and Data                   </w:t>
            </w:r>
            <w:r w:rsidRPr="007966A6">
              <w:rPr>
                <w:b/>
                <w:lang w:eastAsia="ja-JP"/>
              </w:rPr>
              <w:t xml:space="preserve">                    </w:t>
            </w:r>
            <w:r>
              <w:rPr>
                <w:b/>
                <w:lang w:eastAsia="ja-JP"/>
              </w:rPr>
              <w:t xml:space="preserve">              </w:t>
            </w:r>
            <w:r w:rsidRPr="007966A6">
              <w:rPr>
                <w:b/>
                <w:lang w:eastAsia="ja-JP"/>
              </w:rPr>
              <w:t xml:space="preserve">                             </w:t>
            </w:r>
            <w:r w:rsidRPr="003C2599">
              <w:rPr>
                <w:b/>
              </w:rPr>
              <w:t>Reporting Category</w:t>
            </w:r>
          </w:p>
        </w:tc>
      </w:tr>
      <w:tr w:rsidR="00915F13" w14:paraId="019B1FAB" w14:textId="77777777" w:rsidTr="00934EFB">
        <w:trPr>
          <w:trHeight w:hRule="exact" w:val="288"/>
        </w:trPr>
        <w:tc>
          <w:tcPr>
            <w:tcW w:w="10980" w:type="dxa"/>
            <w:gridSpan w:val="2"/>
            <w:tcBorders>
              <w:top w:val="thinThickThinSmallGap" w:sz="24" w:space="0" w:color="auto"/>
              <w:left w:val="single" w:sz="18" w:space="0" w:color="auto"/>
              <w:bottom w:val="single" w:sz="18" w:space="0" w:color="auto"/>
              <w:right w:val="single" w:sz="18" w:space="0" w:color="auto"/>
            </w:tcBorders>
            <w:shd w:val="clear" w:color="auto" w:fill="auto"/>
          </w:tcPr>
          <w:p w14:paraId="3A30EA59" w14:textId="77777777" w:rsidR="00915F13" w:rsidRPr="003C2599" w:rsidRDefault="00915F13" w:rsidP="00934EFB">
            <w:pPr>
              <w:widowControl w:val="0"/>
              <w:autoSpaceDE w:val="0"/>
              <w:autoSpaceDN w:val="0"/>
              <w:adjustRightInd w:val="0"/>
              <w:spacing w:line="331" w:lineRule="exact"/>
              <w:ind w:right="262"/>
              <w:jc w:val="right"/>
              <w:rPr>
                <w:sz w:val="16"/>
                <w:szCs w:val="16"/>
              </w:rPr>
            </w:pPr>
          </w:p>
        </w:tc>
      </w:tr>
      <w:tr w:rsidR="00915F13" w14:paraId="590A3FD7" w14:textId="77777777" w:rsidTr="00934EFB">
        <w:tc>
          <w:tcPr>
            <w:tcW w:w="10980" w:type="dxa"/>
            <w:gridSpan w:val="2"/>
            <w:tcBorders>
              <w:top w:val="single" w:sz="18" w:space="0" w:color="auto"/>
              <w:left w:val="single" w:sz="18" w:space="0" w:color="auto"/>
              <w:right w:val="single" w:sz="18" w:space="0" w:color="auto"/>
            </w:tcBorders>
            <w:shd w:val="clear" w:color="auto" w:fill="CCC0D9" w:themeFill="accent4" w:themeFillTint="66"/>
          </w:tcPr>
          <w:p w14:paraId="371A939A" w14:textId="77777777" w:rsidR="00915F13" w:rsidRPr="00576FDF" w:rsidRDefault="00915F13" w:rsidP="00934EFB">
            <w:pPr>
              <w:widowControl w:val="0"/>
              <w:autoSpaceDE w:val="0"/>
              <w:autoSpaceDN w:val="0"/>
              <w:adjustRightInd w:val="0"/>
              <w:spacing w:line="331" w:lineRule="exact"/>
              <w:ind w:right="262"/>
            </w:pPr>
            <w:r w:rsidRPr="00576FDF">
              <w:t>ASSESSMENT ANCHOR</w:t>
            </w:r>
          </w:p>
          <w:p w14:paraId="119D426E" w14:textId="0CAA2E19" w:rsidR="00915F13" w:rsidRPr="00EE404A" w:rsidRDefault="00915F13" w:rsidP="00934EFB">
            <w:pPr>
              <w:widowControl w:val="0"/>
              <w:autoSpaceDE w:val="0"/>
              <w:autoSpaceDN w:val="0"/>
              <w:adjustRightInd w:val="0"/>
              <w:ind w:right="262"/>
              <w:rPr>
                <w:color w:val="000000" w:themeColor="text1"/>
              </w:rPr>
            </w:pPr>
            <w:r>
              <w:rPr>
                <w:color w:val="000000" w:themeColor="text1"/>
                <w:lang w:eastAsia="ja-JP"/>
              </w:rPr>
              <w:t>M03.D-M.4</w:t>
            </w:r>
            <w:r w:rsidRPr="00EE404A">
              <w:rPr>
                <w:color w:val="000000" w:themeColor="text1"/>
                <w:lang w:eastAsia="ja-JP"/>
              </w:rPr>
              <w:t xml:space="preserve"> </w:t>
            </w:r>
            <w:r>
              <w:rPr>
                <w:color w:val="000000" w:themeColor="text1"/>
                <w:lang w:eastAsia="ja-JP"/>
              </w:rPr>
              <w:t>Geometric measurement: understand concepts of area and relate area to multiplication and to addition. (page 1 of 2)</w:t>
            </w:r>
          </w:p>
        </w:tc>
      </w:tr>
      <w:tr w:rsidR="002A0BC7" w14:paraId="7E362067" w14:textId="77777777" w:rsidTr="002A0BC7">
        <w:tc>
          <w:tcPr>
            <w:tcW w:w="10980" w:type="dxa"/>
            <w:gridSpan w:val="2"/>
            <w:tcBorders>
              <w:top w:val="single" w:sz="18" w:space="0" w:color="auto"/>
              <w:left w:val="single" w:sz="18" w:space="0" w:color="auto"/>
              <w:right w:val="single" w:sz="18" w:space="0" w:color="auto"/>
            </w:tcBorders>
            <w:shd w:val="clear" w:color="auto" w:fill="auto"/>
          </w:tcPr>
          <w:p w14:paraId="51672CFF" w14:textId="3A179CF6" w:rsidR="002A0BC7" w:rsidRPr="002A0BC7" w:rsidRDefault="002A0BC7" w:rsidP="002A0BC7">
            <w:pPr>
              <w:widowControl w:val="0"/>
              <w:autoSpaceDE w:val="0"/>
              <w:autoSpaceDN w:val="0"/>
              <w:adjustRightInd w:val="0"/>
              <w:ind w:right="262"/>
              <w:rPr>
                <w:sz w:val="16"/>
                <w:szCs w:val="16"/>
              </w:rPr>
            </w:pPr>
            <w:r w:rsidRPr="002A0BC7">
              <w:rPr>
                <w:sz w:val="16"/>
                <w:szCs w:val="16"/>
                <w:u w:val="single"/>
              </w:rPr>
              <w:t>Overview and vocabulary:</w:t>
            </w:r>
            <w:r w:rsidRPr="002A0BC7">
              <w:rPr>
                <w:sz w:val="16"/>
                <w:szCs w:val="16"/>
              </w:rPr>
              <w:t xml:space="preserve"> </w:t>
            </w:r>
            <w:r w:rsidRPr="002A0BC7">
              <w:rPr>
                <w:sz w:val="16"/>
                <w:szCs w:val="16"/>
                <w:lang w:eastAsia="ja-JP"/>
              </w:rPr>
              <w:t xml:space="preserve">Students should recognize perimeter as an attribute of plane figures and distinguish between linear and area measures. Mathematically proficient students communicate precisely by engaging in discussion about their reasoning using appropriate mathematical language. The terms students should learn to use with increasing precision with this cluster are: </w:t>
            </w:r>
            <w:r w:rsidRPr="002A0BC7">
              <w:rPr>
                <w:b/>
                <w:sz w:val="16"/>
                <w:szCs w:val="16"/>
                <w:lang w:eastAsia="ja-JP"/>
              </w:rPr>
              <w:t>attribute, perimeter, plane figure, linear, area, polygon, side length</w:t>
            </w:r>
          </w:p>
        </w:tc>
      </w:tr>
      <w:tr w:rsidR="00915F13" w14:paraId="7A9C8EAF" w14:textId="77777777" w:rsidTr="00934EFB">
        <w:tc>
          <w:tcPr>
            <w:tcW w:w="2250" w:type="dxa"/>
            <w:tcBorders>
              <w:top w:val="single" w:sz="18" w:space="0" w:color="auto"/>
              <w:left w:val="single" w:sz="18" w:space="0" w:color="auto"/>
              <w:bottom w:val="single" w:sz="18" w:space="0" w:color="auto"/>
              <w:right w:val="single" w:sz="18" w:space="0" w:color="auto"/>
            </w:tcBorders>
          </w:tcPr>
          <w:p w14:paraId="793FF8B0" w14:textId="77777777" w:rsidR="00915F13" w:rsidRPr="00576FDF" w:rsidRDefault="00915F13" w:rsidP="00934EFB">
            <w:pPr>
              <w:widowControl w:val="0"/>
              <w:autoSpaceDE w:val="0"/>
              <w:autoSpaceDN w:val="0"/>
              <w:adjustRightInd w:val="0"/>
              <w:spacing w:line="331" w:lineRule="exact"/>
              <w:ind w:right="262"/>
              <w:jc w:val="center"/>
              <w:rPr>
                <w:b/>
                <w:sz w:val="20"/>
                <w:szCs w:val="20"/>
              </w:rPr>
            </w:pPr>
            <w:r w:rsidRPr="00576FDF">
              <w:rPr>
                <w:b/>
                <w:sz w:val="20"/>
                <w:szCs w:val="20"/>
              </w:rPr>
              <w:t>DESCRIPTOR</w:t>
            </w:r>
          </w:p>
          <w:p w14:paraId="2634731F" w14:textId="65B2568E" w:rsidR="00915F13" w:rsidRDefault="00915F13" w:rsidP="00934EFB">
            <w:pPr>
              <w:widowControl w:val="0"/>
              <w:autoSpaceDE w:val="0"/>
              <w:autoSpaceDN w:val="0"/>
              <w:adjustRightInd w:val="0"/>
              <w:rPr>
                <w:sz w:val="20"/>
                <w:szCs w:val="20"/>
                <w:lang w:eastAsia="ja-JP"/>
              </w:rPr>
            </w:pPr>
            <w:r>
              <w:rPr>
                <w:b/>
                <w:sz w:val="20"/>
                <w:szCs w:val="20"/>
                <w:lang w:eastAsia="ja-JP"/>
              </w:rPr>
              <w:t>M03.D-M.4.1</w:t>
            </w:r>
            <w:r w:rsidRPr="00EE404A">
              <w:rPr>
                <w:b/>
                <w:sz w:val="20"/>
                <w:szCs w:val="20"/>
                <w:lang w:eastAsia="ja-JP"/>
              </w:rPr>
              <w:t>:</w:t>
            </w:r>
            <w:r>
              <w:rPr>
                <w:sz w:val="20"/>
                <w:szCs w:val="20"/>
                <w:lang w:eastAsia="ja-JP"/>
              </w:rPr>
              <w:t xml:space="preserve"> </w:t>
            </w:r>
          </w:p>
          <w:p w14:paraId="4531376A" w14:textId="377BE146" w:rsidR="00915F13" w:rsidRPr="00576FDF" w:rsidRDefault="00915F13" w:rsidP="00915F13">
            <w:pPr>
              <w:widowControl w:val="0"/>
              <w:autoSpaceDE w:val="0"/>
              <w:autoSpaceDN w:val="0"/>
              <w:adjustRightInd w:val="0"/>
              <w:rPr>
                <w:sz w:val="20"/>
                <w:szCs w:val="20"/>
                <w:lang w:eastAsia="ja-JP"/>
              </w:rPr>
            </w:pPr>
            <w:r>
              <w:rPr>
                <w:sz w:val="20"/>
                <w:szCs w:val="20"/>
                <w:lang w:eastAsia="ja-JP"/>
              </w:rPr>
              <w:t>Find and use the perimeters of plane figures.</w:t>
            </w:r>
          </w:p>
        </w:tc>
        <w:tc>
          <w:tcPr>
            <w:tcW w:w="8730" w:type="dxa"/>
            <w:tcBorders>
              <w:top w:val="single" w:sz="18" w:space="0" w:color="auto"/>
              <w:left w:val="single" w:sz="18" w:space="0" w:color="auto"/>
              <w:bottom w:val="single" w:sz="18" w:space="0" w:color="auto"/>
              <w:right w:val="single" w:sz="18" w:space="0" w:color="auto"/>
            </w:tcBorders>
          </w:tcPr>
          <w:p w14:paraId="0C27BE78" w14:textId="77777777" w:rsidR="00915F13" w:rsidRPr="00576FDF" w:rsidRDefault="00915F13" w:rsidP="00934EFB">
            <w:pPr>
              <w:widowControl w:val="0"/>
              <w:autoSpaceDE w:val="0"/>
              <w:autoSpaceDN w:val="0"/>
              <w:adjustRightInd w:val="0"/>
              <w:jc w:val="center"/>
              <w:rPr>
                <w:b/>
                <w:sz w:val="20"/>
                <w:szCs w:val="20"/>
                <w:lang w:eastAsia="ja-JP"/>
              </w:rPr>
            </w:pPr>
            <w:r w:rsidRPr="00576FDF">
              <w:rPr>
                <w:b/>
                <w:sz w:val="20"/>
                <w:szCs w:val="20"/>
                <w:lang w:eastAsia="ja-JP"/>
              </w:rPr>
              <w:t>ELIGIBLE CONTENT</w:t>
            </w:r>
          </w:p>
          <w:p w14:paraId="5E36E282" w14:textId="31011A5E" w:rsidR="00915F13" w:rsidRPr="00576FDF" w:rsidRDefault="003738C8" w:rsidP="003738C8">
            <w:pPr>
              <w:widowControl w:val="0"/>
              <w:autoSpaceDE w:val="0"/>
              <w:autoSpaceDN w:val="0"/>
              <w:adjustRightInd w:val="0"/>
              <w:rPr>
                <w:sz w:val="20"/>
                <w:szCs w:val="20"/>
                <w:lang w:eastAsia="ja-JP"/>
              </w:rPr>
            </w:pPr>
            <w:r w:rsidRPr="003738C8">
              <w:rPr>
                <w:b/>
                <w:sz w:val="20"/>
                <w:szCs w:val="20"/>
                <w:lang w:eastAsia="ja-JP"/>
              </w:rPr>
              <w:t>M03.D-M.4.1.1</w:t>
            </w:r>
            <w:r>
              <w:rPr>
                <w:sz w:val="20"/>
                <w:szCs w:val="20"/>
                <w:lang w:eastAsia="ja-JP"/>
              </w:rPr>
              <w:t xml:space="preserve"> Solve real-world and mathematical problems involving perimeters of polygons, including finding the perimeter given the side lengths, finding an unknown side length, exhibiting rectangles with the same perimeter and different areas, and exhibiting rectangles with the same area and different perimeters. Use the same units throughout the problem.</w:t>
            </w:r>
          </w:p>
        </w:tc>
      </w:tr>
      <w:tr w:rsidR="00915F13" w14:paraId="3272F2FD" w14:textId="77777777" w:rsidTr="00934EFB">
        <w:tc>
          <w:tcPr>
            <w:tcW w:w="10980" w:type="dxa"/>
            <w:gridSpan w:val="2"/>
          </w:tcPr>
          <w:p w14:paraId="631ABA45" w14:textId="7D861397" w:rsidR="00915F13" w:rsidRPr="00FF1ECC" w:rsidRDefault="00FF1ECC" w:rsidP="00FF1ECC">
            <w:pPr>
              <w:widowControl w:val="0"/>
              <w:autoSpaceDE w:val="0"/>
              <w:autoSpaceDN w:val="0"/>
              <w:adjustRightInd w:val="0"/>
              <w:rPr>
                <w:rFonts w:ascii="Arial" w:hAnsi="Arial" w:cs="Arial"/>
                <w:sz w:val="20"/>
                <w:szCs w:val="20"/>
                <w:lang w:eastAsia="ja-JP"/>
              </w:rPr>
            </w:pPr>
            <w:r w:rsidRPr="00FF1ECC">
              <w:rPr>
                <w:rFonts w:ascii="Arial" w:hAnsi="Arial" w:cs="Arial"/>
                <w:b/>
                <w:sz w:val="20"/>
                <w:szCs w:val="20"/>
                <w:lang w:eastAsia="ja-JP"/>
              </w:rPr>
              <w:t>PA:CC.2.4.3.A.6:</w:t>
            </w:r>
            <w:r w:rsidR="002A0BC7">
              <w:rPr>
                <w:rFonts w:ascii="Arial" w:hAnsi="Arial" w:cs="Arial"/>
                <w:b/>
                <w:sz w:val="20"/>
                <w:szCs w:val="20"/>
                <w:lang w:eastAsia="ja-JP"/>
              </w:rPr>
              <w:t xml:space="preserve"> </w:t>
            </w:r>
            <w:r w:rsidRPr="00FF1ECC">
              <w:rPr>
                <w:rFonts w:ascii="Arial" w:hAnsi="Arial" w:cs="Arial"/>
                <w:sz w:val="20"/>
                <w:szCs w:val="20"/>
                <w:lang w:eastAsia="ja-JP"/>
              </w:rPr>
              <w:t>Solve problems involving perimeters of polygons and distinguish between linear and area measures.</w:t>
            </w:r>
          </w:p>
          <w:p w14:paraId="1368DC16" w14:textId="77777777" w:rsidR="00915F13" w:rsidRDefault="00915F13" w:rsidP="00934EFB">
            <w:pPr>
              <w:widowControl w:val="0"/>
              <w:autoSpaceDE w:val="0"/>
              <w:autoSpaceDN w:val="0"/>
              <w:adjustRightInd w:val="0"/>
              <w:rPr>
                <w:b/>
                <w:sz w:val="18"/>
                <w:szCs w:val="18"/>
                <w:lang w:eastAsia="ja-JP"/>
              </w:rPr>
            </w:pPr>
          </w:p>
          <w:p w14:paraId="6B870428" w14:textId="35B755E3" w:rsidR="00FF1ECC" w:rsidRPr="00FF1ECC" w:rsidRDefault="00915F13" w:rsidP="00FF1ECC">
            <w:pPr>
              <w:widowControl w:val="0"/>
              <w:autoSpaceDE w:val="0"/>
              <w:autoSpaceDN w:val="0"/>
              <w:adjustRightInd w:val="0"/>
              <w:rPr>
                <w:b/>
                <w:sz w:val="18"/>
                <w:szCs w:val="18"/>
                <w:lang w:eastAsia="ja-JP"/>
              </w:rPr>
            </w:pPr>
            <w:r w:rsidRPr="00072658">
              <w:rPr>
                <w:b/>
                <w:sz w:val="18"/>
                <w:szCs w:val="18"/>
                <w:lang w:eastAsia="ja-JP"/>
              </w:rPr>
              <w:t>Common Core:</w:t>
            </w:r>
            <w:r w:rsidRPr="00072658">
              <w:rPr>
                <w:b/>
                <w:sz w:val="22"/>
                <w:szCs w:val="22"/>
                <w:lang w:eastAsia="ja-JP"/>
              </w:rPr>
              <w:t xml:space="preserve"> </w:t>
            </w:r>
            <w:r w:rsidR="00FF1ECC">
              <w:rPr>
                <w:b/>
                <w:bCs/>
                <w:sz w:val="18"/>
                <w:szCs w:val="18"/>
              </w:rPr>
              <w:t>3.MD.8</w:t>
            </w:r>
            <w:r w:rsidR="00FF1ECC">
              <w:rPr>
                <w:sz w:val="18"/>
                <w:szCs w:val="18"/>
              </w:rPr>
              <w:t xml:space="preserve">: Solve real world and mathematical problems involving perimeters of polygons, including finding the perimeter given the side lengths, finding an unknown side length, and exhibiting rectangles with the same perimeter and different areas or with the same area and different perimeters. </w:t>
            </w:r>
          </w:p>
          <w:p w14:paraId="68DF8E42" w14:textId="20C81FD1" w:rsidR="00915F13" w:rsidRPr="00D05B4B" w:rsidRDefault="00915F13" w:rsidP="00934EFB">
            <w:pPr>
              <w:widowControl w:val="0"/>
              <w:autoSpaceDE w:val="0"/>
              <w:autoSpaceDN w:val="0"/>
              <w:adjustRightInd w:val="0"/>
              <w:rPr>
                <w:sz w:val="18"/>
                <w:szCs w:val="18"/>
                <w:lang w:eastAsia="ja-JP"/>
              </w:rPr>
            </w:pPr>
            <w:r w:rsidRPr="00AB1F68">
              <w:rPr>
                <w:sz w:val="18"/>
                <w:szCs w:val="18"/>
              </w:rPr>
              <w:t xml:space="preserve"> </w:t>
            </w:r>
          </w:p>
          <w:p w14:paraId="2814B58F" w14:textId="52E04CF1" w:rsidR="00934EFB" w:rsidRPr="00934EFB" w:rsidRDefault="00915F13" w:rsidP="00934EFB">
            <w:pPr>
              <w:widowControl w:val="0"/>
              <w:autoSpaceDE w:val="0"/>
              <w:autoSpaceDN w:val="0"/>
              <w:adjustRightInd w:val="0"/>
              <w:rPr>
                <w:iCs/>
                <w:sz w:val="18"/>
                <w:szCs w:val="18"/>
              </w:rPr>
            </w:pPr>
            <w:r w:rsidRPr="004B0458">
              <w:rPr>
                <w:b/>
                <w:iCs/>
                <w:sz w:val="18"/>
                <w:szCs w:val="18"/>
              </w:rPr>
              <w:t>Unpacking</w:t>
            </w:r>
            <w:r w:rsidRPr="004B0458">
              <w:rPr>
                <w:iCs/>
                <w:sz w:val="18"/>
                <w:szCs w:val="18"/>
              </w:rPr>
              <w:t>:</w:t>
            </w:r>
            <w:r>
              <w:rPr>
                <w:iCs/>
                <w:sz w:val="18"/>
                <w:szCs w:val="18"/>
              </w:rPr>
              <w:t xml:space="preserve"> </w:t>
            </w:r>
            <w:r w:rsidR="0049668F">
              <w:rPr>
                <w:iCs/>
                <w:sz w:val="18"/>
                <w:szCs w:val="18"/>
              </w:rPr>
              <w:t>•</w:t>
            </w:r>
            <w:r w:rsidR="00934EFB" w:rsidRPr="00934EFB">
              <w:rPr>
                <w:iCs/>
                <w:sz w:val="18"/>
                <w:szCs w:val="18"/>
              </w:rPr>
              <w:t>Determine the perimeter of any polygon when the side lengths are known;</w:t>
            </w:r>
          </w:p>
          <w:p w14:paraId="3D86038B" w14:textId="36C91455" w:rsidR="00934EFB" w:rsidRPr="00934EFB" w:rsidRDefault="0049668F" w:rsidP="00934EFB">
            <w:pPr>
              <w:widowControl w:val="0"/>
              <w:autoSpaceDE w:val="0"/>
              <w:autoSpaceDN w:val="0"/>
              <w:adjustRightInd w:val="0"/>
              <w:rPr>
                <w:iCs/>
                <w:sz w:val="18"/>
                <w:szCs w:val="18"/>
              </w:rPr>
            </w:pPr>
            <w:r>
              <w:rPr>
                <w:iCs/>
                <w:sz w:val="18"/>
                <w:szCs w:val="18"/>
              </w:rPr>
              <w:t xml:space="preserve">                     •</w:t>
            </w:r>
            <w:r w:rsidR="00934EFB" w:rsidRPr="00934EFB">
              <w:rPr>
                <w:iCs/>
                <w:sz w:val="18"/>
                <w:szCs w:val="18"/>
              </w:rPr>
              <w:t>Determine any of the side lengths when the perimeter and the other side lengths are known;</w:t>
            </w:r>
          </w:p>
          <w:p w14:paraId="5942C81B" w14:textId="5B1DC3F0" w:rsidR="00934EFB" w:rsidRPr="00934EFB" w:rsidRDefault="0049668F" w:rsidP="00934EFB">
            <w:pPr>
              <w:widowControl w:val="0"/>
              <w:autoSpaceDE w:val="0"/>
              <w:autoSpaceDN w:val="0"/>
              <w:adjustRightInd w:val="0"/>
              <w:rPr>
                <w:iCs/>
                <w:sz w:val="18"/>
                <w:szCs w:val="18"/>
              </w:rPr>
            </w:pPr>
            <w:r>
              <w:rPr>
                <w:iCs/>
                <w:sz w:val="18"/>
                <w:szCs w:val="18"/>
              </w:rPr>
              <w:t xml:space="preserve">                     •</w:t>
            </w:r>
            <w:r w:rsidR="00934EFB" w:rsidRPr="00934EFB">
              <w:rPr>
                <w:iCs/>
                <w:sz w:val="18"/>
                <w:szCs w:val="18"/>
              </w:rPr>
              <w:t>Provide examples of rectangles that have the same perimeter but different areas; and</w:t>
            </w:r>
          </w:p>
          <w:p w14:paraId="3E696095" w14:textId="77777777" w:rsidR="0049668F" w:rsidRDefault="0049668F" w:rsidP="00934EFB">
            <w:pPr>
              <w:widowControl w:val="0"/>
              <w:autoSpaceDE w:val="0"/>
              <w:autoSpaceDN w:val="0"/>
              <w:adjustRightInd w:val="0"/>
              <w:rPr>
                <w:iCs/>
                <w:sz w:val="18"/>
                <w:szCs w:val="18"/>
              </w:rPr>
            </w:pPr>
            <w:r>
              <w:rPr>
                <w:iCs/>
                <w:sz w:val="18"/>
                <w:szCs w:val="18"/>
              </w:rPr>
              <w:t xml:space="preserve">                     •</w:t>
            </w:r>
            <w:r w:rsidR="00934EFB" w:rsidRPr="00934EFB">
              <w:rPr>
                <w:iCs/>
                <w:sz w:val="18"/>
                <w:szCs w:val="18"/>
              </w:rPr>
              <w:t>Provide examples of rectangles that have the same area but different perimeters.</w:t>
            </w:r>
          </w:p>
          <w:p w14:paraId="77E22FC4" w14:textId="77777777" w:rsidR="00283F8B" w:rsidRDefault="00283F8B" w:rsidP="00283F8B">
            <w:pPr>
              <w:widowControl w:val="0"/>
              <w:autoSpaceDE w:val="0"/>
              <w:autoSpaceDN w:val="0"/>
              <w:adjustRightInd w:val="0"/>
              <w:rPr>
                <w:sz w:val="18"/>
                <w:szCs w:val="18"/>
                <w:lang w:eastAsia="ja-JP"/>
              </w:rPr>
            </w:pPr>
          </w:p>
          <w:p w14:paraId="5D5C5285" w14:textId="792BF00E" w:rsidR="00915F13" w:rsidRPr="00283F8B" w:rsidRDefault="00DD3E14" w:rsidP="00283F8B">
            <w:pPr>
              <w:widowControl w:val="0"/>
              <w:autoSpaceDE w:val="0"/>
              <w:autoSpaceDN w:val="0"/>
              <w:adjustRightInd w:val="0"/>
              <w:rPr>
                <w:sz w:val="18"/>
                <w:szCs w:val="18"/>
                <w:lang w:eastAsia="ja-JP"/>
              </w:rPr>
            </w:pPr>
            <w:r>
              <w:rPr>
                <w:noProof/>
                <w:sz w:val="18"/>
                <w:szCs w:val="18"/>
              </w:rPr>
              <mc:AlternateContent>
                <mc:Choice Requires="wps">
                  <w:drawing>
                    <wp:anchor distT="0" distB="0" distL="114300" distR="114300" simplePos="0" relativeHeight="251729920" behindDoc="0" locked="0" layoutInCell="1" allowOverlap="1" wp14:anchorId="3D4EBF08" wp14:editId="62373A59">
                      <wp:simplePos x="0" y="0"/>
                      <wp:positionH relativeFrom="column">
                        <wp:posOffset>40005</wp:posOffset>
                      </wp:positionH>
                      <wp:positionV relativeFrom="paragraph">
                        <wp:posOffset>1432560</wp:posOffset>
                      </wp:positionV>
                      <wp:extent cx="2971800" cy="1143000"/>
                      <wp:effectExtent l="0" t="0" r="0" b="0"/>
                      <wp:wrapSquare wrapText="bothSides"/>
                      <wp:docPr id="106" name="Text Box 106"/>
                      <wp:cNvGraphicFramePr/>
                      <a:graphic xmlns:a="http://schemas.openxmlformats.org/drawingml/2006/main">
                        <a:graphicData uri="http://schemas.microsoft.com/office/word/2010/wordprocessingShape">
                          <wps:wsp>
                            <wps:cNvSpPr txBox="1"/>
                            <wps:spPr>
                              <a:xfrm>
                                <a:off x="0" y="0"/>
                                <a:ext cx="2971800" cy="1143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E883CD" w14:textId="273932B8" w:rsidR="000E5F5E" w:rsidRDefault="000E5F5E">
                                  <w:r>
                                    <w:rPr>
                                      <w:noProof/>
                                    </w:rPr>
                                    <w:drawing>
                                      <wp:inline distT="0" distB="0" distL="0" distR="0" wp14:anchorId="585B8214" wp14:editId="13536219">
                                        <wp:extent cx="2788920" cy="1068705"/>
                                        <wp:effectExtent l="0" t="0" r="508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6-04 at 9.20.41 PM.png"/>
                                                <pic:cNvPicPr/>
                                              </pic:nvPicPr>
                                              <pic:blipFill>
                                                <a:blip r:embed="rId32">
                                                  <a:extLst>
                                                    <a:ext uri="{28A0092B-C50C-407E-A947-70E740481C1C}">
                                                      <a14:useLocalDpi xmlns:a14="http://schemas.microsoft.com/office/drawing/2010/main" val="0"/>
                                                    </a:ext>
                                                  </a:extLst>
                                                </a:blip>
                                                <a:stretch>
                                                  <a:fillRect/>
                                                </a:stretch>
                                              </pic:blipFill>
                                              <pic:spPr>
                                                <a:xfrm>
                                                  <a:off x="0" y="0"/>
                                                  <a:ext cx="2788920" cy="10687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6" o:spid="_x0000_s1043" type="#_x0000_t202" style="position:absolute;margin-left:3.15pt;margin-top:112.8pt;width:234pt;height:90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" filled="f" stroked="f">
                      <v:textbox>
                        <w:txbxContent>
                          <w:p w14:paraId="4BE883CD" w14:textId="273932B8" w:rsidR="00F7190E" w:rsidRDefault="00F7190E">
                            <w:r>
                              <w:rPr>
                                <w:noProof/>
                              </w:rPr>
                              <w:drawing>
                                <wp:inline distT="0" distB="0" distL="0" distR="0" wp14:anchorId="585B8214" wp14:editId="13536219">
                                  <wp:extent cx="2788920" cy="1068705"/>
                                  <wp:effectExtent l="0" t="0" r="508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6-04 at 9.20.41 PM.png"/>
                                          <pic:cNvPicPr/>
                                        </pic:nvPicPr>
                                        <pic:blipFill>
                                          <a:blip r:embed="rId33">
                                            <a:extLst>
                                              <a:ext uri="{28A0092B-C50C-407E-A947-70E740481C1C}">
                                                <a14:useLocalDpi xmlns:a14="http://schemas.microsoft.com/office/drawing/2010/main" val="0"/>
                                              </a:ext>
                                            </a:extLst>
                                          </a:blip>
                                          <a:stretch>
                                            <a:fillRect/>
                                          </a:stretch>
                                        </pic:blipFill>
                                        <pic:spPr>
                                          <a:xfrm>
                                            <a:off x="0" y="0"/>
                                            <a:ext cx="2788920" cy="1068705"/>
                                          </a:xfrm>
                                          <a:prstGeom prst="rect">
                                            <a:avLst/>
                                          </a:prstGeom>
                                        </pic:spPr>
                                      </pic:pic>
                                    </a:graphicData>
                                  </a:graphic>
                                </wp:inline>
                              </w:drawing>
                            </w:r>
                          </w:p>
                        </w:txbxContent>
                      </v:textbox>
                      <w10:wrap type="square"/>
                    </v:shape>
                  </w:pict>
                </mc:Fallback>
              </mc:AlternateContent>
            </w:r>
            <w:r w:rsidR="00283F8B" w:rsidRPr="00283F8B">
              <w:rPr>
                <w:sz w:val="18"/>
                <w:szCs w:val="18"/>
                <w:lang w:eastAsia="ja-JP"/>
              </w:rPr>
              <w:t>Students develop an understanding of the concept of perimeter by walking around the perimeter of a room, using</w:t>
            </w:r>
            <w:r w:rsidR="00283F8B">
              <w:rPr>
                <w:sz w:val="18"/>
                <w:szCs w:val="18"/>
                <w:lang w:eastAsia="ja-JP"/>
              </w:rPr>
              <w:t xml:space="preserve"> </w:t>
            </w:r>
            <w:r w:rsidR="00283F8B" w:rsidRPr="00283F8B">
              <w:rPr>
                <w:sz w:val="18"/>
                <w:szCs w:val="18"/>
                <w:lang w:eastAsia="ja-JP"/>
              </w:rPr>
              <w:t>rubber bands to represent the perimeter of a plane figure on a geoboard, or tracing around a shape on an</w:t>
            </w:r>
            <w:r w:rsidR="00283F8B">
              <w:rPr>
                <w:sz w:val="18"/>
                <w:szCs w:val="18"/>
                <w:lang w:eastAsia="ja-JP"/>
              </w:rPr>
              <w:t xml:space="preserve"> </w:t>
            </w:r>
            <w:r w:rsidR="00283F8B" w:rsidRPr="00283F8B">
              <w:rPr>
                <w:sz w:val="18"/>
                <w:szCs w:val="18"/>
                <w:lang w:eastAsia="ja-JP"/>
              </w:rPr>
              <w:t>interactive whiteboard. They find the perimeter of objects; use addition to find perimeters; and recognize the</w:t>
            </w:r>
            <w:r w:rsidR="00283F8B">
              <w:rPr>
                <w:sz w:val="18"/>
                <w:szCs w:val="18"/>
                <w:lang w:eastAsia="ja-JP"/>
              </w:rPr>
              <w:t xml:space="preserve"> </w:t>
            </w:r>
            <w:r w:rsidR="00283F8B" w:rsidRPr="00283F8B">
              <w:rPr>
                <w:sz w:val="18"/>
                <w:szCs w:val="18"/>
                <w:lang w:eastAsia="ja-JP"/>
              </w:rPr>
              <w:t>patterns that exist when finding the sum of the lengths and widths of rectangles.</w:t>
            </w:r>
            <w:r w:rsidR="00283F8B">
              <w:rPr>
                <w:sz w:val="18"/>
                <w:szCs w:val="18"/>
                <w:lang w:eastAsia="ja-JP"/>
              </w:rPr>
              <w:t xml:space="preserve"> </w:t>
            </w:r>
            <w:r w:rsidR="00283F8B" w:rsidRPr="00283F8B">
              <w:rPr>
                <w:sz w:val="18"/>
                <w:szCs w:val="18"/>
                <w:lang w:eastAsia="ja-JP"/>
              </w:rPr>
              <w:t>Students use geoboards, tiles, and graph paper to find all the possible rectangles that have a given perimeter (e.g.,</w:t>
            </w:r>
            <w:r w:rsidR="00283F8B">
              <w:rPr>
                <w:sz w:val="18"/>
                <w:szCs w:val="18"/>
                <w:lang w:eastAsia="ja-JP"/>
              </w:rPr>
              <w:t xml:space="preserve"> f</w:t>
            </w:r>
            <w:r w:rsidR="00283F8B" w:rsidRPr="00283F8B">
              <w:rPr>
                <w:sz w:val="18"/>
                <w:szCs w:val="18"/>
                <w:lang w:eastAsia="ja-JP"/>
              </w:rPr>
              <w:t>ind the rectangles with a perimeter of 14 cm.) They record all the possibilities using dot or graph paper, compile</w:t>
            </w:r>
            <w:r w:rsidR="00283F8B">
              <w:rPr>
                <w:sz w:val="18"/>
                <w:szCs w:val="18"/>
                <w:lang w:eastAsia="ja-JP"/>
              </w:rPr>
              <w:t xml:space="preserve"> </w:t>
            </w:r>
            <w:r w:rsidR="00283F8B" w:rsidRPr="00283F8B">
              <w:rPr>
                <w:sz w:val="18"/>
                <w:szCs w:val="18"/>
                <w:lang w:eastAsia="ja-JP"/>
              </w:rPr>
              <w:t>the possibilities into an organized list or a table, and determine whether they have all the possible rectangles.</w:t>
            </w:r>
            <w:r w:rsidR="00283F8B">
              <w:rPr>
                <w:sz w:val="18"/>
                <w:szCs w:val="18"/>
                <w:lang w:eastAsia="ja-JP"/>
              </w:rPr>
              <w:t xml:space="preserve"> </w:t>
            </w:r>
            <w:r w:rsidR="00283F8B" w:rsidRPr="00283F8B">
              <w:rPr>
                <w:sz w:val="18"/>
                <w:szCs w:val="18"/>
                <w:lang w:eastAsia="ja-JP"/>
              </w:rPr>
              <w:t>Given a perimeter and a length or width, students use objects or pictures to find the missing length or width. They</w:t>
            </w:r>
            <w:r w:rsidR="00283F8B">
              <w:rPr>
                <w:sz w:val="18"/>
                <w:szCs w:val="18"/>
                <w:lang w:eastAsia="ja-JP"/>
              </w:rPr>
              <w:t xml:space="preserve"> </w:t>
            </w:r>
            <w:r w:rsidR="00283F8B" w:rsidRPr="00283F8B">
              <w:rPr>
                <w:sz w:val="18"/>
                <w:szCs w:val="18"/>
                <w:lang w:eastAsia="ja-JP"/>
              </w:rPr>
              <w:t>justify and communicate their solutions using words, diagrams, pictures, numbers, and an interactive whiteboard.</w:t>
            </w:r>
            <w:r w:rsidR="00283F8B">
              <w:rPr>
                <w:sz w:val="18"/>
                <w:szCs w:val="18"/>
                <w:lang w:eastAsia="ja-JP"/>
              </w:rPr>
              <w:t xml:space="preserve"> </w:t>
            </w:r>
            <w:r w:rsidR="00283F8B" w:rsidRPr="00283F8B">
              <w:rPr>
                <w:sz w:val="18"/>
                <w:szCs w:val="18"/>
                <w:lang w:eastAsia="ja-JP"/>
              </w:rPr>
              <w:t>Students use geoboards, tiles, graph paper, or technology to find all the possible rectangles with a given area (e.g.</w:t>
            </w:r>
            <w:r w:rsidR="00283F8B">
              <w:rPr>
                <w:sz w:val="18"/>
                <w:szCs w:val="18"/>
                <w:lang w:eastAsia="ja-JP"/>
              </w:rPr>
              <w:t xml:space="preserve"> f</w:t>
            </w:r>
            <w:r w:rsidR="00283F8B" w:rsidRPr="00283F8B">
              <w:rPr>
                <w:sz w:val="18"/>
                <w:szCs w:val="18"/>
                <w:lang w:eastAsia="ja-JP"/>
              </w:rPr>
              <w:t>ind the rectangles that have an area of 12 square units.) They record all the possibilities using dot or graph</w:t>
            </w:r>
            <w:r w:rsidR="00283F8B">
              <w:rPr>
                <w:sz w:val="18"/>
                <w:szCs w:val="18"/>
                <w:lang w:eastAsia="ja-JP"/>
              </w:rPr>
              <w:t xml:space="preserve"> </w:t>
            </w:r>
            <w:r w:rsidR="00283F8B" w:rsidRPr="00283F8B">
              <w:rPr>
                <w:sz w:val="18"/>
                <w:szCs w:val="18"/>
                <w:lang w:eastAsia="ja-JP"/>
              </w:rPr>
              <w:t>paper, compile the possibilities into an organized list or a table, and determine whether they have all the possible</w:t>
            </w:r>
            <w:r w:rsidR="00283F8B">
              <w:rPr>
                <w:sz w:val="18"/>
                <w:szCs w:val="18"/>
                <w:lang w:eastAsia="ja-JP"/>
              </w:rPr>
              <w:t xml:space="preserve"> </w:t>
            </w:r>
            <w:r w:rsidR="00283F8B" w:rsidRPr="00283F8B">
              <w:rPr>
                <w:sz w:val="18"/>
                <w:szCs w:val="18"/>
                <w:lang w:eastAsia="ja-JP"/>
              </w:rPr>
              <w:t>rectangles. Students then investigate the perimeter of the rectangles with an area of 12.</w:t>
            </w:r>
          </w:p>
          <w:p w14:paraId="39D691EE" w14:textId="79A96C8C" w:rsidR="00915F13" w:rsidRDefault="00915F13" w:rsidP="00934EFB">
            <w:pPr>
              <w:widowControl w:val="0"/>
              <w:autoSpaceDE w:val="0"/>
              <w:autoSpaceDN w:val="0"/>
              <w:adjustRightInd w:val="0"/>
              <w:rPr>
                <w:sz w:val="18"/>
                <w:szCs w:val="18"/>
                <w:lang w:eastAsia="ja-JP"/>
              </w:rPr>
            </w:pPr>
          </w:p>
          <w:p w14:paraId="54B90727" w14:textId="77777777" w:rsidR="00DD3E14" w:rsidRDefault="00DD3E14" w:rsidP="00934EFB">
            <w:pPr>
              <w:widowControl w:val="0"/>
              <w:autoSpaceDE w:val="0"/>
              <w:autoSpaceDN w:val="0"/>
              <w:adjustRightInd w:val="0"/>
              <w:rPr>
                <w:sz w:val="18"/>
                <w:szCs w:val="18"/>
                <w:lang w:eastAsia="ja-JP"/>
              </w:rPr>
            </w:pPr>
          </w:p>
          <w:p w14:paraId="59543C8E" w14:textId="77777777" w:rsidR="00DD3E14" w:rsidRDefault="00DD3E14" w:rsidP="00934EFB">
            <w:pPr>
              <w:widowControl w:val="0"/>
              <w:autoSpaceDE w:val="0"/>
              <w:autoSpaceDN w:val="0"/>
              <w:adjustRightInd w:val="0"/>
              <w:rPr>
                <w:sz w:val="18"/>
                <w:szCs w:val="18"/>
                <w:lang w:eastAsia="ja-JP"/>
              </w:rPr>
            </w:pPr>
          </w:p>
          <w:p w14:paraId="0FA4082D" w14:textId="73B631AA" w:rsidR="00DD3E14" w:rsidRDefault="00C47294" w:rsidP="00934EFB">
            <w:pPr>
              <w:widowControl w:val="0"/>
              <w:autoSpaceDE w:val="0"/>
              <w:autoSpaceDN w:val="0"/>
              <w:adjustRightInd w:val="0"/>
              <w:rPr>
                <w:sz w:val="18"/>
                <w:szCs w:val="18"/>
                <w:lang w:eastAsia="ja-JP"/>
              </w:rPr>
            </w:pPr>
            <w:r>
              <w:rPr>
                <w:noProof/>
                <w:sz w:val="18"/>
                <w:szCs w:val="18"/>
              </w:rPr>
              <mc:AlternateContent>
                <mc:Choice Requires="wps">
                  <w:drawing>
                    <wp:anchor distT="0" distB="0" distL="114300" distR="114300" simplePos="0" relativeHeight="251730944" behindDoc="0" locked="0" layoutInCell="1" allowOverlap="1" wp14:anchorId="089D22BB" wp14:editId="16C38A14">
                      <wp:simplePos x="0" y="0"/>
                      <wp:positionH relativeFrom="column">
                        <wp:posOffset>228600</wp:posOffset>
                      </wp:positionH>
                      <wp:positionV relativeFrom="paragraph">
                        <wp:posOffset>-47625</wp:posOffset>
                      </wp:positionV>
                      <wp:extent cx="3429000" cy="800100"/>
                      <wp:effectExtent l="0" t="0" r="0" b="12700"/>
                      <wp:wrapSquare wrapText="bothSides"/>
                      <wp:docPr id="108" name="Text Box 108"/>
                      <wp:cNvGraphicFramePr/>
                      <a:graphic xmlns:a="http://schemas.openxmlformats.org/drawingml/2006/main">
                        <a:graphicData uri="http://schemas.microsoft.com/office/word/2010/wordprocessingShape">
                          <wps:wsp>
                            <wps:cNvSpPr txBox="1"/>
                            <wps:spPr>
                              <a:xfrm>
                                <a:off x="0" y="0"/>
                                <a:ext cx="34290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8C32A37" w14:textId="569F9F8F" w:rsidR="000E5F5E" w:rsidRPr="00C47294" w:rsidRDefault="000E5F5E" w:rsidP="00C47294">
                                  <w:pPr>
                                    <w:widowControl w:val="0"/>
                                    <w:autoSpaceDE w:val="0"/>
                                    <w:autoSpaceDN w:val="0"/>
                                    <w:adjustRightInd w:val="0"/>
                                    <w:rPr>
                                      <w:sz w:val="18"/>
                                      <w:szCs w:val="18"/>
                                      <w:lang w:eastAsia="ja-JP"/>
                                    </w:rPr>
                                  </w:pPr>
                                  <w:r w:rsidRPr="00C47294">
                                    <w:rPr>
                                      <w:sz w:val="18"/>
                                      <w:szCs w:val="18"/>
                                      <w:lang w:eastAsia="ja-JP"/>
                                    </w:rPr>
                                    <w:t>The patterns in the chart allow the students to identify the factors of 12, connect</w:t>
                                  </w:r>
                                  <w:r>
                                    <w:rPr>
                                      <w:sz w:val="18"/>
                                      <w:szCs w:val="18"/>
                                      <w:lang w:eastAsia="ja-JP"/>
                                    </w:rPr>
                                    <w:t xml:space="preserve"> the results to the commutative </w:t>
                                  </w:r>
                                  <w:r w:rsidRPr="00C47294">
                                    <w:rPr>
                                      <w:sz w:val="18"/>
                                      <w:szCs w:val="18"/>
                                      <w:lang w:eastAsia="ja-JP"/>
                                    </w:rPr>
                                    <w:t>property, and discuss the differences in perimeter within the same area. This chart can also be used to investigate</w:t>
                                  </w:r>
                                  <w:r>
                                    <w:rPr>
                                      <w:sz w:val="18"/>
                                      <w:szCs w:val="18"/>
                                      <w:lang w:eastAsia="ja-JP"/>
                                    </w:rPr>
                                    <w:t xml:space="preserve"> </w:t>
                                  </w:r>
                                  <w:r w:rsidRPr="00C47294">
                                    <w:rPr>
                                      <w:sz w:val="18"/>
                                      <w:szCs w:val="18"/>
                                      <w:lang w:eastAsia="ja-JP"/>
                                    </w:rPr>
                                    <w:t>rectangles with the same perimeter. It is important to include squares in the investigation.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8" o:spid="_x0000_s1044" type="#_x0000_t202" style="position:absolute;margin-left:18pt;margin-top:-3.7pt;width:270pt;height:63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" filled="f" stroked="f">
                      <v:textbox>
                        <w:txbxContent>
                          <w:p w14:paraId="28C32A37" w14:textId="569F9F8F" w:rsidR="00F7190E" w:rsidRPr="00C47294" w:rsidRDefault="00F7190E" w:rsidP="00C47294">
                            <w:pPr>
                              <w:widowControl w:val="0"/>
                              <w:autoSpaceDE w:val="0"/>
                              <w:autoSpaceDN w:val="0"/>
                              <w:adjustRightInd w:val="0"/>
                              <w:rPr>
                                <w:sz w:val="18"/>
                                <w:szCs w:val="18"/>
                                <w:lang w:eastAsia="ja-JP"/>
                              </w:rPr>
                            </w:pPr>
                            <w:r w:rsidRPr="00C47294">
                              <w:rPr>
                                <w:sz w:val="18"/>
                                <w:szCs w:val="18"/>
                                <w:lang w:eastAsia="ja-JP"/>
                              </w:rPr>
                              <w:t>The patterns in the chart allow the students to identify the factors of 12, connect</w:t>
                            </w:r>
                            <w:r>
                              <w:rPr>
                                <w:sz w:val="18"/>
                                <w:szCs w:val="18"/>
                                <w:lang w:eastAsia="ja-JP"/>
                              </w:rPr>
                              <w:t xml:space="preserve"> the results to the commutative </w:t>
                            </w:r>
                            <w:r w:rsidRPr="00C47294">
                              <w:rPr>
                                <w:sz w:val="18"/>
                                <w:szCs w:val="18"/>
                                <w:lang w:eastAsia="ja-JP"/>
                              </w:rPr>
                              <w:t>property, and discuss the differences in perimeter within the same area. This chart can also be used to investigate</w:t>
                            </w:r>
                            <w:r>
                              <w:rPr>
                                <w:sz w:val="18"/>
                                <w:szCs w:val="18"/>
                                <w:lang w:eastAsia="ja-JP"/>
                              </w:rPr>
                              <w:t xml:space="preserve"> </w:t>
                            </w:r>
                            <w:r w:rsidRPr="00C47294">
                              <w:rPr>
                                <w:sz w:val="18"/>
                                <w:szCs w:val="18"/>
                                <w:lang w:eastAsia="ja-JP"/>
                              </w:rPr>
                              <w:t>rectangles with the same perimeter. It is important to include squares in the investigation.</w:t>
                            </w:r>
                          </w:p>
                        </w:txbxContent>
                      </v:textbox>
                      <w10:wrap type="square"/>
                    </v:shape>
                  </w:pict>
                </mc:Fallback>
              </mc:AlternateContent>
            </w:r>
          </w:p>
          <w:p w14:paraId="22DA721A" w14:textId="77777777" w:rsidR="00DD3E14" w:rsidRDefault="00DD3E14" w:rsidP="00934EFB">
            <w:pPr>
              <w:widowControl w:val="0"/>
              <w:autoSpaceDE w:val="0"/>
              <w:autoSpaceDN w:val="0"/>
              <w:adjustRightInd w:val="0"/>
              <w:rPr>
                <w:sz w:val="18"/>
                <w:szCs w:val="18"/>
                <w:lang w:eastAsia="ja-JP"/>
              </w:rPr>
            </w:pPr>
          </w:p>
          <w:p w14:paraId="31581B6C" w14:textId="77777777" w:rsidR="00DD3E14" w:rsidRDefault="00DD3E14" w:rsidP="00934EFB">
            <w:pPr>
              <w:widowControl w:val="0"/>
              <w:autoSpaceDE w:val="0"/>
              <w:autoSpaceDN w:val="0"/>
              <w:adjustRightInd w:val="0"/>
              <w:rPr>
                <w:sz w:val="18"/>
                <w:szCs w:val="18"/>
                <w:lang w:eastAsia="ja-JP"/>
              </w:rPr>
            </w:pPr>
          </w:p>
          <w:p w14:paraId="1C20DF1F" w14:textId="77777777" w:rsidR="00DD3E14" w:rsidRDefault="00DD3E14" w:rsidP="00934EFB">
            <w:pPr>
              <w:widowControl w:val="0"/>
              <w:autoSpaceDE w:val="0"/>
              <w:autoSpaceDN w:val="0"/>
              <w:adjustRightInd w:val="0"/>
              <w:rPr>
                <w:sz w:val="18"/>
                <w:szCs w:val="18"/>
                <w:lang w:eastAsia="ja-JP"/>
              </w:rPr>
            </w:pPr>
          </w:p>
          <w:p w14:paraId="77A93A97" w14:textId="77777777" w:rsidR="00915F13" w:rsidRDefault="00915F13" w:rsidP="00934EFB">
            <w:pPr>
              <w:widowControl w:val="0"/>
              <w:autoSpaceDE w:val="0"/>
              <w:autoSpaceDN w:val="0"/>
              <w:adjustRightInd w:val="0"/>
              <w:rPr>
                <w:sz w:val="18"/>
                <w:szCs w:val="18"/>
                <w:lang w:eastAsia="ja-JP"/>
              </w:rPr>
            </w:pPr>
          </w:p>
          <w:p w14:paraId="3239989C" w14:textId="77777777" w:rsidR="00915F13" w:rsidRDefault="00915F13" w:rsidP="00934EFB">
            <w:pPr>
              <w:widowControl w:val="0"/>
              <w:autoSpaceDE w:val="0"/>
              <w:autoSpaceDN w:val="0"/>
              <w:adjustRightInd w:val="0"/>
              <w:rPr>
                <w:sz w:val="18"/>
                <w:szCs w:val="18"/>
                <w:lang w:eastAsia="ja-JP"/>
              </w:rPr>
            </w:pPr>
          </w:p>
          <w:p w14:paraId="66A065EC" w14:textId="77777777" w:rsidR="00915F13" w:rsidRPr="007C7D9E" w:rsidRDefault="00915F13" w:rsidP="00934EFB">
            <w:pPr>
              <w:widowControl w:val="0"/>
              <w:autoSpaceDE w:val="0"/>
              <w:autoSpaceDN w:val="0"/>
              <w:adjustRightInd w:val="0"/>
              <w:rPr>
                <w:sz w:val="18"/>
                <w:szCs w:val="18"/>
                <w:lang w:eastAsia="ja-JP"/>
              </w:rPr>
            </w:pPr>
          </w:p>
        </w:tc>
      </w:tr>
    </w:tbl>
    <w:p w14:paraId="09C17D8E" w14:textId="77777777" w:rsidR="00915F13" w:rsidRDefault="00915F13"/>
    <w:p w14:paraId="1C92723C" w14:textId="77777777" w:rsidR="00894C0E" w:rsidRDefault="00894C0E"/>
    <w:p w14:paraId="393534AD" w14:textId="77777777" w:rsidR="00894C0E" w:rsidRDefault="00894C0E"/>
    <w:p w14:paraId="49329243" w14:textId="77777777" w:rsidR="00894C0E" w:rsidRDefault="00894C0E"/>
    <w:p w14:paraId="3421DDC5" w14:textId="77777777" w:rsidR="00894C0E" w:rsidRDefault="00894C0E"/>
    <w:p w14:paraId="1245A8B5" w14:textId="77777777" w:rsidR="00894C0E" w:rsidRDefault="00894C0E"/>
    <w:p w14:paraId="1565EEF0" w14:textId="77777777" w:rsidR="00894C0E" w:rsidRDefault="00894C0E"/>
    <w:p w14:paraId="028C3619" w14:textId="77777777" w:rsidR="00894C0E" w:rsidRDefault="00894C0E"/>
    <w:p w14:paraId="58040671" w14:textId="77777777" w:rsidR="00894C0E" w:rsidRDefault="00894C0E"/>
    <w:p w14:paraId="2E1E2D92" w14:textId="77777777" w:rsidR="00B10698" w:rsidRDefault="00B10698" w:rsidP="008F6F0F">
      <w:pPr>
        <w:widowControl w:val="0"/>
        <w:autoSpaceDE w:val="0"/>
        <w:autoSpaceDN w:val="0"/>
        <w:adjustRightInd w:val="0"/>
      </w:pPr>
    </w:p>
    <w:p w14:paraId="005CA191" w14:textId="352EFB0C" w:rsidR="008F6F0F" w:rsidRPr="00B10698" w:rsidRDefault="00DB6DAD" w:rsidP="008F6F0F">
      <w:pPr>
        <w:widowControl w:val="0"/>
        <w:autoSpaceDE w:val="0"/>
        <w:autoSpaceDN w:val="0"/>
        <w:adjustRightInd w:val="0"/>
        <w:rPr>
          <w:color w:val="000000"/>
          <w:lang w:eastAsia="ja-JP"/>
        </w:rPr>
      </w:pPr>
      <w:r>
        <w:rPr>
          <w:color w:val="000000"/>
          <w:lang w:eastAsia="ja-JP"/>
        </w:rPr>
        <w:t>Table 1</w:t>
      </w:r>
      <w:r w:rsidR="008F6F0F" w:rsidRPr="00B10698">
        <w:rPr>
          <w:color w:val="000000"/>
          <w:lang w:eastAsia="ja-JP"/>
        </w:rPr>
        <w:t xml:space="preserve"> Common addition and subtraction situations</w:t>
      </w:r>
    </w:p>
    <w:p w14:paraId="45AF1EBC" w14:textId="77777777" w:rsidR="008F6F0F" w:rsidRDefault="008F6F0F" w:rsidP="008F6F0F">
      <w:pPr>
        <w:widowControl w:val="0"/>
        <w:autoSpaceDE w:val="0"/>
        <w:autoSpaceDN w:val="0"/>
        <w:adjustRightInd w:val="0"/>
        <w:rPr>
          <w:color w:val="FFFFFF"/>
          <w:sz w:val="22"/>
          <w:szCs w:val="22"/>
          <w:lang w:eastAsia="ja-JP"/>
        </w:rPr>
      </w:pPr>
      <w:r>
        <w:rPr>
          <w:color w:val="FFFFFF"/>
          <w:sz w:val="22"/>
          <w:szCs w:val="22"/>
          <w:lang w:eastAsia="ja-JP"/>
        </w:rPr>
        <w:t>R</w:t>
      </w:r>
    </w:p>
    <w:tbl>
      <w:tblPr>
        <w:tblStyle w:val="TableGrid"/>
        <w:tblW w:w="11178" w:type="dxa"/>
        <w:tblLook w:val="04A0" w:firstRow="1" w:lastRow="0" w:firstColumn="1" w:lastColumn="0" w:noHBand="0" w:noVBand="1"/>
      </w:tblPr>
      <w:tblGrid>
        <w:gridCol w:w="1638"/>
        <w:gridCol w:w="3060"/>
        <w:gridCol w:w="3150"/>
        <w:gridCol w:w="3330"/>
      </w:tblGrid>
      <w:tr w:rsidR="008F6F0F" w:rsidRPr="008F6F0F" w14:paraId="2D6B4830" w14:textId="77777777" w:rsidTr="008F6F0F">
        <w:tc>
          <w:tcPr>
            <w:tcW w:w="1638" w:type="dxa"/>
            <w:tcBorders>
              <w:top w:val="nil"/>
              <w:left w:val="nil"/>
            </w:tcBorders>
          </w:tcPr>
          <w:p w14:paraId="2C5E04A9" w14:textId="77777777" w:rsidR="008F6F0F" w:rsidRPr="008F6F0F" w:rsidRDefault="008F6F0F" w:rsidP="008F6F0F">
            <w:pPr>
              <w:widowControl w:val="0"/>
              <w:autoSpaceDE w:val="0"/>
              <w:autoSpaceDN w:val="0"/>
              <w:adjustRightInd w:val="0"/>
              <w:rPr>
                <w:color w:val="000000" w:themeColor="text1"/>
                <w:sz w:val="18"/>
                <w:szCs w:val="18"/>
                <w:lang w:eastAsia="ja-JP"/>
              </w:rPr>
            </w:pPr>
          </w:p>
        </w:tc>
        <w:tc>
          <w:tcPr>
            <w:tcW w:w="3060" w:type="dxa"/>
            <w:shd w:val="clear" w:color="auto" w:fill="404040" w:themeFill="text1" w:themeFillTint="BF"/>
          </w:tcPr>
          <w:p w14:paraId="2DE58BF5" w14:textId="68AD12C1" w:rsidR="008F6F0F" w:rsidRPr="008F6F0F" w:rsidRDefault="008F6F0F" w:rsidP="008F6F0F">
            <w:pPr>
              <w:widowControl w:val="0"/>
              <w:autoSpaceDE w:val="0"/>
              <w:autoSpaceDN w:val="0"/>
              <w:adjustRightInd w:val="0"/>
              <w:jc w:val="center"/>
              <w:rPr>
                <w:b/>
                <w:color w:val="FFFFFF" w:themeColor="background1"/>
                <w:sz w:val="18"/>
                <w:szCs w:val="18"/>
                <w:lang w:eastAsia="ja-JP"/>
              </w:rPr>
            </w:pPr>
            <w:r w:rsidRPr="008F6F0F">
              <w:rPr>
                <w:b/>
                <w:color w:val="FFFFFF" w:themeColor="background1"/>
                <w:sz w:val="18"/>
                <w:szCs w:val="18"/>
                <w:lang w:eastAsia="ja-JP"/>
              </w:rPr>
              <w:t>Result Unknown</w:t>
            </w:r>
          </w:p>
        </w:tc>
        <w:tc>
          <w:tcPr>
            <w:tcW w:w="3150" w:type="dxa"/>
            <w:shd w:val="clear" w:color="auto" w:fill="404040" w:themeFill="text1" w:themeFillTint="BF"/>
          </w:tcPr>
          <w:p w14:paraId="5A36F132" w14:textId="52B55EB6" w:rsidR="008F6F0F" w:rsidRPr="008F6F0F" w:rsidRDefault="008F6F0F" w:rsidP="008F6F0F">
            <w:pPr>
              <w:widowControl w:val="0"/>
              <w:autoSpaceDE w:val="0"/>
              <w:autoSpaceDN w:val="0"/>
              <w:adjustRightInd w:val="0"/>
              <w:jc w:val="center"/>
              <w:rPr>
                <w:b/>
                <w:color w:val="FFFFFF" w:themeColor="background1"/>
                <w:sz w:val="18"/>
                <w:szCs w:val="18"/>
                <w:lang w:eastAsia="ja-JP"/>
              </w:rPr>
            </w:pPr>
            <w:r w:rsidRPr="008F6F0F">
              <w:rPr>
                <w:b/>
                <w:color w:val="FFFFFF" w:themeColor="background1"/>
                <w:sz w:val="18"/>
                <w:szCs w:val="18"/>
                <w:lang w:eastAsia="ja-JP"/>
              </w:rPr>
              <w:t>Change Unknown</w:t>
            </w:r>
          </w:p>
        </w:tc>
        <w:tc>
          <w:tcPr>
            <w:tcW w:w="3330" w:type="dxa"/>
            <w:shd w:val="clear" w:color="auto" w:fill="404040" w:themeFill="text1" w:themeFillTint="BF"/>
          </w:tcPr>
          <w:p w14:paraId="08CFF80A" w14:textId="12FF5BD7" w:rsidR="008F6F0F" w:rsidRPr="008F6F0F" w:rsidRDefault="008F6F0F" w:rsidP="008F6F0F">
            <w:pPr>
              <w:widowControl w:val="0"/>
              <w:autoSpaceDE w:val="0"/>
              <w:autoSpaceDN w:val="0"/>
              <w:adjustRightInd w:val="0"/>
              <w:jc w:val="center"/>
              <w:rPr>
                <w:b/>
                <w:color w:val="FFFFFF" w:themeColor="background1"/>
                <w:sz w:val="18"/>
                <w:szCs w:val="18"/>
                <w:lang w:eastAsia="ja-JP"/>
              </w:rPr>
            </w:pPr>
            <w:r w:rsidRPr="008F6F0F">
              <w:rPr>
                <w:b/>
                <w:color w:val="FFFFFF" w:themeColor="background1"/>
                <w:sz w:val="18"/>
                <w:szCs w:val="18"/>
                <w:lang w:eastAsia="ja-JP"/>
              </w:rPr>
              <w:t>Start Unknown</w:t>
            </w:r>
          </w:p>
        </w:tc>
      </w:tr>
      <w:tr w:rsidR="008F6F0F" w:rsidRPr="008F6F0F" w14:paraId="564FBC72" w14:textId="77777777" w:rsidTr="00B10698">
        <w:tc>
          <w:tcPr>
            <w:tcW w:w="1638" w:type="dxa"/>
            <w:shd w:val="clear" w:color="auto" w:fill="262626" w:themeFill="text1" w:themeFillTint="D9"/>
          </w:tcPr>
          <w:p w14:paraId="07BD27E4" w14:textId="38A8AAB6" w:rsidR="008F6F0F" w:rsidRPr="00B10698" w:rsidRDefault="008F6F0F" w:rsidP="008F6F0F">
            <w:pPr>
              <w:widowControl w:val="0"/>
              <w:autoSpaceDE w:val="0"/>
              <w:autoSpaceDN w:val="0"/>
              <w:adjustRightInd w:val="0"/>
              <w:jc w:val="center"/>
              <w:rPr>
                <w:b/>
                <w:color w:val="FFFFFF" w:themeColor="background1"/>
                <w:sz w:val="20"/>
                <w:szCs w:val="20"/>
                <w:lang w:eastAsia="ja-JP"/>
              </w:rPr>
            </w:pPr>
            <w:r w:rsidRPr="00B10698">
              <w:rPr>
                <w:b/>
                <w:color w:val="FFFFFF" w:themeColor="background1"/>
                <w:sz w:val="20"/>
                <w:szCs w:val="20"/>
                <w:lang w:eastAsia="ja-JP"/>
              </w:rPr>
              <w:t>Add to</w:t>
            </w:r>
          </w:p>
        </w:tc>
        <w:tc>
          <w:tcPr>
            <w:tcW w:w="3060" w:type="dxa"/>
          </w:tcPr>
          <w:p w14:paraId="678C1A45" w14:textId="77777777" w:rsidR="008F6F0F" w:rsidRPr="008F6F0F" w:rsidRDefault="008F6F0F" w:rsidP="008F6F0F">
            <w:pPr>
              <w:widowControl w:val="0"/>
              <w:autoSpaceDE w:val="0"/>
              <w:autoSpaceDN w:val="0"/>
              <w:adjustRightInd w:val="0"/>
              <w:rPr>
                <w:color w:val="000000"/>
                <w:sz w:val="18"/>
                <w:szCs w:val="18"/>
                <w:lang w:eastAsia="ja-JP"/>
              </w:rPr>
            </w:pPr>
            <w:r w:rsidRPr="008F6F0F">
              <w:rPr>
                <w:color w:val="000000"/>
                <w:sz w:val="18"/>
                <w:szCs w:val="18"/>
                <w:lang w:eastAsia="ja-JP"/>
              </w:rPr>
              <w:t>Two bunnies sat on the grass. Three</w:t>
            </w:r>
          </w:p>
          <w:p w14:paraId="04D8C30E" w14:textId="77777777" w:rsidR="008F6F0F" w:rsidRPr="008F6F0F" w:rsidRDefault="008F6F0F" w:rsidP="008F6F0F">
            <w:pPr>
              <w:widowControl w:val="0"/>
              <w:autoSpaceDE w:val="0"/>
              <w:autoSpaceDN w:val="0"/>
              <w:adjustRightInd w:val="0"/>
              <w:rPr>
                <w:color w:val="000000"/>
                <w:sz w:val="18"/>
                <w:szCs w:val="18"/>
                <w:lang w:eastAsia="ja-JP"/>
              </w:rPr>
            </w:pPr>
            <w:r w:rsidRPr="008F6F0F">
              <w:rPr>
                <w:color w:val="000000"/>
                <w:sz w:val="18"/>
                <w:szCs w:val="18"/>
                <w:lang w:eastAsia="ja-JP"/>
              </w:rPr>
              <w:t>more bunnies hopped there. How many</w:t>
            </w:r>
          </w:p>
          <w:p w14:paraId="0ABF987A" w14:textId="77777777" w:rsidR="008F6F0F" w:rsidRPr="008F6F0F" w:rsidRDefault="008F6F0F" w:rsidP="008F6F0F">
            <w:pPr>
              <w:widowControl w:val="0"/>
              <w:autoSpaceDE w:val="0"/>
              <w:autoSpaceDN w:val="0"/>
              <w:adjustRightInd w:val="0"/>
              <w:rPr>
                <w:color w:val="000000"/>
                <w:sz w:val="18"/>
                <w:szCs w:val="18"/>
                <w:lang w:eastAsia="ja-JP"/>
              </w:rPr>
            </w:pPr>
            <w:r w:rsidRPr="008F6F0F">
              <w:rPr>
                <w:color w:val="000000"/>
                <w:sz w:val="18"/>
                <w:szCs w:val="18"/>
                <w:lang w:eastAsia="ja-JP"/>
              </w:rPr>
              <w:t>bunnies are on the grass now?</w:t>
            </w:r>
          </w:p>
          <w:p w14:paraId="7349301F" w14:textId="77777777" w:rsidR="008F6F0F" w:rsidRPr="008F6F0F" w:rsidRDefault="008F6F0F" w:rsidP="008F6F0F">
            <w:pPr>
              <w:widowControl w:val="0"/>
              <w:autoSpaceDE w:val="0"/>
              <w:autoSpaceDN w:val="0"/>
              <w:adjustRightInd w:val="0"/>
              <w:rPr>
                <w:color w:val="000000"/>
                <w:sz w:val="18"/>
                <w:szCs w:val="18"/>
                <w:lang w:eastAsia="ja-JP"/>
              </w:rPr>
            </w:pPr>
            <w:r w:rsidRPr="008F6F0F">
              <w:rPr>
                <w:color w:val="000000"/>
                <w:sz w:val="18"/>
                <w:szCs w:val="18"/>
                <w:lang w:eastAsia="ja-JP"/>
              </w:rPr>
              <w:t>2 + 3 = ?</w:t>
            </w:r>
          </w:p>
          <w:p w14:paraId="7EB0101E" w14:textId="77777777" w:rsidR="008F6F0F" w:rsidRPr="008F6F0F" w:rsidRDefault="008F6F0F" w:rsidP="008F6F0F">
            <w:pPr>
              <w:widowControl w:val="0"/>
              <w:autoSpaceDE w:val="0"/>
              <w:autoSpaceDN w:val="0"/>
              <w:adjustRightInd w:val="0"/>
              <w:rPr>
                <w:color w:val="000000" w:themeColor="text1"/>
                <w:sz w:val="18"/>
                <w:szCs w:val="18"/>
                <w:lang w:eastAsia="ja-JP"/>
              </w:rPr>
            </w:pPr>
          </w:p>
        </w:tc>
        <w:tc>
          <w:tcPr>
            <w:tcW w:w="3150" w:type="dxa"/>
          </w:tcPr>
          <w:p w14:paraId="58B2E6F8" w14:textId="77777777" w:rsidR="008F6F0F" w:rsidRPr="008F6F0F" w:rsidRDefault="008F6F0F" w:rsidP="008F6F0F">
            <w:pPr>
              <w:widowControl w:val="0"/>
              <w:autoSpaceDE w:val="0"/>
              <w:autoSpaceDN w:val="0"/>
              <w:adjustRightInd w:val="0"/>
              <w:rPr>
                <w:color w:val="000000"/>
                <w:sz w:val="18"/>
                <w:szCs w:val="18"/>
                <w:lang w:eastAsia="ja-JP"/>
              </w:rPr>
            </w:pPr>
            <w:r w:rsidRPr="008F6F0F">
              <w:rPr>
                <w:color w:val="000000"/>
                <w:sz w:val="18"/>
                <w:szCs w:val="18"/>
                <w:lang w:eastAsia="ja-JP"/>
              </w:rPr>
              <w:t>Two bunnies were sitting on the grass.</w:t>
            </w:r>
          </w:p>
          <w:p w14:paraId="62538AD1" w14:textId="77777777" w:rsidR="008F6F0F" w:rsidRPr="008F6F0F" w:rsidRDefault="008F6F0F" w:rsidP="008F6F0F">
            <w:pPr>
              <w:widowControl w:val="0"/>
              <w:autoSpaceDE w:val="0"/>
              <w:autoSpaceDN w:val="0"/>
              <w:adjustRightInd w:val="0"/>
              <w:rPr>
                <w:color w:val="000000"/>
                <w:sz w:val="18"/>
                <w:szCs w:val="18"/>
                <w:lang w:eastAsia="ja-JP"/>
              </w:rPr>
            </w:pPr>
            <w:r w:rsidRPr="008F6F0F">
              <w:rPr>
                <w:color w:val="000000"/>
                <w:sz w:val="18"/>
                <w:szCs w:val="18"/>
                <w:lang w:eastAsia="ja-JP"/>
              </w:rPr>
              <w:t>Some more bunnies hopped there. Then</w:t>
            </w:r>
          </w:p>
          <w:p w14:paraId="3A0152C9" w14:textId="77777777" w:rsidR="008F6F0F" w:rsidRPr="008F6F0F" w:rsidRDefault="008F6F0F" w:rsidP="008F6F0F">
            <w:pPr>
              <w:widowControl w:val="0"/>
              <w:autoSpaceDE w:val="0"/>
              <w:autoSpaceDN w:val="0"/>
              <w:adjustRightInd w:val="0"/>
              <w:rPr>
                <w:color w:val="000000"/>
                <w:sz w:val="18"/>
                <w:szCs w:val="18"/>
                <w:lang w:eastAsia="ja-JP"/>
              </w:rPr>
            </w:pPr>
            <w:r w:rsidRPr="008F6F0F">
              <w:rPr>
                <w:color w:val="000000"/>
                <w:sz w:val="18"/>
                <w:szCs w:val="18"/>
                <w:lang w:eastAsia="ja-JP"/>
              </w:rPr>
              <w:t>there were five bunnies. How many</w:t>
            </w:r>
          </w:p>
          <w:p w14:paraId="5FD1C135" w14:textId="77777777" w:rsidR="008F6F0F" w:rsidRPr="008F6F0F" w:rsidRDefault="008F6F0F" w:rsidP="008F6F0F">
            <w:pPr>
              <w:widowControl w:val="0"/>
              <w:autoSpaceDE w:val="0"/>
              <w:autoSpaceDN w:val="0"/>
              <w:adjustRightInd w:val="0"/>
              <w:rPr>
                <w:color w:val="000000"/>
                <w:sz w:val="18"/>
                <w:szCs w:val="18"/>
                <w:lang w:eastAsia="ja-JP"/>
              </w:rPr>
            </w:pPr>
            <w:r w:rsidRPr="008F6F0F">
              <w:rPr>
                <w:color w:val="000000"/>
                <w:sz w:val="18"/>
                <w:szCs w:val="18"/>
                <w:lang w:eastAsia="ja-JP"/>
              </w:rPr>
              <w:t>bunnies hopped over to the first two?</w:t>
            </w:r>
          </w:p>
          <w:p w14:paraId="43675B3D" w14:textId="47658DA2" w:rsidR="008F6F0F" w:rsidRPr="008F6F0F" w:rsidRDefault="008F6F0F" w:rsidP="008F6F0F">
            <w:pPr>
              <w:widowControl w:val="0"/>
              <w:autoSpaceDE w:val="0"/>
              <w:autoSpaceDN w:val="0"/>
              <w:adjustRightInd w:val="0"/>
              <w:rPr>
                <w:color w:val="000000"/>
                <w:sz w:val="18"/>
                <w:szCs w:val="18"/>
                <w:lang w:eastAsia="ja-JP"/>
              </w:rPr>
            </w:pPr>
            <w:r w:rsidRPr="008F6F0F">
              <w:rPr>
                <w:color w:val="000000"/>
                <w:sz w:val="18"/>
                <w:szCs w:val="18"/>
                <w:lang w:eastAsia="ja-JP"/>
              </w:rPr>
              <w:t>2 + ? = 5</w:t>
            </w:r>
          </w:p>
        </w:tc>
        <w:tc>
          <w:tcPr>
            <w:tcW w:w="3330" w:type="dxa"/>
          </w:tcPr>
          <w:p w14:paraId="3A6638DE" w14:textId="1E536F0A" w:rsidR="008F6F0F" w:rsidRPr="008F6F0F" w:rsidRDefault="008F6F0F" w:rsidP="008F6F0F">
            <w:pPr>
              <w:widowControl w:val="0"/>
              <w:autoSpaceDE w:val="0"/>
              <w:autoSpaceDN w:val="0"/>
              <w:adjustRightInd w:val="0"/>
              <w:rPr>
                <w:color w:val="000000"/>
                <w:sz w:val="18"/>
                <w:szCs w:val="18"/>
                <w:lang w:eastAsia="ja-JP"/>
              </w:rPr>
            </w:pPr>
            <w:r w:rsidRPr="008F6F0F">
              <w:rPr>
                <w:color w:val="000000"/>
                <w:sz w:val="18"/>
                <w:szCs w:val="18"/>
                <w:lang w:eastAsia="ja-JP"/>
              </w:rPr>
              <w:t>Some bunnies were sitting on the grass. Three more bunnies hopped there. Then there were five bunnies. How many</w:t>
            </w:r>
            <w:r>
              <w:rPr>
                <w:color w:val="000000"/>
                <w:sz w:val="18"/>
                <w:szCs w:val="18"/>
                <w:lang w:eastAsia="ja-JP"/>
              </w:rPr>
              <w:t xml:space="preserve"> </w:t>
            </w:r>
            <w:r w:rsidRPr="008F6F0F">
              <w:rPr>
                <w:color w:val="000000"/>
                <w:sz w:val="18"/>
                <w:szCs w:val="18"/>
                <w:lang w:eastAsia="ja-JP"/>
              </w:rPr>
              <w:t>bunnies were on the grass before?</w:t>
            </w:r>
          </w:p>
          <w:p w14:paraId="6F24153D" w14:textId="01D79B18" w:rsidR="008F6F0F" w:rsidRPr="008F6F0F" w:rsidRDefault="008F6F0F" w:rsidP="008F6F0F">
            <w:pPr>
              <w:widowControl w:val="0"/>
              <w:autoSpaceDE w:val="0"/>
              <w:autoSpaceDN w:val="0"/>
              <w:adjustRightInd w:val="0"/>
              <w:rPr>
                <w:color w:val="000000"/>
                <w:sz w:val="18"/>
                <w:szCs w:val="18"/>
                <w:lang w:eastAsia="ja-JP"/>
              </w:rPr>
            </w:pPr>
            <w:r w:rsidRPr="008F6F0F">
              <w:rPr>
                <w:color w:val="000000"/>
                <w:sz w:val="18"/>
                <w:szCs w:val="18"/>
                <w:lang w:eastAsia="ja-JP"/>
              </w:rPr>
              <w:t>? + 3 = 5</w:t>
            </w:r>
          </w:p>
        </w:tc>
      </w:tr>
      <w:tr w:rsidR="008F6F0F" w:rsidRPr="008F6F0F" w14:paraId="74D2DE3C" w14:textId="77777777" w:rsidTr="00B10698">
        <w:tc>
          <w:tcPr>
            <w:tcW w:w="1638" w:type="dxa"/>
            <w:shd w:val="clear" w:color="auto" w:fill="262626" w:themeFill="text1" w:themeFillTint="D9"/>
          </w:tcPr>
          <w:p w14:paraId="4BFD41D9" w14:textId="39A9D4C5" w:rsidR="008F6F0F" w:rsidRPr="00B10698" w:rsidRDefault="008F6F0F" w:rsidP="008F6F0F">
            <w:pPr>
              <w:widowControl w:val="0"/>
              <w:autoSpaceDE w:val="0"/>
              <w:autoSpaceDN w:val="0"/>
              <w:adjustRightInd w:val="0"/>
              <w:jc w:val="center"/>
              <w:rPr>
                <w:b/>
                <w:color w:val="FFFFFF" w:themeColor="background1"/>
                <w:sz w:val="20"/>
                <w:szCs w:val="20"/>
                <w:lang w:eastAsia="ja-JP"/>
              </w:rPr>
            </w:pPr>
            <w:r w:rsidRPr="00B10698">
              <w:rPr>
                <w:b/>
                <w:color w:val="FFFFFF" w:themeColor="background1"/>
                <w:sz w:val="20"/>
                <w:szCs w:val="20"/>
                <w:lang w:eastAsia="ja-JP"/>
              </w:rPr>
              <w:t>Take From</w:t>
            </w:r>
          </w:p>
        </w:tc>
        <w:tc>
          <w:tcPr>
            <w:tcW w:w="3060" w:type="dxa"/>
          </w:tcPr>
          <w:p w14:paraId="3E9342A6" w14:textId="77777777" w:rsidR="008F6F0F" w:rsidRPr="008F6F0F" w:rsidRDefault="008F6F0F" w:rsidP="008F6F0F">
            <w:pPr>
              <w:widowControl w:val="0"/>
              <w:autoSpaceDE w:val="0"/>
              <w:autoSpaceDN w:val="0"/>
              <w:adjustRightInd w:val="0"/>
              <w:rPr>
                <w:color w:val="000000"/>
                <w:sz w:val="18"/>
                <w:szCs w:val="18"/>
                <w:lang w:eastAsia="ja-JP"/>
              </w:rPr>
            </w:pPr>
            <w:r w:rsidRPr="008F6F0F">
              <w:rPr>
                <w:color w:val="000000"/>
                <w:sz w:val="18"/>
                <w:szCs w:val="18"/>
                <w:lang w:eastAsia="ja-JP"/>
              </w:rPr>
              <w:t>Five apples were on the table. I ate two</w:t>
            </w:r>
          </w:p>
          <w:p w14:paraId="32709D5E" w14:textId="77777777" w:rsidR="008F6F0F" w:rsidRPr="008F6F0F" w:rsidRDefault="008F6F0F" w:rsidP="008F6F0F">
            <w:pPr>
              <w:widowControl w:val="0"/>
              <w:autoSpaceDE w:val="0"/>
              <w:autoSpaceDN w:val="0"/>
              <w:adjustRightInd w:val="0"/>
              <w:rPr>
                <w:color w:val="000000"/>
                <w:sz w:val="18"/>
                <w:szCs w:val="18"/>
                <w:lang w:eastAsia="ja-JP"/>
              </w:rPr>
            </w:pPr>
            <w:r w:rsidRPr="008F6F0F">
              <w:rPr>
                <w:color w:val="000000"/>
                <w:sz w:val="18"/>
                <w:szCs w:val="18"/>
                <w:lang w:eastAsia="ja-JP"/>
              </w:rPr>
              <w:t>apples. How many apples are on the</w:t>
            </w:r>
          </w:p>
          <w:p w14:paraId="2551E86E" w14:textId="77777777" w:rsidR="008F6F0F" w:rsidRPr="008F6F0F" w:rsidRDefault="008F6F0F" w:rsidP="008F6F0F">
            <w:pPr>
              <w:widowControl w:val="0"/>
              <w:autoSpaceDE w:val="0"/>
              <w:autoSpaceDN w:val="0"/>
              <w:adjustRightInd w:val="0"/>
              <w:rPr>
                <w:color w:val="000000"/>
                <w:sz w:val="18"/>
                <w:szCs w:val="18"/>
                <w:lang w:eastAsia="ja-JP"/>
              </w:rPr>
            </w:pPr>
            <w:r w:rsidRPr="008F6F0F">
              <w:rPr>
                <w:color w:val="000000"/>
                <w:sz w:val="18"/>
                <w:szCs w:val="18"/>
                <w:lang w:eastAsia="ja-JP"/>
              </w:rPr>
              <w:t>table now?</w:t>
            </w:r>
          </w:p>
          <w:p w14:paraId="4DD3F2E7" w14:textId="1DF75640" w:rsidR="008F6F0F" w:rsidRPr="008F6F0F" w:rsidRDefault="008F6F0F" w:rsidP="008F6F0F">
            <w:pPr>
              <w:widowControl w:val="0"/>
              <w:autoSpaceDE w:val="0"/>
              <w:autoSpaceDN w:val="0"/>
              <w:adjustRightInd w:val="0"/>
              <w:rPr>
                <w:color w:val="000000"/>
                <w:sz w:val="18"/>
                <w:szCs w:val="18"/>
                <w:lang w:eastAsia="ja-JP"/>
              </w:rPr>
            </w:pPr>
            <w:r w:rsidRPr="008F6F0F">
              <w:rPr>
                <w:color w:val="000000"/>
                <w:sz w:val="18"/>
                <w:szCs w:val="18"/>
                <w:lang w:eastAsia="ja-JP"/>
              </w:rPr>
              <w:t>5 – 2 = ?</w:t>
            </w:r>
          </w:p>
        </w:tc>
        <w:tc>
          <w:tcPr>
            <w:tcW w:w="3150" w:type="dxa"/>
          </w:tcPr>
          <w:p w14:paraId="21A906D2" w14:textId="77777777" w:rsidR="008F6F0F" w:rsidRPr="008F6F0F" w:rsidRDefault="008F6F0F" w:rsidP="008F6F0F">
            <w:pPr>
              <w:widowControl w:val="0"/>
              <w:autoSpaceDE w:val="0"/>
              <w:autoSpaceDN w:val="0"/>
              <w:adjustRightInd w:val="0"/>
              <w:rPr>
                <w:color w:val="000000"/>
                <w:sz w:val="18"/>
                <w:szCs w:val="18"/>
                <w:lang w:eastAsia="ja-JP"/>
              </w:rPr>
            </w:pPr>
            <w:r w:rsidRPr="008F6F0F">
              <w:rPr>
                <w:color w:val="000000"/>
                <w:sz w:val="18"/>
                <w:szCs w:val="18"/>
                <w:lang w:eastAsia="ja-JP"/>
              </w:rPr>
              <w:t>Five apples were on the table. I ate</w:t>
            </w:r>
          </w:p>
          <w:p w14:paraId="6C776527" w14:textId="77777777" w:rsidR="008F6F0F" w:rsidRPr="008F6F0F" w:rsidRDefault="008F6F0F" w:rsidP="008F6F0F">
            <w:pPr>
              <w:widowControl w:val="0"/>
              <w:autoSpaceDE w:val="0"/>
              <w:autoSpaceDN w:val="0"/>
              <w:adjustRightInd w:val="0"/>
              <w:rPr>
                <w:color w:val="000000"/>
                <w:sz w:val="18"/>
                <w:szCs w:val="18"/>
                <w:lang w:eastAsia="ja-JP"/>
              </w:rPr>
            </w:pPr>
            <w:r w:rsidRPr="008F6F0F">
              <w:rPr>
                <w:color w:val="000000"/>
                <w:sz w:val="18"/>
                <w:szCs w:val="18"/>
                <w:lang w:eastAsia="ja-JP"/>
              </w:rPr>
              <w:t>some apples. Then there were three</w:t>
            </w:r>
          </w:p>
          <w:p w14:paraId="3B707238" w14:textId="77777777" w:rsidR="008F6F0F" w:rsidRPr="008F6F0F" w:rsidRDefault="008F6F0F" w:rsidP="008F6F0F">
            <w:pPr>
              <w:widowControl w:val="0"/>
              <w:autoSpaceDE w:val="0"/>
              <w:autoSpaceDN w:val="0"/>
              <w:adjustRightInd w:val="0"/>
              <w:rPr>
                <w:color w:val="000000"/>
                <w:sz w:val="18"/>
                <w:szCs w:val="18"/>
                <w:lang w:eastAsia="ja-JP"/>
              </w:rPr>
            </w:pPr>
            <w:r w:rsidRPr="008F6F0F">
              <w:rPr>
                <w:color w:val="000000"/>
                <w:sz w:val="18"/>
                <w:szCs w:val="18"/>
                <w:lang w:eastAsia="ja-JP"/>
              </w:rPr>
              <w:t>apples. How many apples did I eat?</w:t>
            </w:r>
          </w:p>
          <w:p w14:paraId="571A7649" w14:textId="34B489ED" w:rsidR="008F6F0F" w:rsidRPr="008F6F0F" w:rsidRDefault="008F6F0F" w:rsidP="008F6F0F">
            <w:pPr>
              <w:widowControl w:val="0"/>
              <w:autoSpaceDE w:val="0"/>
              <w:autoSpaceDN w:val="0"/>
              <w:adjustRightInd w:val="0"/>
              <w:rPr>
                <w:color w:val="000000"/>
                <w:sz w:val="18"/>
                <w:szCs w:val="18"/>
                <w:lang w:eastAsia="ja-JP"/>
              </w:rPr>
            </w:pPr>
            <w:r w:rsidRPr="008F6F0F">
              <w:rPr>
                <w:color w:val="000000"/>
                <w:sz w:val="18"/>
                <w:szCs w:val="18"/>
                <w:lang w:eastAsia="ja-JP"/>
              </w:rPr>
              <w:t>5 – ? = 3</w:t>
            </w:r>
          </w:p>
        </w:tc>
        <w:tc>
          <w:tcPr>
            <w:tcW w:w="3330" w:type="dxa"/>
          </w:tcPr>
          <w:p w14:paraId="3C1FB3A8" w14:textId="77777777" w:rsidR="008F6F0F" w:rsidRPr="008F6F0F" w:rsidRDefault="008F6F0F" w:rsidP="008F6F0F">
            <w:pPr>
              <w:widowControl w:val="0"/>
              <w:autoSpaceDE w:val="0"/>
              <w:autoSpaceDN w:val="0"/>
              <w:adjustRightInd w:val="0"/>
              <w:rPr>
                <w:color w:val="000000"/>
                <w:sz w:val="18"/>
                <w:szCs w:val="18"/>
                <w:lang w:eastAsia="ja-JP"/>
              </w:rPr>
            </w:pPr>
            <w:r w:rsidRPr="008F6F0F">
              <w:rPr>
                <w:color w:val="000000"/>
                <w:sz w:val="18"/>
                <w:szCs w:val="18"/>
                <w:lang w:eastAsia="ja-JP"/>
              </w:rPr>
              <w:t>Some apples were on the table. I ate two</w:t>
            </w:r>
          </w:p>
          <w:p w14:paraId="273BFA51" w14:textId="77777777" w:rsidR="008F6F0F" w:rsidRPr="008F6F0F" w:rsidRDefault="008F6F0F" w:rsidP="008F6F0F">
            <w:pPr>
              <w:widowControl w:val="0"/>
              <w:autoSpaceDE w:val="0"/>
              <w:autoSpaceDN w:val="0"/>
              <w:adjustRightInd w:val="0"/>
              <w:rPr>
                <w:color w:val="000000"/>
                <w:sz w:val="18"/>
                <w:szCs w:val="18"/>
                <w:lang w:eastAsia="ja-JP"/>
              </w:rPr>
            </w:pPr>
            <w:r w:rsidRPr="008F6F0F">
              <w:rPr>
                <w:color w:val="000000"/>
                <w:sz w:val="18"/>
                <w:szCs w:val="18"/>
                <w:lang w:eastAsia="ja-JP"/>
              </w:rPr>
              <w:t>apples. Then there were three apples.</w:t>
            </w:r>
          </w:p>
          <w:p w14:paraId="42FEB770" w14:textId="77777777" w:rsidR="008F6F0F" w:rsidRPr="008F6F0F" w:rsidRDefault="008F6F0F" w:rsidP="008F6F0F">
            <w:pPr>
              <w:widowControl w:val="0"/>
              <w:autoSpaceDE w:val="0"/>
              <w:autoSpaceDN w:val="0"/>
              <w:adjustRightInd w:val="0"/>
              <w:rPr>
                <w:color w:val="000000"/>
                <w:sz w:val="18"/>
                <w:szCs w:val="18"/>
                <w:lang w:eastAsia="ja-JP"/>
              </w:rPr>
            </w:pPr>
            <w:r w:rsidRPr="008F6F0F">
              <w:rPr>
                <w:color w:val="000000"/>
                <w:sz w:val="18"/>
                <w:szCs w:val="18"/>
                <w:lang w:eastAsia="ja-JP"/>
              </w:rPr>
              <w:t>How many apples were on the table</w:t>
            </w:r>
          </w:p>
          <w:p w14:paraId="2D38BDB7" w14:textId="0D1C172D" w:rsidR="008F6F0F" w:rsidRPr="008F6F0F" w:rsidRDefault="008F6F0F" w:rsidP="008F6F0F">
            <w:pPr>
              <w:widowControl w:val="0"/>
              <w:autoSpaceDE w:val="0"/>
              <w:autoSpaceDN w:val="0"/>
              <w:adjustRightInd w:val="0"/>
              <w:rPr>
                <w:color w:val="000000"/>
                <w:sz w:val="18"/>
                <w:szCs w:val="18"/>
                <w:lang w:eastAsia="ja-JP"/>
              </w:rPr>
            </w:pPr>
            <w:r w:rsidRPr="008F6F0F">
              <w:rPr>
                <w:color w:val="000000"/>
                <w:sz w:val="18"/>
                <w:szCs w:val="18"/>
                <w:lang w:eastAsia="ja-JP"/>
              </w:rPr>
              <w:t>before? ? – 2 = 3</w:t>
            </w:r>
          </w:p>
        </w:tc>
      </w:tr>
      <w:tr w:rsidR="008F6F0F" w:rsidRPr="008F6F0F" w14:paraId="73A4C5A7" w14:textId="77777777" w:rsidTr="00B10698">
        <w:trPr>
          <w:trHeight w:val="152"/>
        </w:trPr>
        <w:tc>
          <w:tcPr>
            <w:tcW w:w="1638" w:type="dxa"/>
            <w:shd w:val="clear" w:color="auto" w:fill="262626" w:themeFill="text1" w:themeFillTint="D9"/>
          </w:tcPr>
          <w:p w14:paraId="58A48BF2" w14:textId="77777777" w:rsidR="008F6F0F" w:rsidRPr="00B10698" w:rsidRDefault="008F6F0F" w:rsidP="008F6F0F">
            <w:pPr>
              <w:widowControl w:val="0"/>
              <w:autoSpaceDE w:val="0"/>
              <w:autoSpaceDN w:val="0"/>
              <w:adjustRightInd w:val="0"/>
              <w:jc w:val="center"/>
              <w:rPr>
                <w:b/>
                <w:color w:val="FFFFFF" w:themeColor="background1"/>
                <w:sz w:val="20"/>
                <w:szCs w:val="20"/>
                <w:lang w:eastAsia="ja-JP"/>
              </w:rPr>
            </w:pPr>
          </w:p>
        </w:tc>
        <w:tc>
          <w:tcPr>
            <w:tcW w:w="3060" w:type="dxa"/>
          </w:tcPr>
          <w:p w14:paraId="3B99AF56" w14:textId="77777777" w:rsidR="008F6F0F" w:rsidRPr="008F6F0F" w:rsidRDefault="008F6F0F" w:rsidP="008F6F0F">
            <w:pPr>
              <w:widowControl w:val="0"/>
              <w:autoSpaceDE w:val="0"/>
              <w:autoSpaceDN w:val="0"/>
              <w:adjustRightInd w:val="0"/>
              <w:rPr>
                <w:color w:val="000000" w:themeColor="text1"/>
                <w:sz w:val="18"/>
                <w:szCs w:val="18"/>
                <w:lang w:eastAsia="ja-JP"/>
              </w:rPr>
            </w:pPr>
          </w:p>
        </w:tc>
        <w:tc>
          <w:tcPr>
            <w:tcW w:w="3150" w:type="dxa"/>
          </w:tcPr>
          <w:p w14:paraId="11E849B7" w14:textId="77777777" w:rsidR="008F6F0F" w:rsidRPr="008F6F0F" w:rsidRDefault="008F6F0F" w:rsidP="008F6F0F">
            <w:pPr>
              <w:widowControl w:val="0"/>
              <w:autoSpaceDE w:val="0"/>
              <w:autoSpaceDN w:val="0"/>
              <w:adjustRightInd w:val="0"/>
              <w:rPr>
                <w:color w:val="000000" w:themeColor="text1"/>
                <w:sz w:val="18"/>
                <w:szCs w:val="18"/>
                <w:lang w:eastAsia="ja-JP"/>
              </w:rPr>
            </w:pPr>
          </w:p>
        </w:tc>
        <w:tc>
          <w:tcPr>
            <w:tcW w:w="3330" w:type="dxa"/>
          </w:tcPr>
          <w:p w14:paraId="1760B24C" w14:textId="77777777" w:rsidR="008F6F0F" w:rsidRPr="008F6F0F" w:rsidRDefault="008F6F0F" w:rsidP="008F6F0F">
            <w:pPr>
              <w:widowControl w:val="0"/>
              <w:autoSpaceDE w:val="0"/>
              <w:autoSpaceDN w:val="0"/>
              <w:adjustRightInd w:val="0"/>
              <w:rPr>
                <w:color w:val="000000" w:themeColor="text1"/>
                <w:sz w:val="18"/>
                <w:szCs w:val="18"/>
                <w:lang w:eastAsia="ja-JP"/>
              </w:rPr>
            </w:pPr>
          </w:p>
        </w:tc>
      </w:tr>
      <w:tr w:rsidR="008F6F0F" w:rsidRPr="008F6F0F" w14:paraId="014D1FDF" w14:textId="77777777" w:rsidTr="00B10698">
        <w:tc>
          <w:tcPr>
            <w:tcW w:w="1638" w:type="dxa"/>
            <w:shd w:val="clear" w:color="auto" w:fill="262626" w:themeFill="text1" w:themeFillTint="D9"/>
          </w:tcPr>
          <w:p w14:paraId="133F92C7" w14:textId="77777777" w:rsidR="008F6F0F" w:rsidRPr="00B10698" w:rsidRDefault="008F6F0F" w:rsidP="008F6F0F">
            <w:pPr>
              <w:widowControl w:val="0"/>
              <w:autoSpaceDE w:val="0"/>
              <w:autoSpaceDN w:val="0"/>
              <w:adjustRightInd w:val="0"/>
              <w:jc w:val="center"/>
              <w:rPr>
                <w:b/>
                <w:color w:val="FFFFFF" w:themeColor="background1"/>
                <w:sz w:val="20"/>
                <w:szCs w:val="20"/>
                <w:lang w:eastAsia="ja-JP"/>
              </w:rPr>
            </w:pPr>
          </w:p>
        </w:tc>
        <w:tc>
          <w:tcPr>
            <w:tcW w:w="3060" w:type="dxa"/>
            <w:shd w:val="clear" w:color="auto" w:fill="404040" w:themeFill="text1" w:themeFillTint="BF"/>
          </w:tcPr>
          <w:p w14:paraId="08EEA08E" w14:textId="0B2EF40A" w:rsidR="008F6F0F" w:rsidRPr="00B10698" w:rsidRDefault="008F6F0F" w:rsidP="00B10698">
            <w:pPr>
              <w:widowControl w:val="0"/>
              <w:autoSpaceDE w:val="0"/>
              <w:autoSpaceDN w:val="0"/>
              <w:adjustRightInd w:val="0"/>
              <w:jc w:val="center"/>
              <w:rPr>
                <w:b/>
                <w:color w:val="FFFFFF" w:themeColor="background1"/>
                <w:sz w:val="18"/>
                <w:szCs w:val="18"/>
                <w:lang w:eastAsia="ja-JP"/>
              </w:rPr>
            </w:pPr>
            <w:r w:rsidRPr="00B10698">
              <w:rPr>
                <w:b/>
                <w:color w:val="FFFFFF" w:themeColor="background1"/>
                <w:sz w:val="18"/>
                <w:szCs w:val="18"/>
                <w:lang w:eastAsia="ja-JP"/>
              </w:rPr>
              <w:t>Total Unknown</w:t>
            </w:r>
          </w:p>
        </w:tc>
        <w:tc>
          <w:tcPr>
            <w:tcW w:w="3150" w:type="dxa"/>
            <w:shd w:val="clear" w:color="auto" w:fill="404040" w:themeFill="text1" w:themeFillTint="BF"/>
          </w:tcPr>
          <w:p w14:paraId="45922D45" w14:textId="2354C773" w:rsidR="008F6F0F" w:rsidRPr="00B10698" w:rsidRDefault="008F6F0F" w:rsidP="00B10698">
            <w:pPr>
              <w:widowControl w:val="0"/>
              <w:autoSpaceDE w:val="0"/>
              <w:autoSpaceDN w:val="0"/>
              <w:adjustRightInd w:val="0"/>
              <w:jc w:val="center"/>
              <w:rPr>
                <w:b/>
                <w:color w:val="FFFFFF" w:themeColor="background1"/>
                <w:sz w:val="18"/>
                <w:szCs w:val="18"/>
                <w:lang w:eastAsia="ja-JP"/>
              </w:rPr>
            </w:pPr>
            <w:r w:rsidRPr="00B10698">
              <w:rPr>
                <w:b/>
                <w:color w:val="FFFFFF" w:themeColor="background1"/>
                <w:sz w:val="18"/>
                <w:szCs w:val="18"/>
                <w:lang w:eastAsia="ja-JP"/>
              </w:rPr>
              <w:t>Addend Unknown</w:t>
            </w:r>
          </w:p>
        </w:tc>
        <w:tc>
          <w:tcPr>
            <w:tcW w:w="3330" w:type="dxa"/>
            <w:shd w:val="clear" w:color="auto" w:fill="404040" w:themeFill="text1" w:themeFillTint="BF"/>
          </w:tcPr>
          <w:p w14:paraId="13DF8710" w14:textId="067459E0" w:rsidR="008F6F0F" w:rsidRPr="00B10698" w:rsidRDefault="008F6F0F" w:rsidP="00B10698">
            <w:pPr>
              <w:widowControl w:val="0"/>
              <w:autoSpaceDE w:val="0"/>
              <w:autoSpaceDN w:val="0"/>
              <w:adjustRightInd w:val="0"/>
              <w:jc w:val="center"/>
              <w:rPr>
                <w:b/>
                <w:color w:val="FFFFFF" w:themeColor="background1"/>
                <w:sz w:val="18"/>
                <w:szCs w:val="18"/>
                <w:lang w:eastAsia="ja-JP"/>
              </w:rPr>
            </w:pPr>
            <w:r w:rsidRPr="00B10698">
              <w:rPr>
                <w:b/>
                <w:color w:val="FFFFFF" w:themeColor="background1"/>
                <w:sz w:val="18"/>
                <w:szCs w:val="18"/>
                <w:lang w:eastAsia="ja-JP"/>
              </w:rPr>
              <w:t>Both Addends Unknown</w:t>
            </w:r>
            <w:r w:rsidRPr="00B10698">
              <w:rPr>
                <w:b/>
                <w:color w:val="FFFFFF" w:themeColor="background1"/>
                <w:sz w:val="18"/>
                <w:szCs w:val="18"/>
                <w:vertAlign w:val="superscript"/>
                <w:lang w:eastAsia="ja-JP"/>
              </w:rPr>
              <w:t>2</w:t>
            </w:r>
          </w:p>
        </w:tc>
      </w:tr>
      <w:tr w:rsidR="008F6F0F" w:rsidRPr="008F6F0F" w14:paraId="1C616830" w14:textId="77777777" w:rsidTr="00B10698">
        <w:tc>
          <w:tcPr>
            <w:tcW w:w="1638" w:type="dxa"/>
            <w:shd w:val="clear" w:color="auto" w:fill="262626" w:themeFill="text1" w:themeFillTint="D9"/>
          </w:tcPr>
          <w:p w14:paraId="06CC6430" w14:textId="1B12F6B5" w:rsidR="008F6F0F" w:rsidRPr="00B10698" w:rsidRDefault="00B10698" w:rsidP="008F6F0F">
            <w:pPr>
              <w:widowControl w:val="0"/>
              <w:autoSpaceDE w:val="0"/>
              <w:autoSpaceDN w:val="0"/>
              <w:adjustRightInd w:val="0"/>
              <w:jc w:val="center"/>
              <w:rPr>
                <w:b/>
                <w:color w:val="FFFFFF" w:themeColor="background1"/>
                <w:sz w:val="20"/>
                <w:szCs w:val="20"/>
                <w:lang w:eastAsia="ja-JP"/>
              </w:rPr>
            </w:pPr>
            <w:r>
              <w:rPr>
                <w:b/>
                <w:color w:val="FFFFFF" w:themeColor="background1"/>
                <w:sz w:val="20"/>
                <w:szCs w:val="20"/>
                <w:lang w:eastAsia="ja-JP"/>
              </w:rPr>
              <w:t>Put Together/ Take Apart</w:t>
            </w:r>
            <w:r w:rsidRPr="00B10698">
              <w:rPr>
                <w:b/>
                <w:color w:val="FFFFFF" w:themeColor="background1"/>
                <w:sz w:val="20"/>
                <w:szCs w:val="20"/>
                <w:vertAlign w:val="superscript"/>
                <w:lang w:eastAsia="ja-JP"/>
              </w:rPr>
              <w:t>3</w:t>
            </w:r>
          </w:p>
        </w:tc>
        <w:tc>
          <w:tcPr>
            <w:tcW w:w="3060" w:type="dxa"/>
          </w:tcPr>
          <w:p w14:paraId="7B6CEE1C" w14:textId="77777777" w:rsidR="00B10698" w:rsidRPr="00B10698" w:rsidRDefault="00B10698" w:rsidP="00B10698">
            <w:pPr>
              <w:widowControl w:val="0"/>
              <w:autoSpaceDE w:val="0"/>
              <w:autoSpaceDN w:val="0"/>
              <w:adjustRightInd w:val="0"/>
              <w:rPr>
                <w:color w:val="000000"/>
                <w:sz w:val="18"/>
                <w:szCs w:val="18"/>
                <w:lang w:eastAsia="ja-JP"/>
              </w:rPr>
            </w:pPr>
            <w:r w:rsidRPr="00B10698">
              <w:rPr>
                <w:color w:val="000000"/>
                <w:sz w:val="18"/>
                <w:szCs w:val="18"/>
                <w:lang w:eastAsia="ja-JP"/>
              </w:rPr>
              <w:t>Three red apples and two green apples</w:t>
            </w:r>
          </w:p>
          <w:p w14:paraId="1CF798DE" w14:textId="77777777" w:rsidR="00B10698" w:rsidRPr="00B10698" w:rsidRDefault="00B10698" w:rsidP="00B10698">
            <w:pPr>
              <w:widowControl w:val="0"/>
              <w:autoSpaceDE w:val="0"/>
              <w:autoSpaceDN w:val="0"/>
              <w:adjustRightInd w:val="0"/>
              <w:rPr>
                <w:color w:val="000000"/>
                <w:sz w:val="18"/>
                <w:szCs w:val="18"/>
                <w:lang w:eastAsia="ja-JP"/>
              </w:rPr>
            </w:pPr>
            <w:r w:rsidRPr="00B10698">
              <w:rPr>
                <w:color w:val="000000"/>
                <w:sz w:val="18"/>
                <w:szCs w:val="18"/>
                <w:lang w:eastAsia="ja-JP"/>
              </w:rPr>
              <w:t>are on the table. How many apples are</w:t>
            </w:r>
          </w:p>
          <w:p w14:paraId="61B03751" w14:textId="77777777" w:rsidR="00B10698" w:rsidRPr="00B10698" w:rsidRDefault="00B10698" w:rsidP="00B10698">
            <w:pPr>
              <w:widowControl w:val="0"/>
              <w:autoSpaceDE w:val="0"/>
              <w:autoSpaceDN w:val="0"/>
              <w:adjustRightInd w:val="0"/>
              <w:rPr>
                <w:color w:val="000000"/>
                <w:sz w:val="18"/>
                <w:szCs w:val="18"/>
                <w:lang w:eastAsia="ja-JP"/>
              </w:rPr>
            </w:pPr>
            <w:r w:rsidRPr="00B10698">
              <w:rPr>
                <w:color w:val="000000"/>
                <w:sz w:val="18"/>
                <w:szCs w:val="18"/>
                <w:lang w:eastAsia="ja-JP"/>
              </w:rPr>
              <w:t>on the table?</w:t>
            </w:r>
          </w:p>
          <w:p w14:paraId="404700E2" w14:textId="77777777" w:rsidR="00B10698" w:rsidRPr="00B10698" w:rsidRDefault="00B10698" w:rsidP="00B10698">
            <w:pPr>
              <w:widowControl w:val="0"/>
              <w:autoSpaceDE w:val="0"/>
              <w:autoSpaceDN w:val="0"/>
              <w:adjustRightInd w:val="0"/>
              <w:rPr>
                <w:color w:val="000000"/>
                <w:sz w:val="18"/>
                <w:szCs w:val="18"/>
                <w:lang w:eastAsia="ja-JP"/>
              </w:rPr>
            </w:pPr>
            <w:r w:rsidRPr="00B10698">
              <w:rPr>
                <w:color w:val="000000"/>
                <w:sz w:val="18"/>
                <w:szCs w:val="18"/>
                <w:lang w:eastAsia="ja-JP"/>
              </w:rPr>
              <w:t>3 + 2 = ?</w:t>
            </w:r>
          </w:p>
          <w:p w14:paraId="6A2C456D" w14:textId="77777777" w:rsidR="008F6F0F" w:rsidRPr="00B10698" w:rsidRDefault="008F6F0F" w:rsidP="008F6F0F">
            <w:pPr>
              <w:widowControl w:val="0"/>
              <w:autoSpaceDE w:val="0"/>
              <w:autoSpaceDN w:val="0"/>
              <w:adjustRightInd w:val="0"/>
              <w:rPr>
                <w:color w:val="000000" w:themeColor="text1"/>
                <w:sz w:val="18"/>
                <w:szCs w:val="18"/>
                <w:lang w:eastAsia="ja-JP"/>
              </w:rPr>
            </w:pPr>
          </w:p>
        </w:tc>
        <w:tc>
          <w:tcPr>
            <w:tcW w:w="3150" w:type="dxa"/>
          </w:tcPr>
          <w:p w14:paraId="0589CA34" w14:textId="77777777" w:rsidR="00B10698" w:rsidRPr="00B10698" w:rsidRDefault="00B10698" w:rsidP="00B10698">
            <w:pPr>
              <w:widowControl w:val="0"/>
              <w:autoSpaceDE w:val="0"/>
              <w:autoSpaceDN w:val="0"/>
              <w:adjustRightInd w:val="0"/>
              <w:rPr>
                <w:color w:val="000000"/>
                <w:sz w:val="18"/>
                <w:szCs w:val="18"/>
                <w:lang w:eastAsia="ja-JP"/>
              </w:rPr>
            </w:pPr>
            <w:r w:rsidRPr="00B10698">
              <w:rPr>
                <w:color w:val="000000"/>
                <w:sz w:val="18"/>
                <w:szCs w:val="18"/>
                <w:lang w:eastAsia="ja-JP"/>
              </w:rPr>
              <w:t>Five apples are on the table. Three are</w:t>
            </w:r>
          </w:p>
          <w:p w14:paraId="121ED8A7" w14:textId="77777777" w:rsidR="00B10698" w:rsidRPr="00B10698" w:rsidRDefault="00B10698" w:rsidP="00B10698">
            <w:pPr>
              <w:widowControl w:val="0"/>
              <w:autoSpaceDE w:val="0"/>
              <w:autoSpaceDN w:val="0"/>
              <w:adjustRightInd w:val="0"/>
              <w:rPr>
                <w:color w:val="000000"/>
                <w:sz w:val="18"/>
                <w:szCs w:val="18"/>
                <w:lang w:eastAsia="ja-JP"/>
              </w:rPr>
            </w:pPr>
            <w:r w:rsidRPr="00B10698">
              <w:rPr>
                <w:color w:val="000000"/>
                <w:sz w:val="18"/>
                <w:szCs w:val="18"/>
                <w:lang w:eastAsia="ja-JP"/>
              </w:rPr>
              <w:t>red and the rest are green. How many</w:t>
            </w:r>
          </w:p>
          <w:p w14:paraId="446A3524" w14:textId="77777777" w:rsidR="00B10698" w:rsidRPr="00B10698" w:rsidRDefault="00B10698" w:rsidP="00B10698">
            <w:pPr>
              <w:widowControl w:val="0"/>
              <w:autoSpaceDE w:val="0"/>
              <w:autoSpaceDN w:val="0"/>
              <w:adjustRightInd w:val="0"/>
              <w:rPr>
                <w:color w:val="000000"/>
                <w:sz w:val="18"/>
                <w:szCs w:val="18"/>
                <w:lang w:eastAsia="ja-JP"/>
              </w:rPr>
            </w:pPr>
            <w:r w:rsidRPr="00B10698">
              <w:rPr>
                <w:color w:val="000000"/>
                <w:sz w:val="18"/>
                <w:szCs w:val="18"/>
                <w:lang w:eastAsia="ja-JP"/>
              </w:rPr>
              <w:t>apples are green?</w:t>
            </w:r>
          </w:p>
          <w:p w14:paraId="398581F1" w14:textId="77777777" w:rsidR="00B10698" w:rsidRPr="00B10698" w:rsidRDefault="00B10698" w:rsidP="00B10698">
            <w:pPr>
              <w:widowControl w:val="0"/>
              <w:autoSpaceDE w:val="0"/>
              <w:autoSpaceDN w:val="0"/>
              <w:adjustRightInd w:val="0"/>
              <w:rPr>
                <w:color w:val="000000"/>
                <w:sz w:val="18"/>
                <w:szCs w:val="18"/>
                <w:lang w:eastAsia="ja-JP"/>
              </w:rPr>
            </w:pPr>
            <w:r w:rsidRPr="00B10698">
              <w:rPr>
                <w:color w:val="000000"/>
                <w:sz w:val="18"/>
                <w:szCs w:val="18"/>
                <w:lang w:eastAsia="ja-JP"/>
              </w:rPr>
              <w:t>3 + ? = 5, 5 – 3 = ?</w:t>
            </w:r>
          </w:p>
          <w:p w14:paraId="3F705096" w14:textId="77777777" w:rsidR="008F6F0F" w:rsidRPr="00B10698" w:rsidRDefault="008F6F0F" w:rsidP="008F6F0F">
            <w:pPr>
              <w:widowControl w:val="0"/>
              <w:autoSpaceDE w:val="0"/>
              <w:autoSpaceDN w:val="0"/>
              <w:adjustRightInd w:val="0"/>
              <w:rPr>
                <w:color w:val="000000" w:themeColor="text1"/>
                <w:sz w:val="18"/>
                <w:szCs w:val="18"/>
                <w:lang w:eastAsia="ja-JP"/>
              </w:rPr>
            </w:pPr>
          </w:p>
        </w:tc>
        <w:tc>
          <w:tcPr>
            <w:tcW w:w="3330" w:type="dxa"/>
          </w:tcPr>
          <w:p w14:paraId="47874D7A" w14:textId="77777777" w:rsidR="00B10698" w:rsidRPr="00B10698" w:rsidRDefault="00B10698" w:rsidP="00B10698">
            <w:pPr>
              <w:widowControl w:val="0"/>
              <w:autoSpaceDE w:val="0"/>
              <w:autoSpaceDN w:val="0"/>
              <w:adjustRightInd w:val="0"/>
              <w:rPr>
                <w:color w:val="000000"/>
                <w:sz w:val="18"/>
                <w:szCs w:val="18"/>
                <w:lang w:eastAsia="ja-JP"/>
              </w:rPr>
            </w:pPr>
            <w:r w:rsidRPr="00B10698">
              <w:rPr>
                <w:color w:val="000000"/>
                <w:sz w:val="18"/>
                <w:szCs w:val="18"/>
                <w:lang w:eastAsia="ja-JP"/>
              </w:rPr>
              <w:t>Grandma has five flowers. How many</w:t>
            </w:r>
          </w:p>
          <w:p w14:paraId="2CB425A7" w14:textId="77777777" w:rsidR="00B10698" w:rsidRPr="00B10698" w:rsidRDefault="00B10698" w:rsidP="00B10698">
            <w:pPr>
              <w:widowControl w:val="0"/>
              <w:autoSpaceDE w:val="0"/>
              <w:autoSpaceDN w:val="0"/>
              <w:adjustRightInd w:val="0"/>
              <w:rPr>
                <w:color w:val="000000"/>
                <w:sz w:val="18"/>
                <w:szCs w:val="18"/>
                <w:lang w:eastAsia="ja-JP"/>
              </w:rPr>
            </w:pPr>
            <w:r w:rsidRPr="00B10698">
              <w:rPr>
                <w:color w:val="000000"/>
                <w:sz w:val="18"/>
                <w:szCs w:val="18"/>
                <w:lang w:eastAsia="ja-JP"/>
              </w:rPr>
              <w:t>can she put in her red vase and how</w:t>
            </w:r>
          </w:p>
          <w:p w14:paraId="16153377" w14:textId="77777777" w:rsidR="00B10698" w:rsidRPr="00B10698" w:rsidRDefault="00B10698" w:rsidP="00B10698">
            <w:pPr>
              <w:widowControl w:val="0"/>
              <w:autoSpaceDE w:val="0"/>
              <w:autoSpaceDN w:val="0"/>
              <w:adjustRightInd w:val="0"/>
              <w:rPr>
                <w:color w:val="000000"/>
                <w:sz w:val="18"/>
                <w:szCs w:val="18"/>
                <w:lang w:eastAsia="ja-JP"/>
              </w:rPr>
            </w:pPr>
            <w:r w:rsidRPr="00B10698">
              <w:rPr>
                <w:color w:val="000000"/>
                <w:sz w:val="18"/>
                <w:szCs w:val="18"/>
                <w:lang w:eastAsia="ja-JP"/>
              </w:rPr>
              <w:t>many in her blue vase?</w:t>
            </w:r>
          </w:p>
          <w:p w14:paraId="46640DC2" w14:textId="77777777" w:rsidR="00B10698" w:rsidRPr="00B10698" w:rsidRDefault="00B10698" w:rsidP="00B10698">
            <w:pPr>
              <w:widowControl w:val="0"/>
              <w:autoSpaceDE w:val="0"/>
              <w:autoSpaceDN w:val="0"/>
              <w:adjustRightInd w:val="0"/>
              <w:rPr>
                <w:color w:val="000000"/>
                <w:sz w:val="18"/>
                <w:szCs w:val="18"/>
                <w:lang w:eastAsia="ja-JP"/>
              </w:rPr>
            </w:pPr>
            <w:r w:rsidRPr="00B10698">
              <w:rPr>
                <w:color w:val="000000"/>
                <w:sz w:val="18"/>
                <w:szCs w:val="18"/>
                <w:lang w:eastAsia="ja-JP"/>
              </w:rPr>
              <w:t>5 = 0 + 5, 5 = 5 + 0</w:t>
            </w:r>
          </w:p>
          <w:p w14:paraId="0770A7CB" w14:textId="77777777" w:rsidR="00B10698" w:rsidRPr="00B10698" w:rsidRDefault="00B10698" w:rsidP="00B10698">
            <w:pPr>
              <w:widowControl w:val="0"/>
              <w:autoSpaceDE w:val="0"/>
              <w:autoSpaceDN w:val="0"/>
              <w:adjustRightInd w:val="0"/>
              <w:rPr>
                <w:color w:val="000000"/>
                <w:sz w:val="18"/>
                <w:szCs w:val="18"/>
                <w:lang w:eastAsia="ja-JP"/>
              </w:rPr>
            </w:pPr>
            <w:r w:rsidRPr="00B10698">
              <w:rPr>
                <w:color w:val="000000"/>
                <w:sz w:val="18"/>
                <w:szCs w:val="18"/>
                <w:lang w:eastAsia="ja-JP"/>
              </w:rPr>
              <w:t>5 = 1 + 4, 5 = 4 + 1</w:t>
            </w:r>
          </w:p>
          <w:p w14:paraId="52D04E87" w14:textId="7AD5CCDC" w:rsidR="008F6F0F" w:rsidRPr="00B10698" w:rsidRDefault="00B10698" w:rsidP="008F6F0F">
            <w:pPr>
              <w:widowControl w:val="0"/>
              <w:autoSpaceDE w:val="0"/>
              <w:autoSpaceDN w:val="0"/>
              <w:adjustRightInd w:val="0"/>
              <w:rPr>
                <w:color w:val="000000"/>
                <w:sz w:val="18"/>
                <w:szCs w:val="18"/>
                <w:lang w:eastAsia="ja-JP"/>
              </w:rPr>
            </w:pPr>
            <w:r w:rsidRPr="00B10698">
              <w:rPr>
                <w:color w:val="000000"/>
                <w:sz w:val="18"/>
                <w:szCs w:val="18"/>
                <w:lang w:eastAsia="ja-JP"/>
              </w:rPr>
              <w:t>5 = 2 + 3, 5 = 3 + 2</w:t>
            </w:r>
          </w:p>
        </w:tc>
      </w:tr>
      <w:tr w:rsidR="008F6F0F" w:rsidRPr="008F6F0F" w14:paraId="0744779A" w14:textId="77777777" w:rsidTr="00B10698">
        <w:tc>
          <w:tcPr>
            <w:tcW w:w="1638" w:type="dxa"/>
            <w:shd w:val="clear" w:color="auto" w:fill="262626" w:themeFill="text1" w:themeFillTint="D9"/>
          </w:tcPr>
          <w:p w14:paraId="5FE6B66D" w14:textId="77777777" w:rsidR="008F6F0F" w:rsidRPr="00B10698" w:rsidRDefault="008F6F0F" w:rsidP="008F6F0F">
            <w:pPr>
              <w:widowControl w:val="0"/>
              <w:autoSpaceDE w:val="0"/>
              <w:autoSpaceDN w:val="0"/>
              <w:adjustRightInd w:val="0"/>
              <w:jc w:val="center"/>
              <w:rPr>
                <w:b/>
                <w:color w:val="FFFFFF" w:themeColor="background1"/>
                <w:sz w:val="20"/>
                <w:szCs w:val="20"/>
                <w:lang w:eastAsia="ja-JP"/>
              </w:rPr>
            </w:pPr>
          </w:p>
        </w:tc>
        <w:tc>
          <w:tcPr>
            <w:tcW w:w="3060" w:type="dxa"/>
          </w:tcPr>
          <w:p w14:paraId="30F16E42" w14:textId="77777777" w:rsidR="008F6F0F" w:rsidRPr="008F6F0F" w:rsidRDefault="008F6F0F" w:rsidP="008F6F0F">
            <w:pPr>
              <w:widowControl w:val="0"/>
              <w:autoSpaceDE w:val="0"/>
              <w:autoSpaceDN w:val="0"/>
              <w:adjustRightInd w:val="0"/>
              <w:rPr>
                <w:color w:val="000000" w:themeColor="text1"/>
                <w:sz w:val="18"/>
                <w:szCs w:val="18"/>
                <w:lang w:eastAsia="ja-JP"/>
              </w:rPr>
            </w:pPr>
          </w:p>
        </w:tc>
        <w:tc>
          <w:tcPr>
            <w:tcW w:w="3150" w:type="dxa"/>
          </w:tcPr>
          <w:p w14:paraId="391F9AB7" w14:textId="77777777" w:rsidR="008F6F0F" w:rsidRPr="008F6F0F" w:rsidRDefault="008F6F0F" w:rsidP="008F6F0F">
            <w:pPr>
              <w:widowControl w:val="0"/>
              <w:autoSpaceDE w:val="0"/>
              <w:autoSpaceDN w:val="0"/>
              <w:adjustRightInd w:val="0"/>
              <w:rPr>
                <w:color w:val="000000" w:themeColor="text1"/>
                <w:sz w:val="18"/>
                <w:szCs w:val="18"/>
                <w:lang w:eastAsia="ja-JP"/>
              </w:rPr>
            </w:pPr>
          </w:p>
        </w:tc>
        <w:tc>
          <w:tcPr>
            <w:tcW w:w="3330" w:type="dxa"/>
          </w:tcPr>
          <w:p w14:paraId="0C7F35ED" w14:textId="77777777" w:rsidR="008F6F0F" w:rsidRPr="008F6F0F" w:rsidRDefault="008F6F0F" w:rsidP="008F6F0F">
            <w:pPr>
              <w:widowControl w:val="0"/>
              <w:autoSpaceDE w:val="0"/>
              <w:autoSpaceDN w:val="0"/>
              <w:adjustRightInd w:val="0"/>
              <w:rPr>
                <w:color w:val="000000" w:themeColor="text1"/>
                <w:sz w:val="18"/>
                <w:szCs w:val="18"/>
                <w:lang w:eastAsia="ja-JP"/>
              </w:rPr>
            </w:pPr>
          </w:p>
        </w:tc>
      </w:tr>
      <w:tr w:rsidR="00B10698" w:rsidRPr="008F6F0F" w14:paraId="3845A763" w14:textId="77777777" w:rsidTr="00B10698">
        <w:tc>
          <w:tcPr>
            <w:tcW w:w="1638" w:type="dxa"/>
            <w:shd w:val="clear" w:color="auto" w:fill="262626" w:themeFill="text1" w:themeFillTint="D9"/>
          </w:tcPr>
          <w:p w14:paraId="7949C09A" w14:textId="77777777" w:rsidR="00B10698" w:rsidRPr="00B10698" w:rsidRDefault="00B10698" w:rsidP="008F6F0F">
            <w:pPr>
              <w:widowControl w:val="0"/>
              <w:autoSpaceDE w:val="0"/>
              <w:autoSpaceDN w:val="0"/>
              <w:adjustRightInd w:val="0"/>
              <w:jc w:val="center"/>
              <w:rPr>
                <w:b/>
                <w:color w:val="FFFFFF" w:themeColor="background1"/>
                <w:sz w:val="20"/>
                <w:szCs w:val="20"/>
                <w:lang w:eastAsia="ja-JP"/>
              </w:rPr>
            </w:pPr>
          </w:p>
        </w:tc>
        <w:tc>
          <w:tcPr>
            <w:tcW w:w="3060" w:type="dxa"/>
            <w:shd w:val="clear" w:color="auto" w:fill="404040" w:themeFill="text1" w:themeFillTint="BF"/>
          </w:tcPr>
          <w:p w14:paraId="1D6EDB45" w14:textId="48B134C0" w:rsidR="00B10698" w:rsidRPr="00B10698" w:rsidRDefault="00B10698" w:rsidP="00B10698">
            <w:pPr>
              <w:widowControl w:val="0"/>
              <w:autoSpaceDE w:val="0"/>
              <w:autoSpaceDN w:val="0"/>
              <w:adjustRightInd w:val="0"/>
              <w:jc w:val="center"/>
              <w:rPr>
                <w:color w:val="FFFFFF" w:themeColor="background1"/>
                <w:sz w:val="18"/>
                <w:szCs w:val="18"/>
                <w:lang w:eastAsia="ja-JP"/>
              </w:rPr>
            </w:pPr>
            <w:r w:rsidRPr="00B10698">
              <w:rPr>
                <w:color w:val="FFFFFF" w:themeColor="background1"/>
                <w:sz w:val="18"/>
                <w:szCs w:val="18"/>
                <w:lang w:eastAsia="ja-JP"/>
              </w:rPr>
              <w:t>Difference Unknown</w:t>
            </w:r>
          </w:p>
        </w:tc>
        <w:tc>
          <w:tcPr>
            <w:tcW w:w="3150" w:type="dxa"/>
            <w:shd w:val="clear" w:color="auto" w:fill="404040" w:themeFill="text1" w:themeFillTint="BF"/>
          </w:tcPr>
          <w:p w14:paraId="40DE9B57" w14:textId="51418C94" w:rsidR="00B10698" w:rsidRPr="00B10698" w:rsidRDefault="00B10698" w:rsidP="00B10698">
            <w:pPr>
              <w:widowControl w:val="0"/>
              <w:autoSpaceDE w:val="0"/>
              <w:autoSpaceDN w:val="0"/>
              <w:adjustRightInd w:val="0"/>
              <w:jc w:val="center"/>
              <w:rPr>
                <w:color w:val="FFFFFF" w:themeColor="background1"/>
                <w:sz w:val="18"/>
                <w:szCs w:val="18"/>
                <w:lang w:eastAsia="ja-JP"/>
              </w:rPr>
            </w:pPr>
            <w:r w:rsidRPr="00B10698">
              <w:rPr>
                <w:color w:val="FFFFFF" w:themeColor="background1"/>
                <w:sz w:val="18"/>
                <w:szCs w:val="18"/>
                <w:lang w:eastAsia="ja-JP"/>
              </w:rPr>
              <w:t>Bigger Unknown</w:t>
            </w:r>
          </w:p>
        </w:tc>
        <w:tc>
          <w:tcPr>
            <w:tcW w:w="3330" w:type="dxa"/>
            <w:shd w:val="clear" w:color="auto" w:fill="404040" w:themeFill="text1" w:themeFillTint="BF"/>
          </w:tcPr>
          <w:p w14:paraId="36FA3811" w14:textId="5ABAFA02" w:rsidR="00B10698" w:rsidRPr="00B10698" w:rsidRDefault="00B10698" w:rsidP="00B10698">
            <w:pPr>
              <w:widowControl w:val="0"/>
              <w:autoSpaceDE w:val="0"/>
              <w:autoSpaceDN w:val="0"/>
              <w:adjustRightInd w:val="0"/>
              <w:jc w:val="center"/>
              <w:rPr>
                <w:color w:val="FFFFFF" w:themeColor="background1"/>
                <w:sz w:val="18"/>
                <w:szCs w:val="18"/>
                <w:lang w:eastAsia="ja-JP"/>
              </w:rPr>
            </w:pPr>
            <w:r w:rsidRPr="00B10698">
              <w:rPr>
                <w:color w:val="FFFFFF" w:themeColor="background1"/>
                <w:sz w:val="18"/>
                <w:szCs w:val="18"/>
                <w:lang w:eastAsia="ja-JP"/>
              </w:rPr>
              <w:t>Smaller Unknown</w:t>
            </w:r>
          </w:p>
        </w:tc>
      </w:tr>
      <w:tr w:rsidR="00B10698" w:rsidRPr="008F6F0F" w14:paraId="5670A1B5" w14:textId="77777777" w:rsidTr="00B10698">
        <w:tc>
          <w:tcPr>
            <w:tcW w:w="1638" w:type="dxa"/>
            <w:shd w:val="clear" w:color="auto" w:fill="262626" w:themeFill="text1" w:themeFillTint="D9"/>
          </w:tcPr>
          <w:p w14:paraId="3950A487" w14:textId="418F362D" w:rsidR="00B10698" w:rsidRPr="00B10698" w:rsidRDefault="00B10698" w:rsidP="008F6F0F">
            <w:pPr>
              <w:widowControl w:val="0"/>
              <w:autoSpaceDE w:val="0"/>
              <w:autoSpaceDN w:val="0"/>
              <w:adjustRightInd w:val="0"/>
              <w:jc w:val="center"/>
              <w:rPr>
                <w:b/>
                <w:color w:val="FFFFFF" w:themeColor="background1"/>
                <w:sz w:val="20"/>
                <w:szCs w:val="20"/>
                <w:lang w:eastAsia="ja-JP"/>
              </w:rPr>
            </w:pPr>
            <w:r>
              <w:rPr>
                <w:b/>
                <w:color w:val="FFFFFF" w:themeColor="background1"/>
                <w:sz w:val="20"/>
                <w:szCs w:val="20"/>
                <w:lang w:eastAsia="ja-JP"/>
              </w:rPr>
              <w:t>Compare</w:t>
            </w:r>
            <w:r w:rsidRPr="00B10698">
              <w:rPr>
                <w:b/>
                <w:color w:val="FFFFFF" w:themeColor="background1"/>
                <w:sz w:val="20"/>
                <w:szCs w:val="20"/>
                <w:vertAlign w:val="superscript"/>
                <w:lang w:eastAsia="ja-JP"/>
              </w:rPr>
              <w:t>4</w:t>
            </w:r>
          </w:p>
        </w:tc>
        <w:tc>
          <w:tcPr>
            <w:tcW w:w="3060" w:type="dxa"/>
            <w:shd w:val="clear" w:color="auto" w:fill="auto"/>
          </w:tcPr>
          <w:p w14:paraId="21C8F1A4" w14:textId="77777777" w:rsidR="00B10698" w:rsidRPr="00B10698" w:rsidRDefault="00B10698" w:rsidP="00B10698">
            <w:pPr>
              <w:widowControl w:val="0"/>
              <w:autoSpaceDE w:val="0"/>
              <w:autoSpaceDN w:val="0"/>
              <w:adjustRightInd w:val="0"/>
              <w:rPr>
                <w:color w:val="000000"/>
                <w:sz w:val="18"/>
                <w:szCs w:val="18"/>
                <w:lang w:eastAsia="ja-JP"/>
              </w:rPr>
            </w:pPr>
            <w:r w:rsidRPr="00B10698">
              <w:rPr>
                <w:color w:val="000000"/>
                <w:sz w:val="18"/>
                <w:szCs w:val="18"/>
                <w:lang w:eastAsia="ja-JP"/>
              </w:rPr>
              <w:t>(“How many more?” version):</w:t>
            </w:r>
          </w:p>
          <w:p w14:paraId="34EAEE5B" w14:textId="77777777" w:rsidR="00B10698" w:rsidRPr="00B10698" w:rsidRDefault="00B10698" w:rsidP="00B10698">
            <w:pPr>
              <w:widowControl w:val="0"/>
              <w:autoSpaceDE w:val="0"/>
              <w:autoSpaceDN w:val="0"/>
              <w:adjustRightInd w:val="0"/>
              <w:rPr>
                <w:color w:val="000000"/>
                <w:sz w:val="18"/>
                <w:szCs w:val="18"/>
                <w:lang w:eastAsia="ja-JP"/>
              </w:rPr>
            </w:pPr>
            <w:r w:rsidRPr="00B10698">
              <w:rPr>
                <w:color w:val="000000"/>
                <w:sz w:val="18"/>
                <w:szCs w:val="18"/>
                <w:lang w:eastAsia="ja-JP"/>
              </w:rPr>
              <w:t>Lucy has two apples. Julie has five</w:t>
            </w:r>
          </w:p>
          <w:p w14:paraId="33C6E15E" w14:textId="77777777" w:rsidR="00B10698" w:rsidRPr="00B10698" w:rsidRDefault="00B10698" w:rsidP="00B10698">
            <w:pPr>
              <w:widowControl w:val="0"/>
              <w:autoSpaceDE w:val="0"/>
              <w:autoSpaceDN w:val="0"/>
              <w:adjustRightInd w:val="0"/>
              <w:rPr>
                <w:color w:val="000000"/>
                <w:sz w:val="18"/>
                <w:szCs w:val="18"/>
                <w:lang w:eastAsia="ja-JP"/>
              </w:rPr>
            </w:pPr>
            <w:r w:rsidRPr="00B10698">
              <w:rPr>
                <w:color w:val="000000"/>
                <w:sz w:val="18"/>
                <w:szCs w:val="18"/>
                <w:lang w:eastAsia="ja-JP"/>
              </w:rPr>
              <w:t>apples. How many more apples does</w:t>
            </w:r>
          </w:p>
          <w:p w14:paraId="6FC0917C" w14:textId="77777777" w:rsidR="00B10698" w:rsidRPr="00B10698" w:rsidRDefault="00B10698" w:rsidP="00B10698">
            <w:pPr>
              <w:widowControl w:val="0"/>
              <w:autoSpaceDE w:val="0"/>
              <w:autoSpaceDN w:val="0"/>
              <w:adjustRightInd w:val="0"/>
              <w:rPr>
                <w:color w:val="000000"/>
                <w:sz w:val="18"/>
                <w:szCs w:val="18"/>
                <w:lang w:eastAsia="ja-JP"/>
              </w:rPr>
            </w:pPr>
            <w:r w:rsidRPr="00B10698">
              <w:rPr>
                <w:color w:val="000000"/>
                <w:sz w:val="18"/>
                <w:szCs w:val="18"/>
                <w:lang w:eastAsia="ja-JP"/>
              </w:rPr>
              <w:t>Julie have than Lucy?</w:t>
            </w:r>
          </w:p>
          <w:p w14:paraId="499A470B" w14:textId="77777777" w:rsidR="00B10698" w:rsidRPr="00B10698" w:rsidRDefault="00B10698" w:rsidP="00B10698">
            <w:pPr>
              <w:widowControl w:val="0"/>
              <w:autoSpaceDE w:val="0"/>
              <w:autoSpaceDN w:val="0"/>
              <w:adjustRightInd w:val="0"/>
              <w:rPr>
                <w:color w:val="000000"/>
                <w:sz w:val="18"/>
                <w:szCs w:val="18"/>
                <w:lang w:eastAsia="ja-JP"/>
              </w:rPr>
            </w:pPr>
            <w:r w:rsidRPr="00B10698">
              <w:rPr>
                <w:color w:val="000000"/>
                <w:sz w:val="18"/>
                <w:szCs w:val="18"/>
                <w:lang w:eastAsia="ja-JP"/>
              </w:rPr>
              <w:t>(“How many fewer?” version):</w:t>
            </w:r>
          </w:p>
          <w:p w14:paraId="3EA45AB8" w14:textId="77777777" w:rsidR="00B10698" w:rsidRPr="00B10698" w:rsidRDefault="00B10698" w:rsidP="00B10698">
            <w:pPr>
              <w:widowControl w:val="0"/>
              <w:autoSpaceDE w:val="0"/>
              <w:autoSpaceDN w:val="0"/>
              <w:adjustRightInd w:val="0"/>
              <w:rPr>
                <w:color w:val="000000"/>
                <w:sz w:val="18"/>
                <w:szCs w:val="18"/>
                <w:lang w:eastAsia="ja-JP"/>
              </w:rPr>
            </w:pPr>
            <w:r w:rsidRPr="00B10698">
              <w:rPr>
                <w:color w:val="000000"/>
                <w:sz w:val="18"/>
                <w:szCs w:val="18"/>
                <w:lang w:eastAsia="ja-JP"/>
              </w:rPr>
              <w:t>Lucy has two apples. Julie has five</w:t>
            </w:r>
          </w:p>
          <w:p w14:paraId="423929FF" w14:textId="77777777" w:rsidR="00B10698" w:rsidRPr="00B10698" w:rsidRDefault="00B10698" w:rsidP="00B10698">
            <w:pPr>
              <w:widowControl w:val="0"/>
              <w:autoSpaceDE w:val="0"/>
              <w:autoSpaceDN w:val="0"/>
              <w:adjustRightInd w:val="0"/>
              <w:rPr>
                <w:color w:val="000000"/>
                <w:sz w:val="18"/>
                <w:szCs w:val="18"/>
                <w:lang w:eastAsia="ja-JP"/>
              </w:rPr>
            </w:pPr>
            <w:r w:rsidRPr="00B10698">
              <w:rPr>
                <w:color w:val="000000"/>
                <w:sz w:val="18"/>
                <w:szCs w:val="18"/>
                <w:lang w:eastAsia="ja-JP"/>
              </w:rPr>
              <w:t>apples. How many fewer apples does</w:t>
            </w:r>
          </w:p>
          <w:p w14:paraId="260CFDB8" w14:textId="77777777" w:rsidR="00B10698" w:rsidRPr="00B10698" w:rsidRDefault="00B10698" w:rsidP="00B10698">
            <w:pPr>
              <w:widowControl w:val="0"/>
              <w:autoSpaceDE w:val="0"/>
              <w:autoSpaceDN w:val="0"/>
              <w:adjustRightInd w:val="0"/>
              <w:rPr>
                <w:color w:val="000000"/>
                <w:sz w:val="18"/>
                <w:szCs w:val="18"/>
                <w:lang w:eastAsia="ja-JP"/>
              </w:rPr>
            </w:pPr>
            <w:r w:rsidRPr="00B10698">
              <w:rPr>
                <w:color w:val="000000"/>
                <w:sz w:val="18"/>
                <w:szCs w:val="18"/>
                <w:lang w:eastAsia="ja-JP"/>
              </w:rPr>
              <w:t>Lucy have than Julie?</w:t>
            </w:r>
          </w:p>
          <w:p w14:paraId="65C4A0A3" w14:textId="5B155C73" w:rsidR="00B10698" w:rsidRPr="00B10698" w:rsidRDefault="00B10698" w:rsidP="00B10698">
            <w:pPr>
              <w:widowControl w:val="0"/>
              <w:autoSpaceDE w:val="0"/>
              <w:autoSpaceDN w:val="0"/>
              <w:adjustRightInd w:val="0"/>
              <w:rPr>
                <w:color w:val="000000"/>
                <w:sz w:val="18"/>
                <w:szCs w:val="18"/>
                <w:lang w:eastAsia="ja-JP"/>
              </w:rPr>
            </w:pPr>
            <w:r w:rsidRPr="00B10698">
              <w:rPr>
                <w:color w:val="000000"/>
                <w:sz w:val="18"/>
                <w:szCs w:val="18"/>
                <w:lang w:eastAsia="ja-JP"/>
              </w:rPr>
              <w:t>2 + ? = 5, 5 – 2 = ?</w:t>
            </w:r>
          </w:p>
        </w:tc>
        <w:tc>
          <w:tcPr>
            <w:tcW w:w="3150" w:type="dxa"/>
            <w:shd w:val="clear" w:color="auto" w:fill="auto"/>
          </w:tcPr>
          <w:p w14:paraId="0C32FF2A" w14:textId="77777777" w:rsidR="00B10698" w:rsidRPr="00B10698" w:rsidRDefault="00B10698" w:rsidP="00B10698">
            <w:pPr>
              <w:widowControl w:val="0"/>
              <w:autoSpaceDE w:val="0"/>
              <w:autoSpaceDN w:val="0"/>
              <w:adjustRightInd w:val="0"/>
              <w:rPr>
                <w:color w:val="000000"/>
                <w:sz w:val="18"/>
                <w:szCs w:val="18"/>
                <w:lang w:eastAsia="ja-JP"/>
              </w:rPr>
            </w:pPr>
            <w:r w:rsidRPr="00B10698">
              <w:rPr>
                <w:color w:val="000000"/>
                <w:sz w:val="18"/>
                <w:szCs w:val="18"/>
                <w:lang w:eastAsia="ja-JP"/>
              </w:rPr>
              <w:t>(Version with “more”):</w:t>
            </w:r>
          </w:p>
          <w:p w14:paraId="1B73A1E3" w14:textId="77777777" w:rsidR="00B10698" w:rsidRPr="00B10698" w:rsidRDefault="00B10698" w:rsidP="00B10698">
            <w:pPr>
              <w:widowControl w:val="0"/>
              <w:autoSpaceDE w:val="0"/>
              <w:autoSpaceDN w:val="0"/>
              <w:adjustRightInd w:val="0"/>
              <w:rPr>
                <w:color w:val="000000"/>
                <w:sz w:val="18"/>
                <w:szCs w:val="18"/>
                <w:lang w:eastAsia="ja-JP"/>
              </w:rPr>
            </w:pPr>
            <w:r w:rsidRPr="00B10698">
              <w:rPr>
                <w:color w:val="000000"/>
                <w:sz w:val="18"/>
                <w:szCs w:val="18"/>
                <w:lang w:eastAsia="ja-JP"/>
              </w:rPr>
              <w:t>Julie has three more apples than Lucy.</w:t>
            </w:r>
          </w:p>
          <w:p w14:paraId="3E163AB6" w14:textId="77777777" w:rsidR="00B10698" w:rsidRPr="00B10698" w:rsidRDefault="00B10698" w:rsidP="00B10698">
            <w:pPr>
              <w:widowControl w:val="0"/>
              <w:autoSpaceDE w:val="0"/>
              <w:autoSpaceDN w:val="0"/>
              <w:adjustRightInd w:val="0"/>
              <w:rPr>
                <w:color w:val="000000"/>
                <w:sz w:val="18"/>
                <w:szCs w:val="18"/>
                <w:lang w:eastAsia="ja-JP"/>
              </w:rPr>
            </w:pPr>
            <w:r w:rsidRPr="00B10698">
              <w:rPr>
                <w:color w:val="000000"/>
                <w:sz w:val="18"/>
                <w:szCs w:val="18"/>
                <w:lang w:eastAsia="ja-JP"/>
              </w:rPr>
              <w:t>Lucy has two apples. How many apples</w:t>
            </w:r>
          </w:p>
          <w:p w14:paraId="75D72943" w14:textId="77777777" w:rsidR="00B10698" w:rsidRPr="00B10698" w:rsidRDefault="00B10698" w:rsidP="00B10698">
            <w:pPr>
              <w:widowControl w:val="0"/>
              <w:autoSpaceDE w:val="0"/>
              <w:autoSpaceDN w:val="0"/>
              <w:adjustRightInd w:val="0"/>
              <w:rPr>
                <w:color w:val="000000"/>
                <w:sz w:val="18"/>
                <w:szCs w:val="18"/>
                <w:lang w:eastAsia="ja-JP"/>
              </w:rPr>
            </w:pPr>
            <w:r w:rsidRPr="00B10698">
              <w:rPr>
                <w:color w:val="000000"/>
                <w:sz w:val="18"/>
                <w:szCs w:val="18"/>
                <w:lang w:eastAsia="ja-JP"/>
              </w:rPr>
              <w:t>does Julie have?</w:t>
            </w:r>
          </w:p>
          <w:p w14:paraId="5A56E4AD" w14:textId="77777777" w:rsidR="00B10698" w:rsidRPr="00B10698" w:rsidRDefault="00B10698" w:rsidP="00B10698">
            <w:pPr>
              <w:widowControl w:val="0"/>
              <w:autoSpaceDE w:val="0"/>
              <w:autoSpaceDN w:val="0"/>
              <w:adjustRightInd w:val="0"/>
              <w:rPr>
                <w:color w:val="000000"/>
                <w:sz w:val="18"/>
                <w:szCs w:val="18"/>
                <w:lang w:eastAsia="ja-JP"/>
              </w:rPr>
            </w:pPr>
            <w:r w:rsidRPr="00B10698">
              <w:rPr>
                <w:color w:val="000000"/>
                <w:sz w:val="18"/>
                <w:szCs w:val="18"/>
                <w:lang w:eastAsia="ja-JP"/>
              </w:rPr>
              <w:t>(Version with “fewer”):</w:t>
            </w:r>
          </w:p>
          <w:p w14:paraId="528FAC12" w14:textId="77777777" w:rsidR="00B10698" w:rsidRPr="00B10698" w:rsidRDefault="00B10698" w:rsidP="00B10698">
            <w:pPr>
              <w:widowControl w:val="0"/>
              <w:autoSpaceDE w:val="0"/>
              <w:autoSpaceDN w:val="0"/>
              <w:adjustRightInd w:val="0"/>
              <w:rPr>
                <w:color w:val="000000"/>
                <w:sz w:val="18"/>
                <w:szCs w:val="18"/>
                <w:lang w:eastAsia="ja-JP"/>
              </w:rPr>
            </w:pPr>
            <w:r w:rsidRPr="00B10698">
              <w:rPr>
                <w:color w:val="000000"/>
                <w:sz w:val="18"/>
                <w:szCs w:val="18"/>
                <w:lang w:eastAsia="ja-JP"/>
              </w:rPr>
              <w:t>Lucy has 3 fewer apples than Julie.</w:t>
            </w:r>
          </w:p>
          <w:p w14:paraId="6CC9059A" w14:textId="77777777" w:rsidR="00B10698" w:rsidRPr="00B10698" w:rsidRDefault="00B10698" w:rsidP="00B10698">
            <w:pPr>
              <w:widowControl w:val="0"/>
              <w:autoSpaceDE w:val="0"/>
              <w:autoSpaceDN w:val="0"/>
              <w:adjustRightInd w:val="0"/>
              <w:rPr>
                <w:color w:val="000000"/>
                <w:sz w:val="18"/>
                <w:szCs w:val="18"/>
                <w:lang w:eastAsia="ja-JP"/>
              </w:rPr>
            </w:pPr>
            <w:r w:rsidRPr="00B10698">
              <w:rPr>
                <w:color w:val="000000"/>
                <w:sz w:val="18"/>
                <w:szCs w:val="18"/>
                <w:lang w:eastAsia="ja-JP"/>
              </w:rPr>
              <w:t>Lucy has two apples. How many apples</w:t>
            </w:r>
          </w:p>
          <w:p w14:paraId="76E8E7B1" w14:textId="77777777" w:rsidR="00B10698" w:rsidRPr="00B10698" w:rsidRDefault="00B10698" w:rsidP="00B10698">
            <w:pPr>
              <w:widowControl w:val="0"/>
              <w:autoSpaceDE w:val="0"/>
              <w:autoSpaceDN w:val="0"/>
              <w:adjustRightInd w:val="0"/>
              <w:rPr>
                <w:color w:val="000000"/>
                <w:sz w:val="18"/>
                <w:szCs w:val="18"/>
                <w:lang w:eastAsia="ja-JP"/>
              </w:rPr>
            </w:pPr>
            <w:r w:rsidRPr="00B10698">
              <w:rPr>
                <w:color w:val="000000"/>
                <w:sz w:val="18"/>
                <w:szCs w:val="18"/>
                <w:lang w:eastAsia="ja-JP"/>
              </w:rPr>
              <w:t>does Julie have?</w:t>
            </w:r>
          </w:p>
          <w:p w14:paraId="43538600" w14:textId="2CA8997F" w:rsidR="00B10698" w:rsidRPr="00B10698" w:rsidRDefault="00B10698" w:rsidP="00B10698">
            <w:pPr>
              <w:widowControl w:val="0"/>
              <w:autoSpaceDE w:val="0"/>
              <w:autoSpaceDN w:val="0"/>
              <w:adjustRightInd w:val="0"/>
              <w:rPr>
                <w:color w:val="000000"/>
                <w:sz w:val="18"/>
                <w:szCs w:val="18"/>
                <w:lang w:eastAsia="ja-JP"/>
              </w:rPr>
            </w:pPr>
            <w:r w:rsidRPr="00B10698">
              <w:rPr>
                <w:color w:val="000000"/>
                <w:sz w:val="18"/>
                <w:szCs w:val="18"/>
                <w:lang w:eastAsia="ja-JP"/>
              </w:rPr>
              <w:t>2 + 3 = ?, 3 + 2 = ?</w:t>
            </w:r>
          </w:p>
        </w:tc>
        <w:tc>
          <w:tcPr>
            <w:tcW w:w="3330" w:type="dxa"/>
            <w:shd w:val="clear" w:color="auto" w:fill="auto"/>
          </w:tcPr>
          <w:p w14:paraId="579EB312" w14:textId="77777777" w:rsidR="00B10698" w:rsidRPr="00B10698" w:rsidRDefault="00B10698" w:rsidP="00B10698">
            <w:pPr>
              <w:widowControl w:val="0"/>
              <w:autoSpaceDE w:val="0"/>
              <w:autoSpaceDN w:val="0"/>
              <w:adjustRightInd w:val="0"/>
              <w:rPr>
                <w:color w:val="000000"/>
                <w:sz w:val="18"/>
                <w:szCs w:val="18"/>
                <w:lang w:eastAsia="ja-JP"/>
              </w:rPr>
            </w:pPr>
            <w:r w:rsidRPr="00B10698">
              <w:rPr>
                <w:color w:val="000000"/>
                <w:sz w:val="18"/>
                <w:szCs w:val="18"/>
                <w:lang w:eastAsia="ja-JP"/>
              </w:rPr>
              <w:t>(Version with “more”):</w:t>
            </w:r>
          </w:p>
          <w:p w14:paraId="7E48A270" w14:textId="77777777" w:rsidR="00B10698" w:rsidRPr="00B10698" w:rsidRDefault="00B10698" w:rsidP="00B10698">
            <w:pPr>
              <w:widowControl w:val="0"/>
              <w:autoSpaceDE w:val="0"/>
              <w:autoSpaceDN w:val="0"/>
              <w:adjustRightInd w:val="0"/>
              <w:rPr>
                <w:color w:val="000000"/>
                <w:sz w:val="18"/>
                <w:szCs w:val="18"/>
                <w:lang w:eastAsia="ja-JP"/>
              </w:rPr>
            </w:pPr>
            <w:r w:rsidRPr="00B10698">
              <w:rPr>
                <w:color w:val="000000"/>
                <w:sz w:val="18"/>
                <w:szCs w:val="18"/>
                <w:lang w:eastAsia="ja-JP"/>
              </w:rPr>
              <w:t>Julie has three more apples than Lucy.</w:t>
            </w:r>
          </w:p>
          <w:p w14:paraId="438C9EEB" w14:textId="77777777" w:rsidR="00B10698" w:rsidRPr="00B10698" w:rsidRDefault="00B10698" w:rsidP="00B10698">
            <w:pPr>
              <w:widowControl w:val="0"/>
              <w:autoSpaceDE w:val="0"/>
              <w:autoSpaceDN w:val="0"/>
              <w:adjustRightInd w:val="0"/>
              <w:rPr>
                <w:color w:val="000000"/>
                <w:sz w:val="18"/>
                <w:szCs w:val="18"/>
                <w:lang w:eastAsia="ja-JP"/>
              </w:rPr>
            </w:pPr>
            <w:r w:rsidRPr="00B10698">
              <w:rPr>
                <w:color w:val="000000"/>
                <w:sz w:val="18"/>
                <w:szCs w:val="18"/>
                <w:lang w:eastAsia="ja-JP"/>
              </w:rPr>
              <w:t>Julie has five apples. How many apples</w:t>
            </w:r>
          </w:p>
          <w:p w14:paraId="04B97D82" w14:textId="77777777" w:rsidR="00B10698" w:rsidRPr="00B10698" w:rsidRDefault="00B10698" w:rsidP="00B10698">
            <w:pPr>
              <w:widowControl w:val="0"/>
              <w:autoSpaceDE w:val="0"/>
              <w:autoSpaceDN w:val="0"/>
              <w:adjustRightInd w:val="0"/>
              <w:rPr>
                <w:color w:val="000000"/>
                <w:sz w:val="18"/>
                <w:szCs w:val="18"/>
                <w:lang w:eastAsia="ja-JP"/>
              </w:rPr>
            </w:pPr>
            <w:r w:rsidRPr="00B10698">
              <w:rPr>
                <w:color w:val="000000"/>
                <w:sz w:val="18"/>
                <w:szCs w:val="18"/>
                <w:lang w:eastAsia="ja-JP"/>
              </w:rPr>
              <w:t>does Lucy have?</w:t>
            </w:r>
          </w:p>
          <w:p w14:paraId="5B10996D" w14:textId="77777777" w:rsidR="00B10698" w:rsidRPr="00B10698" w:rsidRDefault="00B10698" w:rsidP="00B10698">
            <w:pPr>
              <w:widowControl w:val="0"/>
              <w:autoSpaceDE w:val="0"/>
              <w:autoSpaceDN w:val="0"/>
              <w:adjustRightInd w:val="0"/>
              <w:rPr>
                <w:color w:val="000000"/>
                <w:sz w:val="18"/>
                <w:szCs w:val="18"/>
                <w:lang w:eastAsia="ja-JP"/>
              </w:rPr>
            </w:pPr>
            <w:r w:rsidRPr="00B10698">
              <w:rPr>
                <w:color w:val="000000"/>
                <w:sz w:val="18"/>
                <w:szCs w:val="18"/>
                <w:lang w:eastAsia="ja-JP"/>
              </w:rPr>
              <w:t>(Version with “fewer”):</w:t>
            </w:r>
          </w:p>
          <w:p w14:paraId="26DAC317" w14:textId="77777777" w:rsidR="00B10698" w:rsidRPr="00B10698" w:rsidRDefault="00B10698" w:rsidP="00B10698">
            <w:pPr>
              <w:widowControl w:val="0"/>
              <w:autoSpaceDE w:val="0"/>
              <w:autoSpaceDN w:val="0"/>
              <w:adjustRightInd w:val="0"/>
              <w:rPr>
                <w:color w:val="000000"/>
                <w:sz w:val="18"/>
                <w:szCs w:val="18"/>
                <w:lang w:eastAsia="ja-JP"/>
              </w:rPr>
            </w:pPr>
            <w:r w:rsidRPr="00B10698">
              <w:rPr>
                <w:color w:val="000000"/>
                <w:sz w:val="18"/>
                <w:szCs w:val="18"/>
                <w:lang w:eastAsia="ja-JP"/>
              </w:rPr>
              <w:t>Lucy has 3 fewer apples than Julie.</w:t>
            </w:r>
          </w:p>
          <w:p w14:paraId="317B10B0" w14:textId="77777777" w:rsidR="00B10698" w:rsidRPr="00B10698" w:rsidRDefault="00B10698" w:rsidP="00B10698">
            <w:pPr>
              <w:widowControl w:val="0"/>
              <w:autoSpaceDE w:val="0"/>
              <w:autoSpaceDN w:val="0"/>
              <w:adjustRightInd w:val="0"/>
              <w:rPr>
                <w:color w:val="000000"/>
                <w:sz w:val="18"/>
                <w:szCs w:val="18"/>
                <w:lang w:eastAsia="ja-JP"/>
              </w:rPr>
            </w:pPr>
            <w:r w:rsidRPr="00B10698">
              <w:rPr>
                <w:color w:val="000000"/>
                <w:sz w:val="18"/>
                <w:szCs w:val="18"/>
                <w:lang w:eastAsia="ja-JP"/>
              </w:rPr>
              <w:t>Julie has five apples. How many apples</w:t>
            </w:r>
          </w:p>
          <w:p w14:paraId="593C06C7" w14:textId="77777777" w:rsidR="00B10698" w:rsidRPr="00B10698" w:rsidRDefault="00B10698" w:rsidP="00B10698">
            <w:pPr>
              <w:widowControl w:val="0"/>
              <w:autoSpaceDE w:val="0"/>
              <w:autoSpaceDN w:val="0"/>
              <w:adjustRightInd w:val="0"/>
              <w:rPr>
                <w:color w:val="000000"/>
                <w:sz w:val="18"/>
                <w:szCs w:val="18"/>
                <w:lang w:eastAsia="ja-JP"/>
              </w:rPr>
            </w:pPr>
            <w:r w:rsidRPr="00B10698">
              <w:rPr>
                <w:color w:val="000000"/>
                <w:sz w:val="18"/>
                <w:szCs w:val="18"/>
                <w:lang w:eastAsia="ja-JP"/>
              </w:rPr>
              <w:t>does Lucy have?</w:t>
            </w:r>
          </w:p>
          <w:p w14:paraId="76488058" w14:textId="6EDCEE23" w:rsidR="00B10698" w:rsidRPr="00B10698" w:rsidRDefault="00B10698" w:rsidP="00B10698">
            <w:pPr>
              <w:widowControl w:val="0"/>
              <w:autoSpaceDE w:val="0"/>
              <w:autoSpaceDN w:val="0"/>
              <w:adjustRightInd w:val="0"/>
              <w:jc w:val="center"/>
              <w:rPr>
                <w:color w:val="FFFFFF" w:themeColor="background1"/>
                <w:sz w:val="18"/>
                <w:szCs w:val="18"/>
                <w:lang w:eastAsia="ja-JP"/>
              </w:rPr>
            </w:pPr>
            <w:r w:rsidRPr="00B10698">
              <w:rPr>
                <w:color w:val="000000"/>
                <w:sz w:val="18"/>
                <w:szCs w:val="18"/>
                <w:lang w:eastAsia="ja-JP"/>
              </w:rPr>
              <w:t>5 – 3 = ?, ? + 3 = 5</w:t>
            </w:r>
          </w:p>
        </w:tc>
      </w:tr>
    </w:tbl>
    <w:p w14:paraId="7C59AD5D" w14:textId="573ED0CE" w:rsidR="008F6F0F" w:rsidRPr="003C73E6" w:rsidRDefault="003C73E6" w:rsidP="008F6F0F">
      <w:pPr>
        <w:widowControl w:val="0"/>
        <w:autoSpaceDE w:val="0"/>
        <w:autoSpaceDN w:val="0"/>
        <w:adjustRightInd w:val="0"/>
        <w:rPr>
          <w:color w:val="FFFFFF"/>
          <w:sz w:val="20"/>
          <w:szCs w:val="20"/>
          <w:lang w:eastAsia="ja-JP"/>
        </w:rPr>
      </w:pPr>
      <w:r>
        <w:rPr>
          <w:color w:val="FFFFFF"/>
          <w:sz w:val="20"/>
          <w:szCs w:val="20"/>
          <w:lang w:eastAsia="ja-JP"/>
        </w:rPr>
        <w:t>C</w:t>
      </w:r>
    </w:p>
    <w:p w14:paraId="5EA2B78E" w14:textId="7E1DD7F6" w:rsidR="008F6F0F" w:rsidRDefault="008F6F0F" w:rsidP="008F6F0F">
      <w:pPr>
        <w:widowControl w:val="0"/>
        <w:autoSpaceDE w:val="0"/>
        <w:autoSpaceDN w:val="0"/>
        <w:adjustRightInd w:val="0"/>
        <w:rPr>
          <w:color w:val="000000"/>
          <w:sz w:val="18"/>
          <w:szCs w:val="18"/>
          <w:lang w:eastAsia="ja-JP"/>
        </w:rPr>
      </w:pPr>
      <w:r w:rsidRPr="003C73E6">
        <w:rPr>
          <w:color w:val="000000"/>
          <w:sz w:val="18"/>
          <w:szCs w:val="18"/>
          <w:vertAlign w:val="superscript"/>
          <w:lang w:eastAsia="ja-JP"/>
        </w:rPr>
        <w:t>2</w:t>
      </w:r>
      <w:r w:rsidRPr="003C73E6">
        <w:rPr>
          <w:color w:val="000000"/>
          <w:sz w:val="18"/>
          <w:szCs w:val="18"/>
          <w:lang w:eastAsia="ja-JP"/>
        </w:rPr>
        <w:t>These take apart situations can be used to show all the decompositions of a given number. The associated equations, whic</w:t>
      </w:r>
      <w:r w:rsidR="003C73E6">
        <w:rPr>
          <w:color w:val="000000"/>
          <w:sz w:val="18"/>
          <w:szCs w:val="18"/>
          <w:lang w:eastAsia="ja-JP"/>
        </w:rPr>
        <w:t xml:space="preserve">h have the total on the left of </w:t>
      </w:r>
      <w:r w:rsidRPr="003C73E6">
        <w:rPr>
          <w:color w:val="000000"/>
          <w:sz w:val="18"/>
          <w:szCs w:val="18"/>
          <w:lang w:eastAsia="ja-JP"/>
        </w:rPr>
        <w:t>the equal sign, help children understand that the = sign does not always mean makes or results in but always does mean is the same number as.</w:t>
      </w:r>
    </w:p>
    <w:p w14:paraId="59F30621" w14:textId="77777777" w:rsidR="003C73E6" w:rsidRPr="003C73E6" w:rsidRDefault="003C73E6" w:rsidP="008F6F0F">
      <w:pPr>
        <w:widowControl w:val="0"/>
        <w:autoSpaceDE w:val="0"/>
        <w:autoSpaceDN w:val="0"/>
        <w:adjustRightInd w:val="0"/>
        <w:rPr>
          <w:color w:val="000000"/>
          <w:sz w:val="18"/>
          <w:szCs w:val="18"/>
          <w:lang w:eastAsia="ja-JP"/>
        </w:rPr>
      </w:pPr>
    </w:p>
    <w:p w14:paraId="7F42F365" w14:textId="7768DB26" w:rsidR="008F6F0F" w:rsidRPr="003C73E6" w:rsidRDefault="008F6F0F" w:rsidP="008F6F0F">
      <w:pPr>
        <w:widowControl w:val="0"/>
        <w:autoSpaceDE w:val="0"/>
        <w:autoSpaceDN w:val="0"/>
        <w:adjustRightInd w:val="0"/>
        <w:rPr>
          <w:color w:val="000000"/>
          <w:sz w:val="18"/>
          <w:szCs w:val="18"/>
          <w:lang w:eastAsia="ja-JP"/>
        </w:rPr>
      </w:pPr>
      <w:r w:rsidRPr="003C73E6">
        <w:rPr>
          <w:color w:val="000000"/>
          <w:sz w:val="18"/>
          <w:szCs w:val="18"/>
          <w:vertAlign w:val="superscript"/>
          <w:lang w:eastAsia="ja-JP"/>
        </w:rPr>
        <w:t>3</w:t>
      </w:r>
      <w:r w:rsidRPr="003C73E6">
        <w:rPr>
          <w:color w:val="000000"/>
          <w:sz w:val="18"/>
          <w:szCs w:val="18"/>
          <w:lang w:eastAsia="ja-JP"/>
        </w:rPr>
        <w:t>Either addend can be unknown, so there are three variations of these problem situations. Both Addends Unknown is a pro</w:t>
      </w:r>
      <w:r w:rsidR="003C73E6">
        <w:rPr>
          <w:color w:val="000000"/>
          <w:sz w:val="18"/>
          <w:szCs w:val="18"/>
          <w:lang w:eastAsia="ja-JP"/>
        </w:rPr>
        <w:t xml:space="preserve">ductive extension of this basic </w:t>
      </w:r>
      <w:r w:rsidRPr="003C73E6">
        <w:rPr>
          <w:color w:val="000000"/>
          <w:sz w:val="18"/>
          <w:szCs w:val="18"/>
          <w:lang w:eastAsia="ja-JP"/>
        </w:rPr>
        <w:t>situation, especially for small numbers less than or equal to 10.</w:t>
      </w:r>
    </w:p>
    <w:p w14:paraId="72DDA6F9" w14:textId="5404C1A7" w:rsidR="008F6F0F" w:rsidRDefault="008F6F0F" w:rsidP="003C73E6">
      <w:pPr>
        <w:widowControl w:val="0"/>
        <w:autoSpaceDE w:val="0"/>
        <w:autoSpaceDN w:val="0"/>
        <w:adjustRightInd w:val="0"/>
        <w:rPr>
          <w:color w:val="000000"/>
          <w:sz w:val="18"/>
          <w:szCs w:val="18"/>
          <w:lang w:eastAsia="ja-JP"/>
        </w:rPr>
      </w:pPr>
      <w:r w:rsidRPr="003C73E6">
        <w:rPr>
          <w:color w:val="000000"/>
          <w:sz w:val="18"/>
          <w:szCs w:val="18"/>
          <w:vertAlign w:val="superscript"/>
          <w:lang w:eastAsia="ja-JP"/>
        </w:rPr>
        <w:t>4</w:t>
      </w:r>
      <w:r w:rsidRPr="003C73E6">
        <w:rPr>
          <w:color w:val="000000"/>
          <w:sz w:val="18"/>
          <w:szCs w:val="18"/>
          <w:lang w:eastAsia="ja-JP"/>
        </w:rPr>
        <w:t xml:space="preserve">For the Bigger Unknown or Smaller Unknown situations, one version directs the correct operation (the version using </w:t>
      </w:r>
      <w:r w:rsidR="003C73E6">
        <w:rPr>
          <w:color w:val="000000"/>
          <w:sz w:val="18"/>
          <w:szCs w:val="18"/>
          <w:lang w:eastAsia="ja-JP"/>
        </w:rPr>
        <w:t xml:space="preserve">more for the bigger unknown and </w:t>
      </w:r>
      <w:r w:rsidRPr="003C73E6">
        <w:rPr>
          <w:color w:val="000000"/>
          <w:sz w:val="18"/>
          <w:szCs w:val="18"/>
          <w:lang w:eastAsia="ja-JP"/>
        </w:rPr>
        <w:t>using less for the smaller unknown). The other versions are more difficult.</w:t>
      </w:r>
    </w:p>
    <w:p w14:paraId="24755EC5" w14:textId="77777777" w:rsidR="00DB6DAD" w:rsidRDefault="00DB6DAD" w:rsidP="003C73E6">
      <w:pPr>
        <w:widowControl w:val="0"/>
        <w:autoSpaceDE w:val="0"/>
        <w:autoSpaceDN w:val="0"/>
        <w:adjustRightInd w:val="0"/>
        <w:rPr>
          <w:color w:val="000000"/>
          <w:sz w:val="18"/>
          <w:szCs w:val="18"/>
          <w:lang w:eastAsia="ja-JP"/>
        </w:rPr>
      </w:pPr>
    </w:p>
    <w:p w14:paraId="45C16410" w14:textId="77777777" w:rsidR="00DB6DAD" w:rsidRDefault="00DB6DAD" w:rsidP="003C73E6">
      <w:pPr>
        <w:widowControl w:val="0"/>
        <w:autoSpaceDE w:val="0"/>
        <w:autoSpaceDN w:val="0"/>
        <w:adjustRightInd w:val="0"/>
        <w:rPr>
          <w:color w:val="000000"/>
          <w:sz w:val="18"/>
          <w:szCs w:val="18"/>
          <w:lang w:eastAsia="ja-JP"/>
        </w:rPr>
      </w:pPr>
    </w:p>
    <w:p w14:paraId="27289201" w14:textId="77777777" w:rsidR="00DB6DAD" w:rsidRDefault="00DB6DAD" w:rsidP="003C73E6">
      <w:pPr>
        <w:widowControl w:val="0"/>
        <w:autoSpaceDE w:val="0"/>
        <w:autoSpaceDN w:val="0"/>
        <w:adjustRightInd w:val="0"/>
        <w:rPr>
          <w:color w:val="000000"/>
          <w:sz w:val="18"/>
          <w:szCs w:val="18"/>
          <w:lang w:eastAsia="ja-JP"/>
        </w:rPr>
      </w:pPr>
    </w:p>
    <w:p w14:paraId="5A76022F" w14:textId="77777777" w:rsidR="00DB6DAD" w:rsidRDefault="00DB6DAD" w:rsidP="003C73E6">
      <w:pPr>
        <w:widowControl w:val="0"/>
        <w:autoSpaceDE w:val="0"/>
        <w:autoSpaceDN w:val="0"/>
        <w:adjustRightInd w:val="0"/>
        <w:rPr>
          <w:color w:val="000000"/>
          <w:sz w:val="18"/>
          <w:szCs w:val="18"/>
          <w:lang w:eastAsia="ja-JP"/>
        </w:rPr>
      </w:pPr>
    </w:p>
    <w:p w14:paraId="7C3EAC66" w14:textId="77777777" w:rsidR="00DB6DAD" w:rsidRDefault="00DB6DAD" w:rsidP="003C73E6">
      <w:pPr>
        <w:widowControl w:val="0"/>
        <w:autoSpaceDE w:val="0"/>
        <w:autoSpaceDN w:val="0"/>
        <w:adjustRightInd w:val="0"/>
        <w:rPr>
          <w:color w:val="000000"/>
          <w:sz w:val="18"/>
          <w:szCs w:val="18"/>
          <w:lang w:eastAsia="ja-JP"/>
        </w:rPr>
      </w:pPr>
    </w:p>
    <w:p w14:paraId="0B68B168" w14:textId="77777777" w:rsidR="00DB6DAD" w:rsidRDefault="00DB6DAD" w:rsidP="003C73E6">
      <w:pPr>
        <w:widowControl w:val="0"/>
        <w:autoSpaceDE w:val="0"/>
        <w:autoSpaceDN w:val="0"/>
        <w:adjustRightInd w:val="0"/>
        <w:rPr>
          <w:color w:val="000000"/>
          <w:sz w:val="18"/>
          <w:szCs w:val="18"/>
          <w:lang w:eastAsia="ja-JP"/>
        </w:rPr>
      </w:pPr>
    </w:p>
    <w:p w14:paraId="4A6A8912" w14:textId="77777777" w:rsidR="00DB6DAD" w:rsidRDefault="00DB6DAD" w:rsidP="003C73E6">
      <w:pPr>
        <w:widowControl w:val="0"/>
        <w:autoSpaceDE w:val="0"/>
        <w:autoSpaceDN w:val="0"/>
        <w:adjustRightInd w:val="0"/>
        <w:rPr>
          <w:color w:val="000000"/>
          <w:sz w:val="18"/>
          <w:szCs w:val="18"/>
          <w:lang w:eastAsia="ja-JP"/>
        </w:rPr>
      </w:pPr>
    </w:p>
    <w:p w14:paraId="74194A68" w14:textId="77777777" w:rsidR="00DB6DAD" w:rsidRDefault="00DB6DAD" w:rsidP="003C73E6">
      <w:pPr>
        <w:widowControl w:val="0"/>
        <w:autoSpaceDE w:val="0"/>
        <w:autoSpaceDN w:val="0"/>
        <w:adjustRightInd w:val="0"/>
        <w:rPr>
          <w:color w:val="000000"/>
          <w:sz w:val="18"/>
          <w:szCs w:val="18"/>
          <w:lang w:eastAsia="ja-JP"/>
        </w:rPr>
      </w:pPr>
    </w:p>
    <w:p w14:paraId="094873F1" w14:textId="77777777" w:rsidR="00DB6DAD" w:rsidRDefault="00DB6DAD" w:rsidP="003C73E6">
      <w:pPr>
        <w:widowControl w:val="0"/>
        <w:autoSpaceDE w:val="0"/>
        <w:autoSpaceDN w:val="0"/>
        <w:adjustRightInd w:val="0"/>
        <w:rPr>
          <w:color w:val="000000"/>
          <w:sz w:val="18"/>
          <w:szCs w:val="18"/>
          <w:lang w:eastAsia="ja-JP"/>
        </w:rPr>
      </w:pPr>
    </w:p>
    <w:p w14:paraId="3B949747" w14:textId="77777777" w:rsidR="00DB6DAD" w:rsidRDefault="00DB6DAD" w:rsidP="003C73E6">
      <w:pPr>
        <w:widowControl w:val="0"/>
        <w:autoSpaceDE w:val="0"/>
        <w:autoSpaceDN w:val="0"/>
        <w:adjustRightInd w:val="0"/>
        <w:rPr>
          <w:color w:val="000000"/>
          <w:sz w:val="18"/>
          <w:szCs w:val="18"/>
          <w:lang w:eastAsia="ja-JP"/>
        </w:rPr>
      </w:pPr>
    </w:p>
    <w:p w14:paraId="4E7C5782" w14:textId="77777777" w:rsidR="00DB6DAD" w:rsidRDefault="00DB6DAD" w:rsidP="003C73E6">
      <w:pPr>
        <w:widowControl w:val="0"/>
        <w:autoSpaceDE w:val="0"/>
        <w:autoSpaceDN w:val="0"/>
        <w:adjustRightInd w:val="0"/>
        <w:rPr>
          <w:color w:val="000000"/>
          <w:sz w:val="18"/>
          <w:szCs w:val="18"/>
          <w:lang w:eastAsia="ja-JP"/>
        </w:rPr>
      </w:pPr>
    </w:p>
    <w:p w14:paraId="1335F277" w14:textId="77777777" w:rsidR="00DB6DAD" w:rsidRDefault="00DB6DAD" w:rsidP="003C73E6">
      <w:pPr>
        <w:widowControl w:val="0"/>
        <w:autoSpaceDE w:val="0"/>
        <w:autoSpaceDN w:val="0"/>
        <w:adjustRightInd w:val="0"/>
        <w:rPr>
          <w:color w:val="000000"/>
          <w:sz w:val="18"/>
          <w:szCs w:val="18"/>
          <w:lang w:eastAsia="ja-JP"/>
        </w:rPr>
      </w:pPr>
    </w:p>
    <w:p w14:paraId="17A389B6" w14:textId="77777777" w:rsidR="00DB6DAD" w:rsidRDefault="00DB6DAD" w:rsidP="003C73E6">
      <w:pPr>
        <w:widowControl w:val="0"/>
        <w:autoSpaceDE w:val="0"/>
        <w:autoSpaceDN w:val="0"/>
        <w:adjustRightInd w:val="0"/>
        <w:rPr>
          <w:color w:val="000000"/>
          <w:sz w:val="18"/>
          <w:szCs w:val="18"/>
          <w:lang w:eastAsia="ja-JP"/>
        </w:rPr>
      </w:pPr>
    </w:p>
    <w:p w14:paraId="77E6D3B8" w14:textId="77777777" w:rsidR="00DB6DAD" w:rsidRDefault="00DB6DAD" w:rsidP="003C73E6">
      <w:pPr>
        <w:widowControl w:val="0"/>
        <w:autoSpaceDE w:val="0"/>
        <w:autoSpaceDN w:val="0"/>
        <w:adjustRightInd w:val="0"/>
        <w:rPr>
          <w:color w:val="000000"/>
          <w:sz w:val="18"/>
          <w:szCs w:val="18"/>
          <w:lang w:eastAsia="ja-JP"/>
        </w:rPr>
      </w:pPr>
    </w:p>
    <w:p w14:paraId="6D553A6B" w14:textId="77777777" w:rsidR="00DB6DAD" w:rsidRDefault="00DB6DAD" w:rsidP="003C73E6">
      <w:pPr>
        <w:widowControl w:val="0"/>
        <w:autoSpaceDE w:val="0"/>
        <w:autoSpaceDN w:val="0"/>
        <w:adjustRightInd w:val="0"/>
        <w:rPr>
          <w:color w:val="000000"/>
          <w:sz w:val="18"/>
          <w:szCs w:val="18"/>
          <w:lang w:eastAsia="ja-JP"/>
        </w:rPr>
      </w:pPr>
    </w:p>
    <w:p w14:paraId="79AF0F62" w14:textId="77777777" w:rsidR="00DB6DAD" w:rsidRDefault="00DB6DAD" w:rsidP="003C73E6">
      <w:pPr>
        <w:widowControl w:val="0"/>
        <w:autoSpaceDE w:val="0"/>
        <w:autoSpaceDN w:val="0"/>
        <w:adjustRightInd w:val="0"/>
        <w:rPr>
          <w:color w:val="000000"/>
          <w:sz w:val="18"/>
          <w:szCs w:val="18"/>
          <w:lang w:eastAsia="ja-JP"/>
        </w:rPr>
      </w:pPr>
    </w:p>
    <w:p w14:paraId="4BEE0DD3" w14:textId="77777777" w:rsidR="00DB6DAD" w:rsidRDefault="00DB6DAD" w:rsidP="003C73E6">
      <w:pPr>
        <w:widowControl w:val="0"/>
        <w:autoSpaceDE w:val="0"/>
        <w:autoSpaceDN w:val="0"/>
        <w:adjustRightInd w:val="0"/>
        <w:rPr>
          <w:color w:val="000000"/>
          <w:sz w:val="18"/>
          <w:szCs w:val="18"/>
          <w:lang w:eastAsia="ja-JP"/>
        </w:rPr>
      </w:pPr>
    </w:p>
    <w:p w14:paraId="06952ECC" w14:textId="77777777" w:rsidR="00DB6DAD" w:rsidRDefault="00DB6DAD" w:rsidP="003C73E6">
      <w:pPr>
        <w:widowControl w:val="0"/>
        <w:autoSpaceDE w:val="0"/>
        <w:autoSpaceDN w:val="0"/>
        <w:adjustRightInd w:val="0"/>
        <w:rPr>
          <w:color w:val="000000"/>
          <w:sz w:val="18"/>
          <w:szCs w:val="18"/>
          <w:lang w:eastAsia="ja-JP"/>
        </w:rPr>
      </w:pPr>
    </w:p>
    <w:p w14:paraId="2431051A" w14:textId="77777777" w:rsidR="00DB6DAD" w:rsidRDefault="00DB6DAD" w:rsidP="003C73E6">
      <w:pPr>
        <w:widowControl w:val="0"/>
        <w:autoSpaceDE w:val="0"/>
        <w:autoSpaceDN w:val="0"/>
        <w:adjustRightInd w:val="0"/>
        <w:rPr>
          <w:color w:val="000000"/>
          <w:sz w:val="18"/>
          <w:szCs w:val="18"/>
          <w:lang w:eastAsia="ja-JP"/>
        </w:rPr>
      </w:pPr>
    </w:p>
    <w:p w14:paraId="079D8ABE" w14:textId="77777777" w:rsidR="00DB6DAD" w:rsidRDefault="00DB6DAD" w:rsidP="003C73E6">
      <w:pPr>
        <w:widowControl w:val="0"/>
        <w:autoSpaceDE w:val="0"/>
        <w:autoSpaceDN w:val="0"/>
        <w:adjustRightInd w:val="0"/>
        <w:rPr>
          <w:color w:val="000000"/>
          <w:sz w:val="18"/>
          <w:szCs w:val="18"/>
          <w:lang w:eastAsia="ja-JP"/>
        </w:rPr>
      </w:pPr>
    </w:p>
    <w:p w14:paraId="41E05BC3" w14:textId="77777777" w:rsidR="00DB6DAD" w:rsidRDefault="00DB6DAD" w:rsidP="003C73E6">
      <w:pPr>
        <w:widowControl w:val="0"/>
        <w:autoSpaceDE w:val="0"/>
        <w:autoSpaceDN w:val="0"/>
        <w:adjustRightInd w:val="0"/>
        <w:rPr>
          <w:color w:val="000000"/>
          <w:sz w:val="18"/>
          <w:szCs w:val="18"/>
          <w:lang w:eastAsia="ja-JP"/>
        </w:rPr>
      </w:pPr>
    </w:p>
    <w:p w14:paraId="572D1F48" w14:textId="77777777" w:rsidR="00DB6DAD" w:rsidRDefault="00DB6DAD" w:rsidP="003C73E6">
      <w:pPr>
        <w:widowControl w:val="0"/>
        <w:autoSpaceDE w:val="0"/>
        <w:autoSpaceDN w:val="0"/>
        <w:adjustRightInd w:val="0"/>
        <w:rPr>
          <w:color w:val="000000"/>
          <w:sz w:val="18"/>
          <w:szCs w:val="18"/>
          <w:lang w:eastAsia="ja-JP"/>
        </w:rPr>
      </w:pPr>
    </w:p>
    <w:p w14:paraId="7915E605" w14:textId="77777777" w:rsidR="00DB6DAD" w:rsidRDefault="00DB6DAD" w:rsidP="003C73E6">
      <w:pPr>
        <w:widowControl w:val="0"/>
        <w:autoSpaceDE w:val="0"/>
        <w:autoSpaceDN w:val="0"/>
        <w:adjustRightInd w:val="0"/>
        <w:rPr>
          <w:color w:val="000000"/>
          <w:sz w:val="18"/>
          <w:szCs w:val="18"/>
          <w:lang w:eastAsia="ja-JP"/>
        </w:rPr>
      </w:pPr>
    </w:p>
    <w:p w14:paraId="582637FD" w14:textId="77777777" w:rsidR="00DB6DAD" w:rsidRDefault="00DB6DAD" w:rsidP="003C73E6">
      <w:pPr>
        <w:widowControl w:val="0"/>
        <w:autoSpaceDE w:val="0"/>
        <w:autoSpaceDN w:val="0"/>
        <w:adjustRightInd w:val="0"/>
        <w:rPr>
          <w:color w:val="000000"/>
          <w:sz w:val="18"/>
          <w:szCs w:val="18"/>
          <w:lang w:eastAsia="ja-JP"/>
        </w:rPr>
      </w:pPr>
    </w:p>
    <w:p w14:paraId="4D3ECD96" w14:textId="77777777" w:rsidR="00DB6DAD" w:rsidRDefault="00DB6DAD" w:rsidP="003C73E6">
      <w:pPr>
        <w:widowControl w:val="0"/>
        <w:autoSpaceDE w:val="0"/>
        <w:autoSpaceDN w:val="0"/>
        <w:adjustRightInd w:val="0"/>
        <w:rPr>
          <w:color w:val="000000"/>
          <w:sz w:val="18"/>
          <w:szCs w:val="18"/>
          <w:lang w:eastAsia="ja-JP"/>
        </w:rPr>
      </w:pPr>
    </w:p>
    <w:p w14:paraId="7D61C3D0" w14:textId="77777777" w:rsidR="00DB6DAD" w:rsidRDefault="00DB6DAD" w:rsidP="003C73E6">
      <w:pPr>
        <w:widowControl w:val="0"/>
        <w:autoSpaceDE w:val="0"/>
        <w:autoSpaceDN w:val="0"/>
        <w:adjustRightInd w:val="0"/>
        <w:rPr>
          <w:color w:val="000000"/>
          <w:sz w:val="18"/>
          <w:szCs w:val="18"/>
          <w:lang w:eastAsia="ja-JP"/>
        </w:rPr>
      </w:pPr>
    </w:p>
    <w:p w14:paraId="2AA1F7FA" w14:textId="77777777" w:rsidR="00DB6DAD" w:rsidRDefault="00DB6DAD" w:rsidP="003C73E6">
      <w:pPr>
        <w:widowControl w:val="0"/>
        <w:autoSpaceDE w:val="0"/>
        <w:autoSpaceDN w:val="0"/>
        <w:adjustRightInd w:val="0"/>
        <w:rPr>
          <w:color w:val="000000"/>
          <w:sz w:val="18"/>
          <w:szCs w:val="18"/>
          <w:lang w:eastAsia="ja-JP"/>
        </w:rPr>
      </w:pPr>
    </w:p>
    <w:p w14:paraId="22B2FD93" w14:textId="77777777" w:rsidR="00DB6DAD" w:rsidRDefault="00DB6DAD" w:rsidP="003C73E6">
      <w:pPr>
        <w:widowControl w:val="0"/>
        <w:autoSpaceDE w:val="0"/>
        <w:autoSpaceDN w:val="0"/>
        <w:adjustRightInd w:val="0"/>
        <w:rPr>
          <w:color w:val="000000"/>
          <w:sz w:val="18"/>
          <w:szCs w:val="18"/>
          <w:lang w:eastAsia="ja-JP"/>
        </w:rPr>
      </w:pPr>
    </w:p>
    <w:p w14:paraId="04E05FE1" w14:textId="04BEBD81" w:rsidR="00DB6DAD" w:rsidRPr="00B10698" w:rsidRDefault="00DB6DAD" w:rsidP="00DB6DAD">
      <w:pPr>
        <w:widowControl w:val="0"/>
        <w:autoSpaceDE w:val="0"/>
        <w:autoSpaceDN w:val="0"/>
        <w:adjustRightInd w:val="0"/>
        <w:rPr>
          <w:color w:val="000000"/>
          <w:lang w:eastAsia="ja-JP"/>
        </w:rPr>
      </w:pPr>
      <w:r>
        <w:rPr>
          <w:color w:val="000000"/>
          <w:lang w:eastAsia="ja-JP"/>
        </w:rPr>
        <w:t>Table 2</w:t>
      </w:r>
      <w:r w:rsidRPr="00B10698">
        <w:rPr>
          <w:color w:val="000000"/>
          <w:lang w:eastAsia="ja-JP"/>
        </w:rPr>
        <w:t xml:space="preserve"> Common </w:t>
      </w:r>
      <w:r>
        <w:rPr>
          <w:color w:val="000000"/>
          <w:lang w:eastAsia="ja-JP"/>
        </w:rPr>
        <w:t>multiplication</w:t>
      </w:r>
      <w:r w:rsidRPr="00B10698">
        <w:rPr>
          <w:color w:val="000000"/>
          <w:lang w:eastAsia="ja-JP"/>
        </w:rPr>
        <w:t xml:space="preserve"> and </w:t>
      </w:r>
      <w:r>
        <w:rPr>
          <w:color w:val="000000"/>
          <w:lang w:eastAsia="ja-JP"/>
        </w:rPr>
        <w:t>division</w:t>
      </w:r>
      <w:r w:rsidRPr="00B10698">
        <w:rPr>
          <w:color w:val="000000"/>
          <w:lang w:eastAsia="ja-JP"/>
        </w:rPr>
        <w:t xml:space="preserve"> situations</w:t>
      </w:r>
      <w:r w:rsidR="001962CE" w:rsidRPr="001962CE">
        <w:rPr>
          <w:color w:val="000000"/>
          <w:vertAlign w:val="superscript"/>
          <w:lang w:eastAsia="ja-JP"/>
        </w:rPr>
        <w:t>1</w:t>
      </w:r>
    </w:p>
    <w:p w14:paraId="535F2A23" w14:textId="77777777" w:rsidR="00DB6DAD" w:rsidRDefault="00DB6DAD" w:rsidP="003C73E6">
      <w:pPr>
        <w:widowControl w:val="0"/>
        <w:autoSpaceDE w:val="0"/>
        <w:autoSpaceDN w:val="0"/>
        <w:adjustRightInd w:val="0"/>
        <w:rPr>
          <w:color w:val="000000"/>
          <w:sz w:val="18"/>
          <w:szCs w:val="18"/>
          <w:lang w:eastAsia="ja-JP"/>
        </w:rPr>
      </w:pPr>
    </w:p>
    <w:tbl>
      <w:tblPr>
        <w:tblStyle w:val="TableGrid"/>
        <w:tblW w:w="11178" w:type="dxa"/>
        <w:tblLook w:val="04A0" w:firstRow="1" w:lastRow="0" w:firstColumn="1" w:lastColumn="0" w:noHBand="0" w:noVBand="1"/>
      </w:tblPr>
      <w:tblGrid>
        <w:gridCol w:w="1638"/>
        <w:gridCol w:w="2790"/>
        <w:gridCol w:w="3420"/>
        <w:gridCol w:w="3330"/>
      </w:tblGrid>
      <w:tr w:rsidR="00DB6DAD" w:rsidRPr="008F6F0F" w14:paraId="60586A2D" w14:textId="77777777" w:rsidTr="00DA594A">
        <w:tc>
          <w:tcPr>
            <w:tcW w:w="1638" w:type="dxa"/>
            <w:tcBorders>
              <w:top w:val="nil"/>
              <w:left w:val="nil"/>
            </w:tcBorders>
          </w:tcPr>
          <w:p w14:paraId="4865B61F" w14:textId="77777777" w:rsidR="00DB6DAD" w:rsidRPr="008F6F0F" w:rsidRDefault="00DB6DAD" w:rsidP="00DB6DAD">
            <w:pPr>
              <w:widowControl w:val="0"/>
              <w:autoSpaceDE w:val="0"/>
              <w:autoSpaceDN w:val="0"/>
              <w:adjustRightInd w:val="0"/>
              <w:rPr>
                <w:color w:val="000000" w:themeColor="text1"/>
                <w:sz w:val="18"/>
                <w:szCs w:val="18"/>
                <w:lang w:eastAsia="ja-JP"/>
              </w:rPr>
            </w:pPr>
          </w:p>
        </w:tc>
        <w:tc>
          <w:tcPr>
            <w:tcW w:w="2790" w:type="dxa"/>
            <w:shd w:val="clear" w:color="auto" w:fill="404040" w:themeFill="text1" w:themeFillTint="BF"/>
          </w:tcPr>
          <w:p w14:paraId="5BC6E3BC" w14:textId="77777777" w:rsidR="00DB6DAD" w:rsidRDefault="00A13AAC" w:rsidP="00DB6DAD">
            <w:pPr>
              <w:widowControl w:val="0"/>
              <w:autoSpaceDE w:val="0"/>
              <w:autoSpaceDN w:val="0"/>
              <w:adjustRightInd w:val="0"/>
              <w:jc w:val="center"/>
              <w:rPr>
                <w:b/>
                <w:color w:val="FFFFFF" w:themeColor="background1"/>
                <w:sz w:val="18"/>
                <w:szCs w:val="18"/>
                <w:lang w:eastAsia="ja-JP"/>
              </w:rPr>
            </w:pPr>
            <w:r>
              <w:rPr>
                <w:b/>
                <w:color w:val="FFFFFF" w:themeColor="background1"/>
                <w:sz w:val="18"/>
                <w:szCs w:val="18"/>
                <w:lang w:eastAsia="ja-JP"/>
              </w:rPr>
              <w:t>Unknown Product</w:t>
            </w:r>
          </w:p>
          <w:p w14:paraId="60145A46" w14:textId="77777777" w:rsidR="00956506" w:rsidRDefault="00956506" w:rsidP="00DB6DAD">
            <w:pPr>
              <w:widowControl w:val="0"/>
              <w:autoSpaceDE w:val="0"/>
              <w:autoSpaceDN w:val="0"/>
              <w:adjustRightInd w:val="0"/>
              <w:jc w:val="center"/>
              <w:rPr>
                <w:b/>
                <w:color w:val="FFFFFF" w:themeColor="background1"/>
                <w:sz w:val="18"/>
                <w:szCs w:val="18"/>
                <w:lang w:eastAsia="ja-JP"/>
              </w:rPr>
            </w:pPr>
          </w:p>
          <w:p w14:paraId="07D818DC" w14:textId="77777777" w:rsidR="00956506" w:rsidRDefault="00956506" w:rsidP="00DB6DAD">
            <w:pPr>
              <w:widowControl w:val="0"/>
              <w:autoSpaceDE w:val="0"/>
              <w:autoSpaceDN w:val="0"/>
              <w:adjustRightInd w:val="0"/>
              <w:jc w:val="center"/>
              <w:rPr>
                <w:b/>
                <w:color w:val="FFFFFF" w:themeColor="background1"/>
                <w:sz w:val="18"/>
                <w:szCs w:val="18"/>
                <w:lang w:eastAsia="ja-JP"/>
              </w:rPr>
            </w:pPr>
          </w:p>
          <w:p w14:paraId="010897C9" w14:textId="54821805" w:rsidR="00A13AAC" w:rsidRPr="008F6F0F" w:rsidRDefault="00A13AAC" w:rsidP="00DB6DAD">
            <w:pPr>
              <w:widowControl w:val="0"/>
              <w:autoSpaceDE w:val="0"/>
              <w:autoSpaceDN w:val="0"/>
              <w:adjustRightInd w:val="0"/>
              <w:jc w:val="center"/>
              <w:rPr>
                <w:b/>
                <w:color w:val="FFFFFF" w:themeColor="background1"/>
                <w:sz w:val="18"/>
                <w:szCs w:val="18"/>
                <w:lang w:eastAsia="ja-JP"/>
              </w:rPr>
            </w:pPr>
            <w:r>
              <w:rPr>
                <w:b/>
                <w:color w:val="FFFFFF" w:themeColor="background1"/>
                <w:sz w:val="18"/>
                <w:szCs w:val="18"/>
                <w:lang w:eastAsia="ja-JP"/>
              </w:rPr>
              <w:t>3 x 6 = ?</w:t>
            </w:r>
          </w:p>
        </w:tc>
        <w:tc>
          <w:tcPr>
            <w:tcW w:w="3420" w:type="dxa"/>
            <w:shd w:val="clear" w:color="auto" w:fill="404040" w:themeFill="text1" w:themeFillTint="BF"/>
          </w:tcPr>
          <w:p w14:paraId="433BD999" w14:textId="77777777" w:rsidR="00DB6DAD" w:rsidRDefault="00A13AAC" w:rsidP="00DB6DAD">
            <w:pPr>
              <w:widowControl w:val="0"/>
              <w:autoSpaceDE w:val="0"/>
              <w:autoSpaceDN w:val="0"/>
              <w:adjustRightInd w:val="0"/>
              <w:jc w:val="center"/>
              <w:rPr>
                <w:b/>
                <w:color w:val="FFFFFF" w:themeColor="background1"/>
                <w:sz w:val="18"/>
                <w:szCs w:val="18"/>
                <w:lang w:eastAsia="ja-JP"/>
              </w:rPr>
            </w:pPr>
            <w:r>
              <w:rPr>
                <w:b/>
                <w:color w:val="FFFFFF" w:themeColor="background1"/>
                <w:sz w:val="18"/>
                <w:szCs w:val="18"/>
                <w:lang w:eastAsia="ja-JP"/>
              </w:rPr>
              <w:t>Group Size Unknown</w:t>
            </w:r>
          </w:p>
          <w:p w14:paraId="3D031E6F" w14:textId="77777777" w:rsidR="00A13AAC" w:rsidRDefault="00A13AAC" w:rsidP="00DB6DAD">
            <w:pPr>
              <w:widowControl w:val="0"/>
              <w:autoSpaceDE w:val="0"/>
              <w:autoSpaceDN w:val="0"/>
              <w:adjustRightInd w:val="0"/>
              <w:jc w:val="center"/>
              <w:rPr>
                <w:b/>
                <w:color w:val="FFFFFF" w:themeColor="background1"/>
                <w:sz w:val="18"/>
                <w:szCs w:val="18"/>
                <w:lang w:eastAsia="ja-JP"/>
              </w:rPr>
            </w:pPr>
            <w:r>
              <w:rPr>
                <w:b/>
                <w:color w:val="FFFFFF" w:themeColor="background1"/>
                <w:sz w:val="18"/>
                <w:szCs w:val="18"/>
                <w:lang w:eastAsia="ja-JP"/>
              </w:rPr>
              <w:t>(“How many in each group?” Division)</w:t>
            </w:r>
          </w:p>
          <w:p w14:paraId="41B3A94D" w14:textId="69A78F80" w:rsidR="00A13AAC" w:rsidRPr="008F6F0F" w:rsidRDefault="00A13AAC" w:rsidP="00DB6DAD">
            <w:pPr>
              <w:widowControl w:val="0"/>
              <w:autoSpaceDE w:val="0"/>
              <w:autoSpaceDN w:val="0"/>
              <w:adjustRightInd w:val="0"/>
              <w:jc w:val="center"/>
              <w:rPr>
                <w:b/>
                <w:color w:val="FFFFFF" w:themeColor="background1"/>
                <w:sz w:val="18"/>
                <w:szCs w:val="18"/>
                <w:lang w:eastAsia="ja-JP"/>
              </w:rPr>
            </w:pPr>
            <w:r>
              <w:rPr>
                <w:b/>
                <w:color w:val="FFFFFF" w:themeColor="background1"/>
                <w:sz w:val="18"/>
                <w:szCs w:val="18"/>
                <w:lang w:eastAsia="ja-JP"/>
              </w:rPr>
              <w:t>3 x ? = 18 and 18 ÷ 3 = ?</w:t>
            </w:r>
          </w:p>
        </w:tc>
        <w:tc>
          <w:tcPr>
            <w:tcW w:w="3330" w:type="dxa"/>
            <w:shd w:val="clear" w:color="auto" w:fill="404040" w:themeFill="text1" w:themeFillTint="BF"/>
          </w:tcPr>
          <w:p w14:paraId="13596FE6" w14:textId="77777777" w:rsidR="00DB6DAD" w:rsidRDefault="00A13AAC" w:rsidP="00DB6DAD">
            <w:pPr>
              <w:widowControl w:val="0"/>
              <w:autoSpaceDE w:val="0"/>
              <w:autoSpaceDN w:val="0"/>
              <w:adjustRightInd w:val="0"/>
              <w:jc w:val="center"/>
              <w:rPr>
                <w:b/>
                <w:color w:val="FFFFFF" w:themeColor="background1"/>
                <w:sz w:val="18"/>
                <w:szCs w:val="18"/>
                <w:lang w:eastAsia="ja-JP"/>
              </w:rPr>
            </w:pPr>
            <w:r>
              <w:rPr>
                <w:b/>
                <w:color w:val="FFFFFF" w:themeColor="background1"/>
                <w:sz w:val="18"/>
                <w:szCs w:val="18"/>
                <w:lang w:eastAsia="ja-JP"/>
              </w:rPr>
              <w:t>Number of Groups Unknown</w:t>
            </w:r>
          </w:p>
          <w:p w14:paraId="4B50A737" w14:textId="77777777" w:rsidR="00A13AAC" w:rsidRDefault="00A13AAC" w:rsidP="00DB6DAD">
            <w:pPr>
              <w:widowControl w:val="0"/>
              <w:autoSpaceDE w:val="0"/>
              <w:autoSpaceDN w:val="0"/>
              <w:adjustRightInd w:val="0"/>
              <w:jc w:val="center"/>
              <w:rPr>
                <w:b/>
                <w:color w:val="FFFFFF" w:themeColor="background1"/>
                <w:sz w:val="18"/>
                <w:szCs w:val="18"/>
                <w:lang w:eastAsia="ja-JP"/>
              </w:rPr>
            </w:pPr>
            <w:r>
              <w:rPr>
                <w:b/>
                <w:color w:val="FFFFFF" w:themeColor="background1"/>
                <w:sz w:val="18"/>
                <w:szCs w:val="18"/>
                <w:lang w:eastAsia="ja-JP"/>
              </w:rPr>
              <w:t>(“How many groups?” Division)</w:t>
            </w:r>
          </w:p>
          <w:p w14:paraId="738C1526" w14:textId="77777777" w:rsidR="00956506" w:rsidRDefault="00956506" w:rsidP="00DB6DAD">
            <w:pPr>
              <w:widowControl w:val="0"/>
              <w:autoSpaceDE w:val="0"/>
              <w:autoSpaceDN w:val="0"/>
              <w:adjustRightInd w:val="0"/>
              <w:jc w:val="center"/>
              <w:rPr>
                <w:b/>
                <w:color w:val="FFFFFF" w:themeColor="background1"/>
                <w:sz w:val="18"/>
                <w:szCs w:val="18"/>
                <w:lang w:eastAsia="ja-JP"/>
              </w:rPr>
            </w:pPr>
          </w:p>
          <w:p w14:paraId="2472BA0E" w14:textId="59FD6289" w:rsidR="00A13AAC" w:rsidRPr="008F6F0F" w:rsidRDefault="00A13AAC" w:rsidP="00DB6DAD">
            <w:pPr>
              <w:widowControl w:val="0"/>
              <w:autoSpaceDE w:val="0"/>
              <w:autoSpaceDN w:val="0"/>
              <w:adjustRightInd w:val="0"/>
              <w:jc w:val="center"/>
              <w:rPr>
                <w:b/>
                <w:color w:val="FFFFFF" w:themeColor="background1"/>
                <w:sz w:val="18"/>
                <w:szCs w:val="18"/>
                <w:lang w:eastAsia="ja-JP"/>
              </w:rPr>
            </w:pPr>
            <w:r>
              <w:rPr>
                <w:b/>
                <w:color w:val="FFFFFF" w:themeColor="background1"/>
                <w:sz w:val="18"/>
                <w:szCs w:val="18"/>
                <w:lang w:eastAsia="ja-JP"/>
              </w:rPr>
              <w:t>? x 6 = 18 and 18 ÷ 6 = ?</w:t>
            </w:r>
          </w:p>
        </w:tc>
      </w:tr>
      <w:tr w:rsidR="00DB6DAD" w:rsidRPr="008F6F0F" w14:paraId="4ABBE31D" w14:textId="77777777" w:rsidTr="00DA594A">
        <w:tc>
          <w:tcPr>
            <w:tcW w:w="1638" w:type="dxa"/>
            <w:shd w:val="clear" w:color="auto" w:fill="262626" w:themeFill="text1" w:themeFillTint="D9"/>
          </w:tcPr>
          <w:p w14:paraId="3AEE17F1" w14:textId="702BC3A4" w:rsidR="00DB6DAD" w:rsidRPr="00B10698" w:rsidRDefault="00A13AAC" w:rsidP="00DB6DAD">
            <w:pPr>
              <w:widowControl w:val="0"/>
              <w:autoSpaceDE w:val="0"/>
              <w:autoSpaceDN w:val="0"/>
              <w:adjustRightInd w:val="0"/>
              <w:jc w:val="center"/>
              <w:rPr>
                <w:b/>
                <w:color w:val="FFFFFF" w:themeColor="background1"/>
                <w:sz w:val="20"/>
                <w:szCs w:val="20"/>
                <w:lang w:eastAsia="ja-JP"/>
              </w:rPr>
            </w:pPr>
            <w:r>
              <w:rPr>
                <w:b/>
                <w:color w:val="FFFFFF" w:themeColor="background1"/>
                <w:sz w:val="20"/>
                <w:szCs w:val="20"/>
                <w:lang w:eastAsia="ja-JP"/>
              </w:rPr>
              <w:t>Equal Groups</w:t>
            </w:r>
          </w:p>
        </w:tc>
        <w:tc>
          <w:tcPr>
            <w:tcW w:w="2790" w:type="dxa"/>
          </w:tcPr>
          <w:p w14:paraId="5824096B" w14:textId="77777777" w:rsidR="00DA594A" w:rsidRPr="00DA594A" w:rsidRDefault="00DA594A" w:rsidP="00DA594A">
            <w:pPr>
              <w:widowControl w:val="0"/>
              <w:autoSpaceDE w:val="0"/>
              <w:autoSpaceDN w:val="0"/>
              <w:adjustRightInd w:val="0"/>
              <w:rPr>
                <w:color w:val="000000"/>
                <w:sz w:val="18"/>
                <w:szCs w:val="18"/>
                <w:lang w:eastAsia="ja-JP"/>
              </w:rPr>
            </w:pPr>
            <w:r w:rsidRPr="00DA594A">
              <w:rPr>
                <w:color w:val="000000"/>
                <w:sz w:val="18"/>
                <w:szCs w:val="18"/>
                <w:lang w:eastAsia="ja-JP"/>
              </w:rPr>
              <w:t>There are 3 bags with 6 plums in</w:t>
            </w:r>
          </w:p>
          <w:p w14:paraId="798A3B0A" w14:textId="77777777" w:rsidR="00DA594A" w:rsidRPr="00DA594A" w:rsidRDefault="00DA594A" w:rsidP="00DA594A">
            <w:pPr>
              <w:widowControl w:val="0"/>
              <w:autoSpaceDE w:val="0"/>
              <w:autoSpaceDN w:val="0"/>
              <w:adjustRightInd w:val="0"/>
              <w:rPr>
                <w:color w:val="000000"/>
                <w:sz w:val="18"/>
                <w:szCs w:val="18"/>
                <w:lang w:eastAsia="ja-JP"/>
              </w:rPr>
            </w:pPr>
            <w:r w:rsidRPr="00DA594A">
              <w:rPr>
                <w:color w:val="000000"/>
                <w:sz w:val="18"/>
                <w:szCs w:val="18"/>
                <w:lang w:eastAsia="ja-JP"/>
              </w:rPr>
              <w:t>each bag. How many plums are</w:t>
            </w:r>
          </w:p>
          <w:p w14:paraId="4707E16C" w14:textId="77777777" w:rsidR="00DA594A" w:rsidRDefault="00DA594A" w:rsidP="00DA594A">
            <w:pPr>
              <w:widowControl w:val="0"/>
              <w:autoSpaceDE w:val="0"/>
              <w:autoSpaceDN w:val="0"/>
              <w:adjustRightInd w:val="0"/>
              <w:rPr>
                <w:color w:val="000000"/>
                <w:sz w:val="18"/>
                <w:szCs w:val="18"/>
                <w:lang w:eastAsia="ja-JP"/>
              </w:rPr>
            </w:pPr>
            <w:r w:rsidRPr="00DA594A">
              <w:rPr>
                <w:color w:val="000000"/>
                <w:sz w:val="18"/>
                <w:szCs w:val="18"/>
                <w:lang w:eastAsia="ja-JP"/>
              </w:rPr>
              <w:t>there in all?</w:t>
            </w:r>
          </w:p>
          <w:p w14:paraId="7F0C70DE" w14:textId="77777777" w:rsidR="00DA594A" w:rsidRPr="00DA594A" w:rsidRDefault="00DA594A" w:rsidP="00DA594A">
            <w:pPr>
              <w:widowControl w:val="0"/>
              <w:autoSpaceDE w:val="0"/>
              <w:autoSpaceDN w:val="0"/>
              <w:adjustRightInd w:val="0"/>
              <w:rPr>
                <w:color w:val="000000"/>
                <w:sz w:val="18"/>
                <w:szCs w:val="18"/>
                <w:lang w:eastAsia="ja-JP"/>
              </w:rPr>
            </w:pPr>
          </w:p>
          <w:p w14:paraId="145FD091" w14:textId="77777777" w:rsidR="00DA594A" w:rsidRPr="00DA594A" w:rsidRDefault="00DA594A" w:rsidP="00DA594A">
            <w:pPr>
              <w:widowControl w:val="0"/>
              <w:autoSpaceDE w:val="0"/>
              <w:autoSpaceDN w:val="0"/>
              <w:adjustRightInd w:val="0"/>
              <w:rPr>
                <w:color w:val="000000"/>
                <w:sz w:val="18"/>
                <w:szCs w:val="18"/>
                <w:lang w:eastAsia="ja-JP"/>
              </w:rPr>
            </w:pPr>
            <w:r w:rsidRPr="00DA594A">
              <w:rPr>
                <w:i/>
                <w:color w:val="000000"/>
                <w:sz w:val="18"/>
                <w:szCs w:val="18"/>
                <w:lang w:eastAsia="ja-JP"/>
              </w:rPr>
              <w:t xml:space="preserve">Measurement example. </w:t>
            </w:r>
            <w:r w:rsidRPr="00DA594A">
              <w:rPr>
                <w:color w:val="000000"/>
                <w:sz w:val="18"/>
                <w:szCs w:val="18"/>
                <w:lang w:eastAsia="ja-JP"/>
              </w:rPr>
              <w:t>You need 3</w:t>
            </w:r>
          </w:p>
          <w:p w14:paraId="3AD10678" w14:textId="77777777" w:rsidR="00DA594A" w:rsidRPr="00DA594A" w:rsidRDefault="00DA594A" w:rsidP="00DA594A">
            <w:pPr>
              <w:widowControl w:val="0"/>
              <w:autoSpaceDE w:val="0"/>
              <w:autoSpaceDN w:val="0"/>
              <w:adjustRightInd w:val="0"/>
              <w:rPr>
                <w:color w:val="000000"/>
                <w:sz w:val="18"/>
                <w:szCs w:val="18"/>
                <w:lang w:eastAsia="ja-JP"/>
              </w:rPr>
            </w:pPr>
            <w:r w:rsidRPr="00DA594A">
              <w:rPr>
                <w:color w:val="000000"/>
                <w:sz w:val="18"/>
                <w:szCs w:val="18"/>
                <w:lang w:eastAsia="ja-JP"/>
              </w:rPr>
              <w:t>lengths of string, each 6 inches</w:t>
            </w:r>
          </w:p>
          <w:p w14:paraId="7FF2017B" w14:textId="77777777" w:rsidR="00DA594A" w:rsidRPr="00DA594A" w:rsidRDefault="00DA594A" w:rsidP="00DA594A">
            <w:pPr>
              <w:widowControl w:val="0"/>
              <w:autoSpaceDE w:val="0"/>
              <w:autoSpaceDN w:val="0"/>
              <w:adjustRightInd w:val="0"/>
              <w:rPr>
                <w:color w:val="000000"/>
                <w:sz w:val="18"/>
                <w:szCs w:val="18"/>
                <w:lang w:eastAsia="ja-JP"/>
              </w:rPr>
            </w:pPr>
            <w:r w:rsidRPr="00DA594A">
              <w:rPr>
                <w:color w:val="000000"/>
                <w:sz w:val="18"/>
                <w:szCs w:val="18"/>
                <w:lang w:eastAsia="ja-JP"/>
              </w:rPr>
              <w:t>long. How much string will you</w:t>
            </w:r>
          </w:p>
          <w:p w14:paraId="47AF5C11" w14:textId="1B52DF80" w:rsidR="00DB6DAD" w:rsidRPr="00DA594A" w:rsidRDefault="00DA594A" w:rsidP="00DB6DAD">
            <w:pPr>
              <w:widowControl w:val="0"/>
              <w:autoSpaceDE w:val="0"/>
              <w:autoSpaceDN w:val="0"/>
              <w:adjustRightInd w:val="0"/>
              <w:rPr>
                <w:color w:val="000000"/>
                <w:sz w:val="18"/>
                <w:szCs w:val="18"/>
                <w:lang w:eastAsia="ja-JP"/>
              </w:rPr>
            </w:pPr>
            <w:r w:rsidRPr="00DA594A">
              <w:rPr>
                <w:color w:val="000000"/>
                <w:sz w:val="18"/>
                <w:szCs w:val="18"/>
                <w:lang w:eastAsia="ja-JP"/>
              </w:rPr>
              <w:t>need altogether?</w:t>
            </w:r>
          </w:p>
        </w:tc>
        <w:tc>
          <w:tcPr>
            <w:tcW w:w="3420" w:type="dxa"/>
          </w:tcPr>
          <w:p w14:paraId="5108E976" w14:textId="77777777" w:rsidR="00DA594A" w:rsidRPr="00DA594A" w:rsidRDefault="00DA594A" w:rsidP="00DA594A">
            <w:pPr>
              <w:widowControl w:val="0"/>
              <w:autoSpaceDE w:val="0"/>
              <w:autoSpaceDN w:val="0"/>
              <w:adjustRightInd w:val="0"/>
              <w:rPr>
                <w:color w:val="000000"/>
                <w:sz w:val="18"/>
                <w:szCs w:val="18"/>
                <w:lang w:eastAsia="ja-JP"/>
              </w:rPr>
            </w:pPr>
            <w:r w:rsidRPr="00DA594A">
              <w:rPr>
                <w:color w:val="000000"/>
                <w:sz w:val="18"/>
                <w:szCs w:val="18"/>
                <w:lang w:eastAsia="ja-JP"/>
              </w:rPr>
              <w:t>If 18 plums are shared equally into 3 bags,</w:t>
            </w:r>
          </w:p>
          <w:p w14:paraId="5DF1295C" w14:textId="77777777" w:rsidR="00DA594A" w:rsidRDefault="00DA594A" w:rsidP="00DA594A">
            <w:pPr>
              <w:widowControl w:val="0"/>
              <w:autoSpaceDE w:val="0"/>
              <w:autoSpaceDN w:val="0"/>
              <w:adjustRightInd w:val="0"/>
              <w:rPr>
                <w:color w:val="000000"/>
                <w:sz w:val="18"/>
                <w:szCs w:val="18"/>
                <w:lang w:eastAsia="ja-JP"/>
              </w:rPr>
            </w:pPr>
            <w:r w:rsidRPr="00DA594A">
              <w:rPr>
                <w:color w:val="000000"/>
                <w:sz w:val="18"/>
                <w:szCs w:val="18"/>
                <w:lang w:eastAsia="ja-JP"/>
              </w:rPr>
              <w:t>then how many plums will be in each bag?</w:t>
            </w:r>
          </w:p>
          <w:p w14:paraId="120F0900" w14:textId="77777777" w:rsidR="00DA594A" w:rsidRPr="00DA594A" w:rsidRDefault="00DA594A" w:rsidP="00DA594A">
            <w:pPr>
              <w:widowControl w:val="0"/>
              <w:autoSpaceDE w:val="0"/>
              <w:autoSpaceDN w:val="0"/>
              <w:adjustRightInd w:val="0"/>
              <w:rPr>
                <w:color w:val="000000"/>
                <w:sz w:val="18"/>
                <w:szCs w:val="18"/>
                <w:lang w:eastAsia="ja-JP"/>
              </w:rPr>
            </w:pPr>
          </w:p>
          <w:p w14:paraId="65D9116D" w14:textId="77777777" w:rsidR="00DA594A" w:rsidRDefault="00DA594A" w:rsidP="00DA594A">
            <w:pPr>
              <w:widowControl w:val="0"/>
              <w:autoSpaceDE w:val="0"/>
              <w:autoSpaceDN w:val="0"/>
              <w:adjustRightInd w:val="0"/>
              <w:rPr>
                <w:i/>
                <w:color w:val="000000"/>
                <w:sz w:val="18"/>
                <w:szCs w:val="18"/>
                <w:lang w:eastAsia="ja-JP"/>
              </w:rPr>
            </w:pPr>
          </w:p>
          <w:p w14:paraId="07CC91EE" w14:textId="77777777" w:rsidR="00DA594A" w:rsidRPr="00DA594A" w:rsidRDefault="00DA594A" w:rsidP="00DA594A">
            <w:pPr>
              <w:widowControl w:val="0"/>
              <w:autoSpaceDE w:val="0"/>
              <w:autoSpaceDN w:val="0"/>
              <w:adjustRightInd w:val="0"/>
              <w:rPr>
                <w:color w:val="000000"/>
                <w:sz w:val="18"/>
                <w:szCs w:val="18"/>
                <w:lang w:eastAsia="ja-JP"/>
              </w:rPr>
            </w:pPr>
            <w:r w:rsidRPr="00DA594A">
              <w:rPr>
                <w:i/>
                <w:color w:val="000000"/>
                <w:sz w:val="18"/>
                <w:szCs w:val="18"/>
                <w:lang w:eastAsia="ja-JP"/>
              </w:rPr>
              <w:t>Measurement example.</w:t>
            </w:r>
            <w:r w:rsidRPr="00DA594A">
              <w:rPr>
                <w:color w:val="000000"/>
                <w:sz w:val="18"/>
                <w:szCs w:val="18"/>
                <w:lang w:eastAsia="ja-JP"/>
              </w:rPr>
              <w:t xml:space="preserve"> You have 18 inches</w:t>
            </w:r>
          </w:p>
          <w:p w14:paraId="4E071354" w14:textId="77777777" w:rsidR="00DA594A" w:rsidRPr="00DA594A" w:rsidRDefault="00DA594A" w:rsidP="00DA594A">
            <w:pPr>
              <w:widowControl w:val="0"/>
              <w:autoSpaceDE w:val="0"/>
              <w:autoSpaceDN w:val="0"/>
              <w:adjustRightInd w:val="0"/>
              <w:rPr>
                <w:color w:val="000000"/>
                <w:sz w:val="18"/>
                <w:szCs w:val="18"/>
                <w:lang w:eastAsia="ja-JP"/>
              </w:rPr>
            </w:pPr>
            <w:r w:rsidRPr="00DA594A">
              <w:rPr>
                <w:color w:val="000000"/>
                <w:sz w:val="18"/>
                <w:szCs w:val="18"/>
                <w:lang w:eastAsia="ja-JP"/>
              </w:rPr>
              <w:t>of string, which you will cut into 3 equal</w:t>
            </w:r>
          </w:p>
          <w:p w14:paraId="007D5C61" w14:textId="77777777" w:rsidR="00DA594A" w:rsidRPr="00DA594A" w:rsidRDefault="00DA594A" w:rsidP="00DA594A">
            <w:pPr>
              <w:widowControl w:val="0"/>
              <w:autoSpaceDE w:val="0"/>
              <w:autoSpaceDN w:val="0"/>
              <w:adjustRightInd w:val="0"/>
              <w:rPr>
                <w:color w:val="000000"/>
                <w:sz w:val="18"/>
                <w:szCs w:val="18"/>
                <w:lang w:eastAsia="ja-JP"/>
              </w:rPr>
            </w:pPr>
            <w:r w:rsidRPr="00DA594A">
              <w:rPr>
                <w:color w:val="000000"/>
                <w:sz w:val="18"/>
                <w:szCs w:val="18"/>
                <w:lang w:eastAsia="ja-JP"/>
              </w:rPr>
              <w:t>pieces. How long will each piece of string</w:t>
            </w:r>
          </w:p>
          <w:p w14:paraId="0E32ED8F" w14:textId="644DA710" w:rsidR="00DB6DAD" w:rsidRPr="008F6F0F" w:rsidRDefault="00DA594A" w:rsidP="00DA594A">
            <w:pPr>
              <w:widowControl w:val="0"/>
              <w:autoSpaceDE w:val="0"/>
              <w:autoSpaceDN w:val="0"/>
              <w:adjustRightInd w:val="0"/>
              <w:rPr>
                <w:color w:val="000000"/>
                <w:sz w:val="18"/>
                <w:szCs w:val="18"/>
                <w:lang w:eastAsia="ja-JP"/>
              </w:rPr>
            </w:pPr>
            <w:r w:rsidRPr="00DA594A">
              <w:rPr>
                <w:color w:val="000000"/>
                <w:sz w:val="18"/>
                <w:szCs w:val="18"/>
                <w:lang w:eastAsia="ja-JP"/>
              </w:rPr>
              <w:t>be?</w:t>
            </w:r>
          </w:p>
        </w:tc>
        <w:tc>
          <w:tcPr>
            <w:tcW w:w="3330" w:type="dxa"/>
          </w:tcPr>
          <w:p w14:paraId="5958A14A" w14:textId="77777777" w:rsidR="00DA594A" w:rsidRPr="00DA594A" w:rsidRDefault="00DA594A" w:rsidP="00DA594A">
            <w:pPr>
              <w:widowControl w:val="0"/>
              <w:autoSpaceDE w:val="0"/>
              <w:autoSpaceDN w:val="0"/>
              <w:adjustRightInd w:val="0"/>
              <w:rPr>
                <w:color w:val="000000"/>
                <w:sz w:val="18"/>
                <w:szCs w:val="18"/>
                <w:lang w:eastAsia="ja-JP"/>
              </w:rPr>
            </w:pPr>
            <w:r w:rsidRPr="00DA594A">
              <w:rPr>
                <w:color w:val="000000"/>
                <w:sz w:val="18"/>
                <w:szCs w:val="18"/>
                <w:lang w:eastAsia="ja-JP"/>
              </w:rPr>
              <w:t>If 18 plums are to be packed 6 to a</w:t>
            </w:r>
          </w:p>
          <w:p w14:paraId="3830748B" w14:textId="77777777" w:rsidR="00DA594A" w:rsidRPr="00DA594A" w:rsidRDefault="00DA594A" w:rsidP="00DA594A">
            <w:pPr>
              <w:widowControl w:val="0"/>
              <w:autoSpaceDE w:val="0"/>
              <w:autoSpaceDN w:val="0"/>
              <w:adjustRightInd w:val="0"/>
              <w:rPr>
                <w:color w:val="000000"/>
                <w:sz w:val="18"/>
                <w:szCs w:val="18"/>
                <w:lang w:eastAsia="ja-JP"/>
              </w:rPr>
            </w:pPr>
            <w:r w:rsidRPr="00DA594A">
              <w:rPr>
                <w:color w:val="000000"/>
                <w:sz w:val="18"/>
                <w:szCs w:val="18"/>
                <w:lang w:eastAsia="ja-JP"/>
              </w:rPr>
              <w:t>bag, then how many bags are needed?</w:t>
            </w:r>
          </w:p>
          <w:p w14:paraId="3BDD2DC3" w14:textId="77777777" w:rsidR="00DA594A" w:rsidRDefault="00DA594A" w:rsidP="00DA594A">
            <w:pPr>
              <w:widowControl w:val="0"/>
              <w:autoSpaceDE w:val="0"/>
              <w:autoSpaceDN w:val="0"/>
              <w:adjustRightInd w:val="0"/>
              <w:rPr>
                <w:color w:val="000000"/>
                <w:sz w:val="18"/>
                <w:szCs w:val="18"/>
                <w:lang w:eastAsia="ja-JP"/>
              </w:rPr>
            </w:pPr>
          </w:p>
          <w:p w14:paraId="566A8D60" w14:textId="77777777" w:rsidR="00DA594A" w:rsidRDefault="00DA594A" w:rsidP="00DA594A">
            <w:pPr>
              <w:widowControl w:val="0"/>
              <w:autoSpaceDE w:val="0"/>
              <w:autoSpaceDN w:val="0"/>
              <w:adjustRightInd w:val="0"/>
              <w:rPr>
                <w:i/>
                <w:color w:val="000000"/>
                <w:sz w:val="18"/>
                <w:szCs w:val="18"/>
                <w:lang w:eastAsia="ja-JP"/>
              </w:rPr>
            </w:pPr>
          </w:p>
          <w:p w14:paraId="35F3B81C" w14:textId="77777777" w:rsidR="00DA594A" w:rsidRPr="00DA594A" w:rsidRDefault="00DA594A" w:rsidP="00DA594A">
            <w:pPr>
              <w:widowControl w:val="0"/>
              <w:autoSpaceDE w:val="0"/>
              <w:autoSpaceDN w:val="0"/>
              <w:adjustRightInd w:val="0"/>
              <w:rPr>
                <w:color w:val="000000"/>
                <w:sz w:val="18"/>
                <w:szCs w:val="18"/>
                <w:lang w:eastAsia="ja-JP"/>
              </w:rPr>
            </w:pPr>
            <w:r w:rsidRPr="00DA594A">
              <w:rPr>
                <w:i/>
                <w:color w:val="000000"/>
                <w:sz w:val="18"/>
                <w:szCs w:val="18"/>
                <w:lang w:eastAsia="ja-JP"/>
              </w:rPr>
              <w:t>Measurement example.</w:t>
            </w:r>
            <w:r w:rsidRPr="00DA594A">
              <w:rPr>
                <w:color w:val="000000"/>
                <w:sz w:val="18"/>
                <w:szCs w:val="18"/>
                <w:lang w:eastAsia="ja-JP"/>
              </w:rPr>
              <w:t xml:space="preserve"> You have 18</w:t>
            </w:r>
          </w:p>
          <w:p w14:paraId="61EAEC2D" w14:textId="77777777" w:rsidR="00DA594A" w:rsidRPr="00DA594A" w:rsidRDefault="00DA594A" w:rsidP="00DA594A">
            <w:pPr>
              <w:widowControl w:val="0"/>
              <w:autoSpaceDE w:val="0"/>
              <w:autoSpaceDN w:val="0"/>
              <w:adjustRightInd w:val="0"/>
              <w:rPr>
                <w:color w:val="000000"/>
                <w:sz w:val="18"/>
                <w:szCs w:val="18"/>
                <w:lang w:eastAsia="ja-JP"/>
              </w:rPr>
            </w:pPr>
            <w:r w:rsidRPr="00DA594A">
              <w:rPr>
                <w:color w:val="000000"/>
                <w:sz w:val="18"/>
                <w:szCs w:val="18"/>
                <w:lang w:eastAsia="ja-JP"/>
              </w:rPr>
              <w:t>inches of string, which you will cut</w:t>
            </w:r>
          </w:p>
          <w:p w14:paraId="0C736AAB" w14:textId="77777777" w:rsidR="00DA594A" w:rsidRPr="00DA594A" w:rsidRDefault="00DA594A" w:rsidP="00DA594A">
            <w:pPr>
              <w:widowControl w:val="0"/>
              <w:autoSpaceDE w:val="0"/>
              <w:autoSpaceDN w:val="0"/>
              <w:adjustRightInd w:val="0"/>
              <w:rPr>
                <w:color w:val="000000"/>
                <w:sz w:val="18"/>
                <w:szCs w:val="18"/>
                <w:lang w:eastAsia="ja-JP"/>
              </w:rPr>
            </w:pPr>
            <w:r w:rsidRPr="00DA594A">
              <w:rPr>
                <w:color w:val="000000"/>
                <w:sz w:val="18"/>
                <w:szCs w:val="18"/>
                <w:lang w:eastAsia="ja-JP"/>
              </w:rPr>
              <w:t>into pieces that are 6 inches long. How</w:t>
            </w:r>
          </w:p>
          <w:p w14:paraId="1A04F1C5" w14:textId="13D7BC96" w:rsidR="00DB6DAD" w:rsidRPr="008F6F0F" w:rsidRDefault="00DA594A" w:rsidP="00DB6DAD">
            <w:pPr>
              <w:widowControl w:val="0"/>
              <w:autoSpaceDE w:val="0"/>
              <w:autoSpaceDN w:val="0"/>
              <w:adjustRightInd w:val="0"/>
              <w:rPr>
                <w:color w:val="000000"/>
                <w:sz w:val="18"/>
                <w:szCs w:val="18"/>
                <w:lang w:eastAsia="ja-JP"/>
              </w:rPr>
            </w:pPr>
            <w:r w:rsidRPr="00DA594A">
              <w:rPr>
                <w:color w:val="000000"/>
                <w:sz w:val="18"/>
                <w:szCs w:val="18"/>
                <w:lang w:eastAsia="ja-JP"/>
              </w:rPr>
              <w:t>many pieces of string will you have?</w:t>
            </w:r>
          </w:p>
        </w:tc>
      </w:tr>
      <w:tr w:rsidR="00DB6DAD" w:rsidRPr="008F6F0F" w14:paraId="5054CF6B" w14:textId="77777777" w:rsidTr="00DA594A">
        <w:tc>
          <w:tcPr>
            <w:tcW w:w="1638" w:type="dxa"/>
            <w:shd w:val="clear" w:color="auto" w:fill="262626" w:themeFill="text1" w:themeFillTint="D9"/>
          </w:tcPr>
          <w:p w14:paraId="2504B37E" w14:textId="36F69F15" w:rsidR="00DB6DAD" w:rsidRPr="00B10698" w:rsidRDefault="00A13AAC" w:rsidP="00DB6DAD">
            <w:pPr>
              <w:widowControl w:val="0"/>
              <w:autoSpaceDE w:val="0"/>
              <w:autoSpaceDN w:val="0"/>
              <w:adjustRightInd w:val="0"/>
              <w:jc w:val="center"/>
              <w:rPr>
                <w:b/>
                <w:color w:val="FFFFFF" w:themeColor="background1"/>
                <w:sz w:val="20"/>
                <w:szCs w:val="20"/>
                <w:lang w:eastAsia="ja-JP"/>
              </w:rPr>
            </w:pPr>
            <w:r>
              <w:rPr>
                <w:b/>
                <w:color w:val="FFFFFF" w:themeColor="background1"/>
                <w:sz w:val="20"/>
                <w:szCs w:val="20"/>
                <w:lang w:eastAsia="ja-JP"/>
              </w:rPr>
              <w:t>Arrays</w:t>
            </w:r>
            <w:r w:rsidRPr="00A13AAC">
              <w:rPr>
                <w:b/>
                <w:color w:val="FFFFFF" w:themeColor="background1"/>
                <w:sz w:val="20"/>
                <w:szCs w:val="20"/>
                <w:vertAlign w:val="superscript"/>
                <w:lang w:eastAsia="ja-JP"/>
              </w:rPr>
              <w:t>2</w:t>
            </w:r>
            <w:r>
              <w:rPr>
                <w:b/>
                <w:color w:val="FFFFFF" w:themeColor="background1"/>
                <w:sz w:val="20"/>
                <w:szCs w:val="20"/>
                <w:lang w:eastAsia="ja-JP"/>
              </w:rPr>
              <w:t xml:space="preserve"> ,    Area</w:t>
            </w:r>
            <w:r w:rsidRPr="00A13AAC">
              <w:rPr>
                <w:b/>
                <w:color w:val="FFFFFF" w:themeColor="background1"/>
                <w:sz w:val="20"/>
                <w:szCs w:val="20"/>
                <w:vertAlign w:val="superscript"/>
                <w:lang w:eastAsia="ja-JP"/>
              </w:rPr>
              <w:t>3</w:t>
            </w:r>
          </w:p>
        </w:tc>
        <w:tc>
          <w:tcPr>
            <w:tcW w:w="2790" w:type="dxa"/>
          </w:tcPr>
          <w:p w14:paraId="712BA9D5" w14:textId="77777777" w:rsidR="00DA594A" w:rsidRPr="00DA594A" w:rsidRDefault="00DA594A" w:rsidP="00DA594A">
            <w:pPr>
              <w:widowControl w:val="0"/>
              <w:autoSpaceDE w:val="0"/>
              <w:autoSpaceDN w:val="0"/>
              <w:adjustRightInd w:val="0"/>
              <w:rPr>
                <w:color w:val="000000"/>
                <w:sz w:val="18"/>
                <w:szCs w:val="18"/>
                <w:lang w:eastAsia="ja-JP"/>
              </w:rPr>
            </w:pPr>
            <w:r w:rsidRPr="00DA594A">
              <w:rPr>
                <w:color w:val="000000"/>
                <w:sz w:val="18"/>
                <w:szCs w:val="18"/>
                <w:lang w:eastAsia="ja-JP"/>
              </w:rPr>
              <w:t>There are 3 rows of apples with 6</w:t>
            </w:r>
          </w:p>
          <w:p w14:paraId="331F3708" w14:textId="77777777" w:rsidR="00DA594A" w:rsidRPr="00DA594A" w:rsidRDefault="00DA594A" w:rsidP="00DA594A">
            <w:pPr>
              <w:widowControl w:val="0"/>
              <w:autoSpaceDE w:val="0"/>
              <w:autoSpaceDN w:val="0"/>
              <w:adjustRightInd w:val="0"/>
              <w:rPr>
                <w:color w:val="000000"/>
                <w:sz w:val="18"/>
                <w:szCs w:val="18"/>
                <w:lang w:eastAsia="ja-JP"/>
              </w:rPr>
            </w:pPr>
            <w:r w:rsidRPr="00DA594A">
              <w:rPr>
                <w:color w:val="000000"/>
                <w:sz w:val="18"/>
                <w:szCs w:val="18"/>
                <w:lang w:eastAsia="ja-JP"/>
              </w:rPr>
              <w:t>apples in each row. How many</w:t>
            </w:r>
          </w:p>
          <w:p w14:paraId="4F8F020D" w14:textId="77777777" w:rsidR="00DA594A" w:rsidRDefault="00DA594A" w:rsidP="00DA594A">
            <w:pPr>
              <w:widowControl w:val="0"/>
              <w:autoSpaceDE w:val="0"/>
              <w:autoSpaceDN w:val="0"/>
              <w:adjustRightInd w:val="0"/>
              <w:rPr>
                <w:color w:val="000000"/>
                <w:sz w:val="18"/>
                <w:szCs w:val="18"/>
                <w:lang w:eastAsia="ja-JP"/>
              </w:rPr>
            </w:pPr>
            <w:r w:rsidRPr="00DA594A">
              <w:rPr>
                <w:color w:val="000000"/>
                <w:sz w:val="18"/>
                <w:szCs w:val="18"/>
                <w:lang w:eastAsia="ja-JP"/>
              </w:rPr>
              <w:t>apples are there?</w:t>
            </w:r>
          </w:p>
          <w:p w14:paraId="7DCACAEB" w14:textId="77777777" w:rsidR="00DA594A" w:rsidRPr="00DA594A" w:rsidRDefault="00DA594A" w:rsidP="00DA594A">
            <w:pPr>
              <w:widowControl w:val="0"/>
              <w:autoSpaceDE w:val="0"/>
              <w:autoSpaceDN w:val="0"/>
              <w:adjustRightInd w:val="0"/>
              <w:rPr>
                <w:color w:val="000000"/>
                <w:sz w:val="18"/>
                <w:szCs w:val="18"/>
                <w:lang w:eastAsia="ja-JP"/>
              </w:rPr>
            </w:pPr>
          </w:p>
          <w:p w14:paraId="3C4E85E3" w14:textId="77777777" w:rsidR="00DA594A" w:rsidRPr="00DA594A" w:rsidRDefault="00DA594A" w:rsidP="00DA594A">
            <w:pPr>
              <w:widowControl w:val="0"/>
              <w:autoSpaceDE w:val="0"/>
              <w:autoSpaceDN w:val="0"/>
              <w:adjustRightInd w:val="0"/>
              <w:rPr>
                <w:color w:val="000000"/>
                <w:sz w:val="18"/>
                <w:szCs w:val="18"/>
                <w:lang w:eastAsia="ja-JP"/>
              </w:rPr>
            </w:pPr>
            <w:r w:rsidRPr="00DA594A">
              <w:rPr>
                <w:i/>
                <w:color w:val="000000"/>
                <w:sz w:val="18"/>
                <w:szCs w:val="18"/>
                <w:lang w:eastAsia="ja-JP"/>
              </w:rPr>
              <w:t>Area example.</w:t>
            </w:r>
            <w:r w:rsidRPr="00DA594A">
              <w:rPr>
                <w:color w:val="000000"/>
                <w:sz w:val="18"/>
                <w:szCs w:val="18"/>
                <w:lang w:eastAsia="ja-JP"/>
              </w:rPr>
              <w:t xml:space="preserve"> What is the area of a</w:t>
            </w:r>
          </w:p>
          <w:p w14:paraId="1419C8E4" w14:textId="2B733526" w:rsidR="00DB6DAD" w:rsidRPr="008F6F0F" w:rsidRDefault="00DA594A" w:rsidP="00DA594A">
            <w:pPr>
              <w:widowControl w:val="0"/>
              <w:autoSpaceDE w:val="0"/>
              <w:autoSpaceDN w:val="0"/>
              <w:adjustRightInd w:val="0"/>
              <w:rPr>
                <w:color w:val="000000"/>
                <w:sz w:val="18"/>
                <w:szCs w:val="18"/>
                <w:lang w:eastAsia="ja-JP"/>
              </w:rPr>
            </w:pPr>
            <w:r w:rsidRPr="00DA594A">
              <w:rPr>
                <w:color w:val="000000"/>
                <w:sz w:val="18"/>
                <w:szCs w:val="18"/>
                <w:lang w:eastAsia="ja-JP"/>
              </w:rPr>
              <w:t>3 cm by 6 cm rectangle?</w:t>
            </w:r>
          </w:p>
        </w:tc>
        <w:tc>
          <w:tcPr>
            <w:tcW w:w="3420" w:type="dxa"/>
          </w:tcPr>
          <w:p w14:paraId="294A1E91" w14:textId="77777777" w:rsidR="00DA594A" w:rsidRPr="00DA594A" w:rsidRDefault="00DA594A" w:rsidP="00DA594A">
            <w:pPr>
              <w:widowControl w:val="0"/>
              <w:autoSpaceDE w:val="0"/>
              <w:autoSpaceDN w:val="0"/>
              <w:adjustRightInd w:val="0"/>
              <w:rPr>
                <w:color w:val="000000"/>
                <w:sz w:val="18"/>
                <w:szCs w:val="18"/>
                <w:lang w:eastAsia="ja-JP"/>
              </w:rPr>
            </w:pPr>
            <w:r w:rsidRPr="00DA594A">
              <w:rPr>
                <w:color w:val="000000"/>
                <w:sz w:val="18"/>
                <w:szCs w:val="18"/>
                <w:lang w:eastAsia="ja-JP"/>
              </w:rPr>
              <w:t>If 18 apples are arranged into 3 equal rows,</w:t>
            </w:r>
          </w:p>
          <w:p w14:paraId="1B8375B9" w14:textId="77777777" w:rsidR="00DA594A" w:rsidRDefault="00DA594A" w:rsidP="00DA594A">
            <w:pPr>
              <w:widowControl w:val="0"/>
              <w:autoSpaceDE w:val="0"/>
              <w:autoSpaceDN w:val="0"/>
              <w:adjustRightInd w:val="0"/>
              <w:rPr>
                <w:color w:val="000000"/>
                <w:sz w:val="18"/>
                <w:szCs w:val="18"/>
                <w:lang w:eastAsia="ja-JP"/>
              </w:rPr>
            </w:pPr>
            <w:r w:rsidRPr="00DA594A">
              <w:rPr>
                <w:color w:val="000000"/>
                <w:sz w:val="18"/>
                <w:szCs w:val="18"/>
                <w:lang w:eastAsia="ja-JP"/>
              </w:rPr>
              <w:t>how many apples will be in each row?</w:t>
            </w:r>
          </w:p>
          <w:p w14:paraId="6C64B982" w14:textId="77777777" w:rsidR="00DA594A" w:rsidRDefault="00DA594A" w:rsidP="00DA594A">
            <w:pPr>
              <w:widowControl w:val="0"/>
              <w:autoSpaceDE w:val="0"/>
              <w:autoSpaceDN w:val="0"/>
              <w:adjustRightInd w:val="0"/>
              <w:rPr>
                <w:color w:val="000000"/>
                <w:sz w:val="18"/>
                <w:szCs w:val="18"/>
                <w:lang w:eastAsia="ja-JP"/>
              </w:rPr>
            </w:pPr>
          </w:p>
          <w:p w14:paraId="21A1F799" w14:textId="77777777" w:rsidR="00DA594A" w:rsidRPr="00DA594A" w:rsidRDefault="00DA594A" w:rsidP="00DA594A">
            <w:pPr>
              <w:widowControl w:val="0"/>
              <w:autoSpaceDE w:val="0"/>
              <w:autoSpaceDN w:val="0"/>
              <w:adjustRightInd w:val="0"/>
              <w:rPr>
                <w:color w:val="000000"/>
                <w:sz w:val="18"/>
                <w:szCs w:val="18"/>
                <w:lang w:eastAsia="ja-JP"/>
              </w:rPr>
            </w:pPr>
          </w:p>
          <w:p w14:paraId="6F2DB333" w14:textId="77777777" w:rsidR="00DA594A" w:rsidRPr="00DA594A" w:rsidRDefault="00DA594A" w:rsidP="00DA594A">
            <w:pPr>
              <w:widowControl w:val="0"/>
              <w:autoSpaceDE w:val="0"/>
              <w:autoSpaceDN w:val="0"/>
              <w:adjustRightInd w:val="0"/>
              <w:rPr>
                <w:color w:val="000000"/>
                <w:sz w:val="18"/>
                <w:szCs w:val="18"/>
                <w:lang w:eastAsia="ja-JP"/>
              </w:rPr>
            </w:pPr>
            <w:r w:rsidRPr="00DA594A">
              <w:rPr>
                <w:i/>
                <w:color w:val="000000"/>
                <w:sz w:val="18"/>
                <w:szCs w:val="18"/>
                <w:lang w:eastAsia="ja-JP"/>
              </w:rPr>
              <w:t>Area example.</w:t>
            </w:r>
            <w:r w:rsidRPr="00DA594A">
              <w:rPr>
                <w:color w:val="000000"/>
                <w:sz w:val="18"/>
                <w:szCs w:val="18"/>
                <w:lang w:eastAsia="ja-JP"/>
              </w:rPr>
              <w:t xml:space="preserve"> A rectangle has area 18</w:t>
            </w:r>
          </w:p>
          <w:p w14:paraId="474098D9" w14:textId="77777777" w:rsidR="00DA594A" w:rsidRPr="00DA594A" w:rsidRDefault="00DA594A" w:rsidP="00DA594A">
            <w:pPr>
              <w:widowControl w:val="0"/>
              <w:autoSpaceDE w:val="0"/>
              <w:autoSpaceDN w:val="0"/>
              <w:adjustRightInd w:val="0"/>
              <w:rPr>
                <w:color w:val="000000"/>
                <w:sz w:val="18"/>
                <w:szCs w:val="18"/>
                <w:lang w:eastAsia="ja-JP"/>
              </w:rPr>
            </w:pPr>
            <w:r w:rsidRPr="00DA594A">
              <w:rPr>
                <w:color w:val="000000"/>
                <w:sz w:val="18"/>
                <w:szCs w:val="18"/>
                <w:lang w:eastAsia="ja-JP"/>
              </w:rPr>
              <w:t>square centimeters. If one side is 3 cm long,</w:t>
            </w:r>
          </w:p>
          <w:p w14:paraId="003F7896" w14:textId="14349746" w:rsidR="00DB6DAD" w:rsidRPr="008F6F0F" w:rsidRDefault="00DA594A" w:rsidP="00DA594A">
            <w:pPr>
              <w:widowControl w:val="0"/>
              <w:autoSpaceDE w:val="0"/>
              <w:autoSpaceDN w:val="0"/>
              <w:adjustRightInd w:val="0"/>
              <w:rPr>
                <w:color w:val="000000"/>
                <w:sz w:val="18"/>
                <w:szCs w:val="18"/>
                <w:lang w:eastAsia="ja-JP"/>
              </w:rPr>
            </w:pPr>
            <w:r w:rsidRPr="00DA594A">
              <w:rPr>
                <w:color w:val="000000"/>
                <w:sz w:val="18"/>
                <w:szCs w:val="18"/>
                <w:lang w:eastAsia="ja-JP"/>
              </w:rPr>
              <w:t>how long is a side next to it?</w:t>
            </w:r>
          </w:p>
        </w:tc>
        <w:tc>
          <w:tcPr>
            <w:tcW w:w="3330" w:type="dxa"/>
          </w:tcPr>
          <w:p w14:paraId="29A67283" w14:textId="77777777" w:rsidR="00DA594A" w:rsidRPr="00DA594A" w:rsidRDefault="00DA594A" w:rsidP="00DA594A">
            <w:pPr>
              <w:widowControl w:val="0"/>
              <w:autoSpaceDE w:val="0"/>
              <w:autoSpaceDN w:val="0"/>
              <w:adjustRightInd w:val="0"/>
              <w:rPr>
                <w:color w:val="000000"/>
                <w:sz w:val="18"/>
                <w:szCs w:val="18"/>
                <w:lang w:eastAsia="ja-JP"/>
              </w:rPr>
            </w:pPr>
            <w:r w:rsidRPr="00DA594A">
              <w:rPr>
                <w:color w:val="000000"/>
                <w:sz w:val="18"/>
                <w:szCs w:val="18"/>
                <w:lang w:eastAsia="ja-JP"/>
              </w:rPr>
              <w:t>If 18 apples are arranged into equal</w:t>
            </w:r>
          </w:p>
          <w:p w14:paraId="7183CFFF" w14:textId="77777777" w:rsidR="00DA594A" w:rsidRPr="00DA594A" w:rsidRDefault="00DA594A" w:rsidP="00DA594A">
            <w:pPr>
              <w:widowControl w:val="0"/>
              <w:autoSpaceDE w:val="0"/>
              <w:autoSpaceDN w:val="0"/>
              <w:adjustRightInd w:val="0"/>
              <w:rPr>
                <w:color w:val="000000"/>
                <w:sz w:val="18"/>
                <w:szCs w:val="18"/>
                <w:lang w:eastAsia="ja-JP"/>
              </w:rPr>
            </w:pPr>
            <w:r w:rsidRPr="00DA594A">
              <w:rPr>
                <w:color w:val="000000"/>
                <w:sz w:val="18"/>
                <w:szCs w:val="18"/>
                <w:lang w:eastAsia="ja-JP"/>
              </w:rPr>
              <w:t>rows of 6 apples, how many rows will</w:t>
            </w:r>
          </w:p>
          <w:p w14:paraId="68CF639E" w14:textId="77777777" w:rsidR="00DA594A" w:rsidRDefault="00DA594A" w:rsidP="00DA594A">
            <w:pPr>
              <w:widowControl w:val="0"/>
              <w:autoSpaceDE w:val="0"/>
              <w:autoSpaceDN w:val="0"/>
              <w:adjustRightInd w:val="0"/>
              <w:rPr>
                <w:color w:val="000000"/>
                <w:sz w:val="18"/>
                <w:szCs w:val="18"/>
                <w:lang w:eastAsia="ja-JP"/>
              </w:rPr>
            </w:pPr>
            <w:r w:rsidRPr="00DA594A">
              <w:rPr>
                <w:color w:val="000000"/>
                <w:sz w:val="18"/>
                <w:szCs w:val="18"/>
                <w:lang w:eastAsia="ja-JP"/>
              </w:rPr>
              <w:t>there be?</w:t>
            </w:r>
          </w:p>
          <w:p w14:paraId="772D9982" w14:textId="77777777" w:rsidR="00DA594A" w:rsidRPr="00DA594A" w:rsidRDefault="00DA594A" w:rsidP="00DA594A">
            <w:pPr>
              <w:widowControl w:val="0"/>
              <w:autoSpaceDE w:val="0"/>
              <w:autoSpaceDN w:val="0"/>
              <w:adjustRightInd w:val="0"/>
              <w:rPr>
                <w:color w:val="000000"/>
                <w:sz w:val="18"/>
                <w:szCs w:val="18"/>
                <w:lang w:eastAsia="ja-JP"/>
              </w:rPr>
            </w:pPr>
          </w:p>
          <w:p w14:paraId="2B670CC2" w14:textId="77777777" w:rsidR="00DA594A" w:rsidRPr="00DA594A" w:rsidRDefault="00DA594A" w:rsidP="00DA594A">
            <w:pPr>
              <w:widowControl w:val="0"/>
              <w:autoSpaceDE w:val="0"/>
              <w:autoSpaceDN w:val="0"/>
              <w:adjustRightInd w:val="0"/>
              <w:rPr>
                <w:color w:val="000000"/>
                <w:sz w:val="18"/>
                <w:szCs w:val="18"/>
                <w:lang w:eastAsia="ja-JP"/>
              </w:rPr>
            </w:pPr>
            <w:r w:rsidRPr="00DA594A">
              <w:rPr>
                <w:i/>
                <w:color w:val="000000"/>
                <w:sz w:val="18"/>
                <w:szCs w:val="18"/>
                <w:lang w:eastAsia="ja-JP"/>
              </w:rPr>
              <w:t>Area example.</w:t>
            </w:r>
            <w:r w:rsidRPr="00DA594A">
              <w:rPr>
                <w:color w:val="000000"/>
                <w:sz w:val="18"/>
                <w:szCs w:val="18"/>
                <w:lang w:eastAsia="ja-JP"/>
              </w:rPr>
              <w:t xml:space="preserve"> A rectangle has area 18</w:t>
            </w:r>
          </w:p>
          <w:p w14:paraId="2B61441F" w14:textId="77777777" w:rsidR="00DA594A" w:rsidRPr="00DA594A" w:rsidRDefault="00DA594A" w:rsidP="00DA594A">
            <w:pPr>
              <w:widowControl w:val="0"/>
              <w:autoSpaceDE w:val="0"/>
              <w:autoSpaceDN w:val="0"/>
              <w:adjustRightInd w:val="0"/>
              <w:rPr>
                <w:color w:val="000000"/>
                <w:sz w:val="18"/>
                <w:szCs w:val="18"/>
                <w:lang w:eastAsia="ja-JP"/>
              </w:rPr>
            </w:pPr>
            <w:r w:rsidRPr="00DA594A">
              <w:rPr>
                <w:color w:val="000000"/>
                <w:sz w:val="18"/>
                <w:szCs w:val="18"/>
                <w:lang w:eastAsia="ja-JP"/>
              </w:rPr>
              <w:t>square centimeters. If one side is 6 cm</w:t>
            </w:r>
          </w:p>
          <w:p w14:paraId="0378E779" w14:textId="4D7F2457" w:rsidR="00DB6DAD" w:rsidRPr="008F6F0F" w:rsidRDefault="00DA594A" w:rsidP="00DA594A">
            <w:pPr>
              <w:widowControl w:val="0"/>
              <w:autoSpaceDE w:val="0"/>
              <w:autoSpaceDN w:val="0"/>
              <w:adjustRightInd w:val="0"/>
              <w:rPr>
                <w:color w:val="000000"/>
                <w:sz w:val="18"/>
                <w:szCs w:val="18"/>
                <w:lang w:eastAsia="ja-JP"/>
              </w:rPr>
            </w:pPr>
            <w:r w:rsidRPr="00DA594A">
              <w:rPr>
                <w:color w:val="000000"/>
                <w:sz w:val="18"/>
                <w:szCs w:val="18"/>
                <w:lang w:eastAsia="ja-JP"/>
              </w:rPr>
              <w:t>long, how long is a side next to it?</w:t>
            </w:r>
          </w:p>
        </w:tc>
      </w:tr>
      <w:tr w:rsidR="00DB6DAD" w:rsidRPr="008F6F0F" w14:paraId="0379E50F" w14:textId="77777777" w:rsidTr="00DA594A">
        <w:trPr>
          <w:trHeight w:val="152"/>
        </w:trPr>
        <w:tc>
          <w:tcPr>
            <w:tcW w:w="1638" w:type="dxa"/>
            <w:shd w:val="clear" w:color="auto" w:fill="262626" w:themeFill="text1" w:themeFillTint="D9"/>
          </w:tcPr>
          <w:p w14:paraId="60A61A21" w14:textId="77777777" w:rsidR="00DB6DAD" w:rsidRPr="00B10698" w:rsidRDefault="00DB6DAD" w:rsidP="00DB6DAD">
            <w:pPr>
              <w:widowControl w:val="0"/>
              <w:autoSpaceDE w:val="0"/>
              <w:autoSpaceDN w:val="0"/>
              <w:adjustRightInd w:val="0"/>
              <w:jc w:val="center"/>
              <w:rPr>
                <w:b/>
                <w:color w:val="FFFFFF" w:themeColor="background1"/>
                <w:sz w:val="20"/>
                <w:szCs w:val="20"/>
                <w:lang w:eastAsia="ja-JP"/>
              </w:rPr>
            </w:pPr>
          </w:p>
        </w:tc>
        <w:tc>
          <w:tcPr>
            <w:tcW w:w="2790" w:type="dxa"/>
          </w:tcPr>
          <w:p w14:paraId="5F455128" w14:textId="77777777" w:rsidR="00DB6DAD" w:rsidRPr="008F6F0F" w:rsidRDefault="00DB6DAD" w:rsidP="00DB6DAD">
            <w:pPr>
              <w:widowControl w:val="0"/>
              <w:autoSpaceDE w:val="0"/>
              <w:autoSpaceDN w:val="0"/>
              <w:adjustRightInd w:val="0"/>
              <w:rPr>
                <w:color w:val="000000" w:themeColor="text1"/>
                <w:sz w:val="18"/>
                <w:szCs w:val="18"/>
                <w:lang w:eastAsia="ja-JP"/>
              </w:rPr>
            </w:pPr>
          </w:p>
        </w:tc>
        <w:tc>
          <w:tcPr>
            <w:tcW w:w="3420" w:type="dxa"/>
          </w:tcPr>
          <w:p w14:paraId="01475E53" w14:textId="77777777" w:rsidR="00DB6DAD" w:rsidRPr="008F6F0F" w:rsidRDefault="00DB6DAD" w:rsidP="00DB6DAD">
            <w:pPr>
              <w:widowControl w:val="0"/>
              <w:autoSpaceDE w:val="0"/>
              <w:autoSpaceDN w:val="0"/>
              <w:adjustRightInd w:val="0"/>
              <w:rPr>
                <w:color w:val="000000" w:themeColor="text1"/>
                <w:sz w:val="18"/>
                <w:szCs w:val="18"/>
                <w:lang w:eastAsia="ja-JP"/>
              </w:rPr>
            </w:pPr>
          </w:p>
        </w:tc>
        <w:tc>
          <w:tcPr>
            <w:tcW w:w="3330" w:type="dxa"/>
          </w:tcPr>
          <w:p w14:paraId="29FA541F" w14:textId="77777777" w:rsidR="00DB6DAD" w:rsidRPr="008F6F0F" w:rsidRDefault="00DB6DAD" w:rsidP="00DB6DAD">
            <w:pPr>
              <w:widowControl w:val="0"/>
              <w:autoSpaceDE w:val="0"/>
              <w:autoSpaceDN w:val="0"/>
              <w:adjustRightInd w:val="0"/>
              <w:rPr>
                <w:color w:val="000000" w:themeColor="text1"/>
                <w:sz w:val="18"/>
                <w:szCs w:val="18"/>
                <w:lang w:eastAsia="ja-JP"/>
              </w:rPr>
            </w:pPr>
          </w:p>
        </w:tc>
      </w:tr>
      <w:tr w:rsidR="00DB6DAD" w:rsidRPr="008F6F0F" w14:paraId="2DA976AE" w14:textId="77777777" w:rsidTr="00DA594A">
        <w:tc>
          <w:tcPr>
            <w:tcW w:w="1638" w:type="dxa"/>
            <w:shd w:val="clear" w:color="auto" w:fill="262626" w:themeFill="text1" w:themeFillTint="D9"/>
          </w:tcPr>
          <w:p w14:paraId="76552D7A" w14:textId="77777777" w:rsidR="00DB6DAD" w:rsidRPr="00B10698" w:rsidRDefault="00DB6DAD" w:rsidP="00DB6DAD">
            <w:pPr>
              <w:widowControl w:val="0"/>
              <w:autoSpaceDE w:val="0"/>
              <w:autoSpaceDN w:val="0"/>
              <w:adjustRightInd w:val="0"/>
              <w:jc w:val="center"/>
              <w:rPr>
                <w:b/>
                <w:color w:val="FFFFFF" w:themeColor="background1"/>
                <w:sz w:val="20"/>
                <w:szCs w:val="20"/>
                <w:lang w:eastAsia="ja-JP"/>
              </w:rPr>
            </w:pPr>
          </w:p>
        </w:tc>
        <w:tc>
          <w:tcPr>
            <w:tcW w:w="2790" w:type="dxa"/>
            <w:shd w:val="clear" w:color="auto" w:fill="404040" w:themeFill="text1" w:themeFillTint="BF"/>
          </w:tcPr>
          <w:p w14:paraId="3CBE8C48" w14:textId="77777777" w:rsidR="00DB6DAD" w:rsidRPr="00B10698" w:rsidRDefault="00DB6DAD" w:rsidP="00DB6DAD">
            <w:pPr>
              <w:widowControl w:val="0"/>
              <w:autoSpaceDE w:val="0"/>
              <w:autoSpaceDN w:val="0"/>
              <w:adjustRightInd w:val="0"/>
              <w:jc w:val="center"/>
              <w:rPr>
                <w:b/>
                <w:color w:val="FFFFFF" w:themeColor="background1"/>
                <w:sz w:val="18"/>
                <w:szCs w:val="18"/>
                <w:lang w:eastAsia="ja-JP"/>
              </w:rPr>
            </w:pPr>
            <w:r w:rsidRPr="00B10698">
              <w:rPr>
                <w:b/>
                <w:color w:val="FFFFFF" w:themeColor="background1"/>
                <w:sz w:val="18"/>
                <w:szCs w:val="18"/>
                <w:lang w:eastAsia="ja-JP"/>
              </w:rPr>
              <w:t>Total Unknown</w:t>
            </w:r>
          </w:p>
        </w:tc>
        <w:tc>
          <w:tcPr>
            <w:tcW w:w="3420" w:type="dxa"/>
            <w:shd w:val="clear" w:color="auto" w:fill="404040" w:themeFill="text1" w:themeFillTint="BF"/>
          </w:tcPr>
          <w:p w14:paraId="7518780D" w14:textId="77777777" w:rsidR="00DB6DAD" w:rsidRPr="00B10698" w:rsidRDefault="00DB6DAD" w:rsidP="00DB6DAD">
            <w:pPr>
              <w:widowControl w:val="0"/>
              <w:autoSpaceDE w:val="0"/>
              <w:autoSpaceDN w:val="0"/>
              <w:adjustRightInd w:val="0"/>
              <w:jc w:val="center"/>
              <w:rPr>
                <w:b/>
                <w:color w:val="FFFFFF" w:themeColor="background1"/>
                <w:sz w:val="18"/>
                <w:szCs w:val="18"/>
                <w:lang w:eastAsia="ja-JP"/>
              </w:rPr>
            </w:pPr>
            <w:r w:rsidRPr="00B10698">
              <w:rPr>
                <w:b/>
                <w:color w:val="FFFFFF" w:themeColor="background1"/>
                <w:sz w:val="18"/>
                <w:szCs w:val="18"/>
                <w:lang w:eastAsia="ja-JP"/>
              </w:rPr>
              <w:t>Addend Unknown</w:t>
            </w:r>
          </w:p>
        </w:tc>
        <w:tc>
          <w:tcPr>
            <w:tcW w:w="3330" w:type="dxa"/>
            <w:shd w:val="clear" w:color="auto" w:fill="404040" w:themeFill="text1" w:themeFillTint="BF"/>
          </w:tcPr>
          <w:p w14:paraId="46C27904" w14:textId="77777777" w:rsidR="00DB6DAD" w:rsidRPr="00B10698" w:rsidRDefault="00DB6DAD" w:rsidP="00DB6DAD">
            <w:pPr>
              <w:widowControl w:val="0"/>
              <w:autoSpaceDE w:val="0"/>
              <w:autoSpaceDN w:val="0"/>
              <w:adjustRightInd w:val="0"/>
              <w:jc w:val="center"/>
              <w:rPr>
                <w:b/>
                <w:color w:val="FFFFFF" w:themeColor="background1"/>
                <w:sz w:val="18"/>
                <w:szCs w:val="18"/>
                <w:lang w:eastAsia="ja-JP"/>
              </w:rPr>
            </w:pPr>
            <w:r w:rsidRPr="00B10698">
              <w:rPr>
                <w:b/>
                <w:color w:val="FFFFFF" w:themeColor="background1"/>
                <w:sz w:val="18"/>
                <w:szCs w:val="18"/>
                <w:lang w:eastAsia="ja-JP"/>
              </w:rPr>
              <w:t>Both Addends Unknown</w:t>
            </w:r>
            <w:r w:rsidRPr="00B10698">
              <w:rPr>
                <w:b/>
                <w:color w:val="FFFFFF" w:themeColor="background1"/>
                <w:sz w:val="18"/>
                <w:szCs w:val="18"/>
                <w:vertAlign w:val="superscript"/>
                <w:lang w:eastAsia="ja-JP"/>
              </w:rPr>
              <w:t>2</w:t>
            </w:r>
          </w:p>
        </w:tc>
      </w:tr>
      <w:tr w:rsidR="00DB6DAD" w:rsidRPr="008F6F0F" w14:paraId="46AD7532" w14:textId="77777777" w:rsidTr="00DA594A">
        <w:tc>
          <w:tcPr>
            <w:tcW w:w="1638" w:type="dxa"/>
            <w:shd w:val="clear" w:color="auto" w:fill="262626" w:themeFill="text1" w:themeFillTint="D9"/>
          </w:tcPr>
          <w:p w14:paraId="593ABE16" w14:textId="2C91BE79" w:rsidR="00DB6DAD" w:rsidRPr="00B10698" w:rsidRDefault="00A13AAC" w:rsidP="00DB6DAD">
            <w:pPr>
              <w:widowControl w:val="0"/>
              <w:autoSpaceDE w:val="0"/>
              <w:autoSpaceDN w:val="0"/>
              <w:adjustRightInd w:val="0"/>
              <w:jc w:val="center"/>
              <w:rPr>
                <w:b/>
                <w:color w:val="FFFFFF" w:themeColor="background1"/>
                <w:sz w:val="20"/>
                <w:szCs w:val="20"/>
                <w:lang w:eastAsia="ja-JP"/>
              </w:rPr>
            </w:pPr>
            <w:r>
              <w:rPr>
                <w:b/>
                <w:color w:val="FFFFFF" w:themeColor="background1"/>
                <w:sz w:val="20"/>
                <w:szCs w:val="20"/>
                <w:lang w:eastAsia="ja-JP"/>
              </w:rPr>
              <w:t>Compare</w:t>
            </w:r>
          </w:p>
        </w:tc>
        <w:tc>
          <w:tcPr>
            <w:tcW w:w="2790" w:type="dxa"/>
          </w:tcPr>
          <w:p w14:paraId="23BFE940" w14:textId="77777777" w:rsidR="00F7190E" w:rsidRPr="00DA594A" w:rsidRDefault="00F7190E" w:rsidP="00F7190E">
            <w:pPr>
              <w:widowControl w:val="0"/>
              <w:autoSpaceDE w:val="0"/>
              <w:autoSpaceDN w:val="0"/>
              <w:adjustRightInd w:val="0"/>
              <w:rPr>
                <w:color w:val="000000"/>
                <w:sz w:val="18"/>
                <w:szCs w:val="18"/>
                <w:lang w:eastAsia="ja-JP"/>
              </w:rPr>
            </w:pPr>
            <w:r w:rsidRPr="00DA594A">
              <w:rPr>
                <w:color w:val="000000"/>
                <w:sz w:val="18"/>
                <w:szCs w:val="18"/>
                <w:lang w:eastAsia="ja-JP"/>
              </w:rPr>
              <w:t>A blue hat costs $6. A red hat costs</w:t>
            </w:r>
          </w:p>
          <w:p w14:paraId="14640682" w14:textId="77777777" w:rsidR="00F7190E" w:rsidRPr="00DA594A" w:rsidRDefault="00F7190E" w:rsidP="00F7190E">
            <w:pPr>
              <w:widowControl w:val="0"/>
              <w:autoSpaceDE w:val="0"/>
              <w:autoSpaceDN w:val="0"/>
              <w:adjustRightInd w:val="0"/>
              <w:rPr>
                <w:color w:val="000000"/>
                <w:sz w:val="18"/>
                <w:szCs w:val="18"/>
                <w:lang w:eastAsia="ja-JP"/>
              </w:rPr>
            </w:pPr>
            <w:r w:rsidRPr="00DA594A">
              <w:rPr>
                <w:color w:val="000000"/>
                <w:sz w:val="18"/>
                <w:szCs w:val="18"/>
                <w:lang w:eastAsia="ja-JP"/>
              </w:rPr>
              <w:t>3 times as much as the blue hat.</w:t>
            </w:r>
          </w:p>
          <w:p w14:paraId="5C5A5CED" w14:textId="77777777" w:rsidR="00F7190E" w:rsidRDefault="00F7190E" w:rsidP="00F7190E">
            <w:pPr>
              <w:widowControl w:val="0"/>
              <w:autoSpaceDE w:val="0"/>
              <w:autoSpaceDN w:val="0"/>
              <w:adjustRightInd w:val="0"/>
              <w:rPr>
                <w:color w:val="000000"/>
                <w:sz w:val="18"/>
                <w:szCs w:val="18"/>
                <w:lang w:eastAsia="ja-JP"/>
              </w:rPr>
            </w:pPr>
            <w:r w:rsidRPr="00DA594A">
              <w:rPr>
                <w:color w:val="000000"/>
                <w:sz w:val="18"/>
                <w:szCs w:val="18"/>
                <w:lang w:eastAsia="ja-JP"/>
              </w:rPr>
              <w:t>How much does the red hat cost?</w:t>
            </w:r>
          </w:p>
          <w:p w14:paraId="2A6300A7" w14:textId="77777777" w:rsidR="00F7190E" w:rsidRPr="00DA594A" w:rsidRDefault="00F7190E" w:rsidP="00F7190E">
            <w:pPr>
              <w:widowControl w:val="0"/>
              <w:autoSpaceDE w:val="0"/>
              <w:autoSpaceDN w:val="0"/>
              <w:adjustRightInd w:val="0"/>
              <w:rPr>
                <w:color w:val="000000"/>
                <w:sz w:val="18"/>
                <w:szCs w:val="18"/>
                <w:lang w:eastAsia="ja-JP"/>
              </w:rPr>
            </w:pPr>
          </w:p>
          <w:p w14:paraId="11ABD6AD" w14:textId="77777777" w:rsidR="00F7190E" w:rsidRPr="00DA594A" w:rsidRDefault="00F7190E" w:rsidP="00F7190E">
            <w:pPr>
              <w:widowControl w:val="0"/>
              <w:autoSpaceDE w:val="0"/>
              <w:autoSpaceDN w:val="0"/>
              <w:adjustRightInd w:val="0"/>
              <w:rPr>
                <w:color w:val="000000"/>
                <w:sz w:val="18"/>
                <w:szCs w:val="18"/>
                <w:lang w:eastAsia="ja-JP"/>
              </w:rPr>
            </w:pPr>
            <w:r w:rsidRPr="00F7190E">
              <w:rPr>
                <w:i/>
                <w:color w:val="000000"/>
                <w:sz w:val="18"/>
                <w:szCs w:val="18"/>
                <w:lang w:eastAsia="ja-JP"/>
              </w:rPr>
              <w:t>Measurement example.</w:t>
            </w:r>
            <w:r w:rsidRPr="00DA594A">
              <w:rPr>
                <w:color w:val="000000"/>
                <w:sz w:val="18"/>
                <w:szCs w:val="18"/>
                <w:lang w:eastAsia="ja-JP"/>
              </w:rPr>
              <w:t xml:space="preserve"> A rubber</w:t>
            </w:r>
          </w:p>
          <w:p w14:paraId="085777E1" w14:textId="77777777" w:rsidR="00F7190E" w:rsidRPr="00DA594A" w:rsidRDefault="00F7190E" w:rsidP="00F7190E">
            <w:pPr>
              <w:widowControl w:val="0"/>
              <w:autoSpaceDE w:val="0"/>
              <w:autoSpaceDN w:val="0"/>
              <w:adjustRightInd w:val="0"/>
              <w:rPr>
                <w:color w:val="000000"/>
                <w:sz w:val="18"/>
                <w:szCs w:val="18"/>
                <w:lang w:eastAsia="ja-JP"/>
              </w:rPr>
            </w:pPr>
            <w:r w:rsidRPr="00DA594A">
              <w:rPr>
                <w:color w:val="000000"/>
                <w:sz w:val="18"/>
                <w:szCs w:val="18"/>
                <w:lang w:eastAsia="ja-JP"/>
              </w:rPr>
              <w:t>band is 6 cm long. How long will</w:t>
            </w:r>
          </w:p>
          <w:p w14:paraId="1E9E9BBA" w14:textId="77777777" w:rsidR="00F7190E" w:rsidRPr="00DA594A" w:rsidRDefault="00F7190E" w:rsidP="00F7190E">
            <w:pPr>
              <w:widowControl w:val="0"/>
              <w:autoSpaceDE w:val="0"/>
              <w:autoSpaceDN w:val="0"/>
              <w:adjustRightInd w:val="0"/>
              <w:rPr>
                <w:color w:val="000000"/>
                <w:sz w:val="18"/>
                <w:szCs w:val="18"/>
                <w:lang w:eastAsia="ja-JP"/>
              </w:rPr>
            </w:pPr>
            <w:r w:rsidRPr="00DA594A">
              <w:rPr>
                <w:color w:val="000000"/>
                <w:sz w:val="18"/>
                <w:szCs w:val="18"/>
                <w:lang w:eastAsia="ja-JP"/>
              </w:rPr>
              <w:t>the rubber band be when it is</w:t>
            </w:r>
          </w:p>
          <w:p w14:paraId="08A2453B" w14:textId="539F894C" w:rsidR="00DB6DAD" w:rsidRPr="00F7190E" w:rsidRDefault="00F7190E" w:rsidP="00DB6DAD">
            <w:pPr>
              <w:widowControl w:val="0"/>
              <w:autoSpaceDE w:val="0"/>
              <w:autoSpaceDN w:val="0"/>
              <w:adjustRightInd w:val="0"/>
              <w:rPr>
                <w:color w:val="000000"/>
                <w:sz w:val="18"/>
                <w:szCs w:val="18"/>
                <w:lang w:eastAsia="ja-JP"/>
              </w:rPr>
            </w:pPr>
            <w:r w:rsidRPr="00DA594A">
              <w:rPr>
                <w:color w:val="000000"/>
                <w:sz w:val="18"/>
                <w:szCs w:val="18"/>
                <w:lang w:eastAsia="ja-JP"/>
              </w:rPr>
              <w:t>stretched to be 3 times as long?</w:t>
            </w:r>
          </w:p>
        </w:tc>
        <w:tc>
          <w:tcPr>
            <w:tcW w:w="3420" w:type="dxa"/>
          </w:tcPr>
          <w:p w14:paraId="150EFF8A" w14:textId="77777777" w:rsidR="00F7190E" w:rsidRPr="00DA594A" w:rsidRDefault="00F7190E" w:rsidP="00F7190E">
            <w:pPr>
              <w:widowControl w:val="0"/>
              <w:autoSpaceDE w:val="0"/>
              <w:autoSpaceDN w:val="0"/>
              <w:adjustRightInd w:val="0"/>
              <w:rPr>
                <w:color w:val="000000"/>
                <w:sz w:val="18"/>
                <w:szCs w:val="18"/>
                <w:lang w:eastAsia="ja-JP"/>
              </w:rPr>
            </w:pPr>
            <w:r w:rsidRPr="00DA594A">
              <w:rPr>
                <w:color w:val="000000"/>
                <w:sz w:val="18"/>
                <w:szCs w:val="18"/>
                <w:lang w:eastAsia="ja-JP"/>
              </w:rPr>
              <w:t>A red hat costs $18 and that is 3 times as</w:t>
            </w:r>
          </w:p>
          <w:p w14:paraId="7B6E05E1" w14:textId="77777777" w:rsidR="00F7190E" w:rsidRPr="00DA594A" w:rsidRDefault="00F7190E" w:rsidP="00F7190E">
            <w:pPr>
              <w:widowControl w:val="0"/>
              <w:autoSpaceDE w:val="0"/>
              <w:autoSpaceDN w:val="0"/>
              <w:adjustRightInd w:val="0"/>
              <w:rPr>
                <w:color w:val="000000"/>
                <w:sz w:val="18"/>
                <w:szCs w:val="18"/>
                <w:lang w:eastAsia="ja-JP"/>
              </w:rPr>
            </w:pPr>
            <w:r w:rsidRPr="00DA594A">
              <w:rPr>
                <w:color w:val="000000"/>
                <w:sz w:val="18"/>
                <w:szCs w:val="18"/>
                <w:lang w:eastAsia="ja-JP"/>
              </w:rPr>
              <w:t>much as a blue hat costs. How much does a</w:t>
            </w:r>
          </w:p>
          <w:p w14:paraId="46E48425" w14:textId="77777777" w:rsidR="00F7190E" w:rsidRDefault="00F7190E" w:rsidP="00F7190E">
            <w:pPr>
              <w:widowControl w:val="0"/>
              <w:autoSpaceDE w:val="0"/>
              <w:autoSpaceDN w:val="0"/>
              <w:adjustRightInd w:val="0"/>
              <w:rPr>
                <w:color w:val="000000"/>
                <w:sz w:val="18"/>
                <w:szCs w:val="18"/>
                <w:lang w:eastAsia="ja-JP"/>
              </w:rPr>
            </w:pPr>
            <w:r w:rsidRPr="00DA594A">
              <w:rPr>
                <w:color w:val="000000"/>
                <w:sz w:val="18"/>
                <w:szCs w:val="18"/>
                <w:lang w:eastAsia="ja-JP"/>
              </w:rPr>
              <w:t>blue hat cost?</w:t>
            </w:r>
          </w:p>
          <w:p w14:paraId="331CCA8E" w14:textId="77777777" w:rsidR="00F7190E" w:rsidRPr="00DA594A" w:rsidRDefault="00F7190E" w:rsidP="00F7190E">
            <w:pPr>
              <w:widowControl w:val="0"/>
              <w:autoSpaceDE w:val="0"/>
              <w:autoSpaceDN w:val="0"/>
              <w:adjustRightInd w:val="0"/>
              <w:rPr>
                <w:color w:val="000000"/>
                <w:sz w:val="18"/>
                <w:szCs w:val="18"/>
                <w:lang w:eastAsia="ja-JP"/>
              </w:rPr>
            </w:pPr>
          </w:p>
          <w:p w14:paraId="47AE5F93" w14:textId="77777777" w:rsidR="00F7190E" w:rsidRPr="00DA594A" w:rsidRDefault="00F7190E" w:rsidP="00F7190E">
            <w:pPr>
              <w:widowControl w:val="0"/>
              <w:autoSpaceDE w:val="0"/>
              <w:autoSpaceDN w:val="0"/>
              <w:adjustRightInd w:val="0"/>
              <w:rPr>
                <w:color w:val="000000"/>
                <w:sz w:val="18"/>
                <w:szCs w:val="18"/>
                <w:lang w:eastAsia="ja-JP"/>
              </w:rPr>
            </w:pPr>
            <w:r w:rsidRPr="00F7190E">
              <w:rPr>
                <w:i/>
                <w:color w:val="000000"/>
                <w:sz w:val="18"/>
                <w:szCs w:val="18"/>
                <w:lang w:eastAsia="ja-JP"/>
              </w:rPr>
              <w:t>Measurement example.</w:t>
            </w:r>
            <w:r w:rsidRPr="00DA594A">
              <w:rPr>
                <w:color w:val="000000"/>
                <w:sz w:val="18"/>
                <w:szCs w:val="18"/>
                <w:lang w:eastAsia="ja-JP"/>
              </w:rPr>
              <w:t xml:space="preserve"> A rubber band is</w:t>
            </w:r>
          </w:p>
          <w:p w14:paraId="079565F8" w14:textId="77777777" w:rsidR="00F7190E" w:rsidRPr="00DA594A" w:rsidRDefault="00F7190E" w:rsidP="00F7190E">
            <w:pPr>
              <w:widowControl w:val="0"/>
              <w:autoSpaceDE w:val="0"/>
              <w:autoSpaceDN w:val="0"/>
              <w:adjustRightInd w:val="0"/>
              <w:rPr>
                <w:color w:val="000000"/>
                <w:sz w:val="18"/>
                <w:szCs w:val="18"/>
                <w:lang w:eastAsia="ja-JP"/>
              </w:rPr>
            </w:pPr>
            <w:r w:rsidRPr="00DA594A">
              <w:rPr>
                <w:color w:val="000000"/>
                <w:sz w:val="18"/>
                <w:szCs w:val="18"/>
                <w:lang w:eastAsia="ja-JP"/>
              </w:rPr>
              <w:t>stretched to be 18 cm long and that is 3</w:t>
            </w:r>
          </w:p>
          <w:p w14:paraId="09758D39" w14:textId="77777777" w:rsidR="00F7190E" w:rsidRPr="00DA594A" w:rsidRDefault="00F7190E" w:rsidP="00F7190E">
            <w:pPr>
              <w:widowControl w:val="0"/>
              <w:autoSpaceDE w:val="0"/>
              <w:autoSpaceDN w:val="0"/>
              <w:adjustRightInd w:val="0"/>
              <w:rPr>
                <w:color w:val="000000"/>
                <w:sz w:val="18"/>
                <w:szCs w:val="18"/>
                <w:lang w:eastAsia="ja-JP"/>
              </w:rPr>
            </w:pPr>
            <w:r w:rsidRPr="00DA594A">
              <w:rPr>
                <w:color w:val="000000"/>
                <w:sz w:val="18"/>
                <w:szCs w:val="18"/>
                <w:lang w:eastAsia="ja-JP"/>
              </w:rPr>
              <w:t>times as long as it was at first. How long</w:t>
            </w:r>
          </w:p>
          <w:p w14:paraId="2182C41C" w14:textId="7DB78B09" w:rsidR="00DB6DAD" w:rsidRPr="00DA594A" w:rsidRDefault="00F7190E" w:rsidP="00F7190E">
            <w:pPr>
              <w:widowControl w:val="0"/>
              <w:autoSpaceDE w:val="0"/>
              <w:autoSpaceDN w:val="0"/>
              <w:adjustRightInd w:val="0"/>
              <w:rPr>
                <w:color w:val="000000"/>
                <w:sz w:val="18"/>
                <w:szCs w:val="18"/>
                <w:lang w:eastAsia="ja-JP"/>
              </w:rPr>
            </w:pPr>
            <w:r w:rsidRPr="00DA594A">
              <w:rPr>
                <w:color w:val="000000"/>
                <w:sz w:val="18"/>
                <w:szCs w:val="18"/>
                <w:lang w:eastAsia="ja-JP"/>
              </w:rPr>
              <w:t>was the rubber band at first?</w:t>
            </w:r>
          </w:p>
        </w:tc>
        <w:tc>
          <w:tcPr>
            <w:tcW w:w="3330" w:type="dxa"/>
          </w:tcPr>
          <w:p w14:paraId="5B0095C1" w14:textId="77777777" w:rsidR="00F7190E" w:rsidRPr="00DA594A" w:rsidRDefault="00F7190E" w:rsidP="00F7190E">
            <w:pPr>
              <w:widowControl w:val="0"/>
              <w:autoSpaceDE w:val="0"/>
              <w:autoSpaceDN w:val="0"/>
              <w:adjustRightInd w:val="0"/>
              <w:rPr>
                <w:color w:val="000000"/>
                <w:sz w:val="18"/>
                <w:szCs w:val="18"/>
                <w:lang w:eastAsia="ja-JP"/>
              </w:rPr>
            </w:pPr>
            <w:r w:rsidRPr="00DA594A">
              <w:rPr>
                <w:color w:val="000000"/>
                <w:sz w:val="18"/>
                <w:szCs w:val="18"/>
                <w:lang w:eastAsia="ja-JP"/>
              </w:rPr>
              <w:t>A red hat costs $18 and a blue hat</w:t>
            </w:r>
          </w:p>
          <w:p w14:paraId="407DEDD9" w14:textId="77777777" w:rsidR="00F7190E" w:rsidRPr="00DA594A" w:rsidRDefault="00F7190E" w:rsidP="00F7190E">
            <w:pPr>
              <w:widowControl w:val="0"/>
              <w:autoSpaceDE w:val="0"/>
              <w:autoSpaceDN w:val="0"/>
              <w:adjustRightInd w:val="0"/>
              <w:rPr>
                <w:color w:val="000000"/>
                <w:sz w:val="18"/>
                <w:szCs w:val="18"/>
                <w:lang w:eastAsia="ja-JP"/>
              </w:rPr>
            </w:pPr>
            <w:r w:rsidRPr="00DA594A">
              <w:rPr>
                <w:color w:val="000000"/>
                <w:sz w:val="18"/>
                <w:szCs w:val="18"/>
                <w:lang w:eastAsia="ja-JP"/>
              </w:rPr>
              <w:t>costs $6. How many times as much</w:t>
            </w:r>
          </w:p>
          <w:p w14:paraId="3A1A646A" w14:textId="77777777" w:rsidR="00F7190E" w:rsidRDefault="00F7190E" w:rsidP="00F7190E">
            <w:pPr>
              <w:widowControl w:val="0"/>
              <w:autoSpaceDE w:val="0"/>
              <w:autoSpaceDN w:val="0"/>
              <w:adjustRightInd w:val="0"/>
              <w:rPr>
                <w:color w:val="000000"/>
                <w:sz w:val="18"/>
                <w:szCs w:val="18"/>
                <w:lang w:eastAsia="ja-JP"/>
              </w:rPr>
            </w:pPr>
            <w:r w:rsidRPr="00DA594A">
              <w:rPr>
                <w:color w:val="000000"/>
                <w:sz w:val="18"/>
                <w:szCs w:val="18"/>
                <w:lang w:eastAsia="ja-JP"/>
              </w:rPr>
              <w:t>does the red hat cost as the blue hat?</w:t>
            </w:r>
          </w:p>
          <w:p w14:paraId="41F162BB" w14:textId="77777777" w:rsidR="00921DA7" w:rsidRPr="00DA594A" w:rsidRDefault="00921DA7" w:rsidP="00F7190E">
            <w:pPr>
              <w:widowControl w:val="0"/>
              <w:autoSpaceDE w:val="0"/>
              <w:autoSpaceDN w:val="0"/>
              <w:adjustRightInd w:val="0"/>
              <w:rPr>
                <w:color w:val="000000"/>
                <w:sz w:val="18"/>
                <w:szCs w:val="18"/>
                <w:lang w:eastAsia="ja-JP"/>
              </w:rPr>
            </w:pPr>
          </w:p>
          <w:p w14:paraId="218B1465" w14:textId="77777777" w:rsidR="00F7190E" w:rsidRPr="00DA594A" w:rsidRDefault="00F7190E" w:rsidP="00F7190E">
            <w:pPr>
              <w:widowControl w:val="0"/>
              <w:autoSpaceDE w:val="0"/>
              <w:autoSpaceDN w:val="0"/>
              <w:adjustRightInd w:val="0"/>
              <w:rPr>
                <w:color w:val="000000"/>
                <w:sz w:val="18"/>
                <w:szCs w:val="18"/>
                <w:lang w:eastAsia="ja-JP"/>
              </w:rPr>
            </w:pPr>
            <w:r w:rsidRPr="00F7190E">
              <w:rPr>
                <w:i/>
                <w:color w:val="000000"/>
                <w:sz w:val="18"/>
                <w:szCs w:val="18"/>
                <w:lang w:eastAsia="ja-JP"/>
              </w:rPr>
              <w:t>Measurement example.</w:t>
            </w:r>
            <w:r w:rsidRPr="00DA594A">
              <w:rPr>
                <w:color w:val="000000"/>
                <w:sz w:val="18"/>
                <w:szCs w:val="18"/>
                <w:lang w:eastAsia="ja-JP"/>
              </w:rPr>
              <w:t xml:space="preserve"> A rubber band</w:t>
            </w:r>
          </w:p>
          <w:p w14:paraId="6F9A3105" w14:textId="77777777" w:rsidR="00F7190E" w:rsidRPr="00DA594A" w:rsidRDefault="00F7190E" w:rsidP="00F7190E">
            <w:pPr>
              <w:widowControl w:val="0"/>
              <w:autoSpaceDE w:val="0"/>
              <w:autoSpaceDN w:val="0"/>
              <w:adjustRightInd w:val="0"/>
              <w:rPr>
                <w:color w:val="000000"/>
                <w:sz w:val="18"/>
                <w:szCs w:val="18"/>
                <w:lang w:eastAsia="ja-JP"/>
              </w:rPr>
            </w:pPr>
            <w:r w:rsidRPr="00DA594A">
              <w:rPr>
                <w:color w:val="000000"/>
                <w:sz w:val="18"/>
                <w:szCs w:val="18"/>
                <w:lang w:eastAsia="ja-JP"/>
              </w:rPr>
              <w:t>was 6 cm long at first. Now it is</w:t>
            </w:r>
          </w:p>
          <w:p w14:paraId="09576DDA" w14:textId="77777777" w:rsidR="00F7190E" w:rsidRPr="00DA594A" w:rsidRDefault="00F7190E" w:rsidP="00F7190E">
            <w:pPr>
              <w:widowControl w:val="0"/>
              <w:autoSpaceDE w:val="0"/>
              <w:autoSpaceDN w:val="0"/>
              <w:adjustRightInd w:val="0"/>
              <w:rPr>
                <w:color w:val="000000"/>
                <w:sz w:val="18"/>
                <w:szCs w:val="18"/>
                <w:lang w:eastAsia="ja-JP"/>
              </w:rPr>
            </w:pPr>
            <w:r w:rsidRPr="00DA594A">
              <w:rPr>
                <w:color w:val="000000"/>
                <w:sz w:val="18"/>
                <w:szCs w:val="18"/>
                <w:lang w:eastAsia="ja-JP"/>
              </w:rPr>
              <w:t>stretched to be 18 cm long. How many</w:t>
            </w:r>
          </w:p>
          <w:p w14:paraId="7A1E005C" w14:textId="77777777" w:rsidR="00F7190E" w:rsidRPr="00DA594A" w:rsidRDefault="00F7190E" w:rsidP="00F7190E">
            <w:pPr>
              <w:widowControl w:val="0"/>
              <w:autoSpaceDE w:val="0"/>
              <w:autoSpaceDN w:val="0"/>
              <w:adjustRightInd w:val="0"/>
              <w:rPr>
                <w:color w:val="000000"/>
                <w:sz w:val="18"/>
                <w:szCs w:val="18"/>
                <w:lang w:eastAsia="ja-JP"/>
              </w:rPr>
            </w:pPr>
            <w:r w:rsidRPr="00DA594A">
              <w:rPr>
                <w:color w:val="000000"/>
                <w:sz w:val="18"/>
                <w:szCs w:val="18"/>
                <w:lang w:eastAsia="ja-JP"/>
              </w:rPr>
              <w:t>times as long is the rubber band now as</w:t>
            </w:r>
          </w:p>
          <w:p w14:paraId="68DB7892" w14:textId="7471FA62" w:rsidR="00DB6DAD" w:rsidRPr="00B10698" w:rsidRDefault="00F7190E" w:rsidP="00DA594A">
            <w:pPr>
              <w:widowControl w:val="0"/>
              <w:autoSpaceDE w:val="0"/>
              <w:autoSpaceDN w:val="0"/>
              <w:adjustRightInd w:val="0"/>
              <w:rPr>
                <w:color w:val="000000"/>
                <w:sz w:val="18"/>
                <w:szCs w:val="18"/>
                <w:lang w:eastAsia="ja-JP"/>
              </w:rPr>
            </w:pPr>
            <w:r w:rsidRPr="00DA594A">
              <w:rPr>
                <w:color w:val="000000"/>
                <w:sz w:val="18"/>
                <w:szCs w:val="18"/>
                <w:lang w:eastAsia="ja-JP"/>
              </w:rPr>
              <w:t>it was at first?</w:t>
            </w:r>
          </w:p>
        </w:tc>
      </w:tr>
      <w:tr w:rsidR="00DB6DAD" w:rsidRPr="008F6F0F" w14:paraId="11909E75" w14:textId="77777777" w:rsidTr="00DA594A">
        <w:tc>
          <w:tcPr>
            <w:tcW w:w="1638" w:type="dxa"/>
            <w:shd w:val="clear" w:color="auto" w:fill="262626" w:themeFill="text1" w:themeFillTint="D9"/>
          </w:tcPr>
          <w:p w14:paraId="0775D82F" w14:textId="507014BC" w:rsidR="00DB6DAD" w:rsidRPr="00B10698" w:rsidRDefault="001962CE" w:rsidP="001962CE">
            <w:pPr>
              <w:widowControl w:val="0"/>
              <w:autoSpaceDE w:val="0"/>
              <w:autoSpaceDN w:val="0"/>
              <w:adjustRightInd w:val="0"/>
              <w:jc w:val="center"/>
              <w:rPr>
                <w:b/>
                <w:color w:val="FFFFFF" w:themeColor="background1"/>
                <w:sz w:val="20"/>
                <w:szCs w:val="20"/>
                <w:lang w:eastAsia="ja-JP"/>
              </w:rPr>
            </w:pPr>
            <w:r>
              <w:rPr>
                <w:b/>
                <w:color w:val="FFFFFF" w:themeColor="background1"/>
                <w:sz w:val="20"/>
                <w:szCs w:val="20"/>
                <w:lang w:eastAsia="ja-JP"/>
              </w:rPr>
              <w:t>General</w:t>
            </w:r>
          </w:p>
        </w:tc>
        <w:tc>
          <w:tcPr>
            <w:tcW w:w="2790" w:type="dxa"/>
          </w:tcPr>
          <w:p w14:paraId="4EF32E75" w14:textId="254586FA" w:rsidR="00DB6DAD" w:rsidRPr="001962CE" w:rsidRDefault="001962CE" w:rsidP="001962CE">
            <w:pPr>
              <w:widowControl w:val="0"/>
              <w:autoSpaceDE w:val="0"/>
              <w:autoSpaceDN w:val="0"/>
              <w:adjustRightInd w:val="0"/>
              <w:jc w:val="center"/>
              <w:rPr>
                <w:color w:val="000000" w:themeColor="text1"/>
                <w:lang w:eastAsia="ja-JP"/>
              </w:rPr>
            </w:pPr>
            <w:r w:rsidRPr="001962CE">
              <w:rPr>
                <w:color w:val="000000" w:themeColor="text1"/>
                <w:lang w:eastAsia="ja-JP"/>
              </w:rPr>
              <w:t>a x b = ?</w:t>
            </w:r>
          </w:p>
        </w:tc>
        <w:tc>
          <w:tcPr>
            <w:tcW w:w="3420" w:type="dxa"/>
          </w:tcPr>
          <w:p w14:paraId="624A1EDC" w14:textId="48060447" w:rsidR="00DB6DAD" w:rsidRPr="001962CE" w:rsidRDefault="001962CE" w:rsidP="001962CE">
            <w:pPr>
              <w:widowControl w:val="0"/>
              <w:autoSpaceDE w:val="0"/>
              <w:autoSpaceDN w:val="0"/>
              <w:adjustRightInd w:val="0"/>
              <w:jc w:val="center"/>
              <w:rPr>
                <w:color w:val="000000" w:themeColor="text1"/>
                <w:lang w:eastAsia="ja-JP"/>
              </w:rPr>
            </w:pPr>
            <w:r w:rsidRPr="001962CE">
              <w:rPr>
                <w:color w:val="000000" w:themeColor="text1"/>
                <w:lang w:eastAsia="ja-JP"/>
              </w:rPr>
              <w:t>a x ? = p and p ÷ a = ?</w:t>
            </w:r>
          </w:p>
        </w:tc>
        <w:tc>
          <w:tcPr>
            <w:tcW w:w="3330" w:type="dxa"/>
          </w:tcPr>
          <w:p w14:paraId="508ECE63" w14:textId="5186AD29" w:rsidR="00DB6DAD" w:rsidRPr="001962CE" w:rsidRDefault="001962CE" w:rsidP="001962CE">
            <w:pPr>
              <w:widowControl w:val="0"/>
              <w:autoSpaceDE w:val="0"/>
              <w:autoSpaceDN w:val="0"/>
              <w:adjustRightInd w:val="0"/>
              <w:jc w:val="center"/>
              <w:rPr>
                <w:color w:val="000000" w:themeColor="text1"/>
                <w:lang w:eastAsia="ja-JP"/>
              </w:rPr>
            </w:pPr>
            <w:r w:rsidRPr="001962CE">
              <w:rPr>
                <w:color w:val="000000" w:themeColor="text1"/>
                <w:lang w:eastAsia="ja-JP"/>
              </w:rPr>
              <w:t>? x b = p and p ÷ b = ?</w:t>
            </w:r>
          </w:p>
        </w:tc>
      </w:tr>
    </w:tbl>
    <w:p w14:paraId="7222466F" w14:textId="537E66ED" w:rsidR="00DA594A" w:rsidRPr="00DA594A" w:rsidRDefault="00DA594A" w:rsidP="001962CE">
      <w:pPr>
        <w:widowControl w:val="0"/>
        <w:autoSpaceDE w:val="0"/>
        <w:autoSpaceDN w:val="0"/>
        <w:adjustRightInd w:val="0"/>
        <w:jc w:val="center"/>
        <w:rPr>
          <w:color w:val="000000"/>
          <w:sz w:val="18"/>
          <w:szCs w:val="18"/>
          <w:lang w:eastAsia="ja-JP"/>
        </w:rPr>
      </w:pPr>
    </w:p>
    <w:p w14:paraId="1DC65CED" w14:textId="7DD1B14F" w:rsidR="00DA594A" w:rsidRPr="001962CE" w:rsidRDefault="001962CE" w:rsidP="00DA594A">
      <w:pPr>
        <w:widowControl w:val="0"/>
        <w:autoSpaceDE w:val="0"/>
        <w:autoSpaceDN w:val="0"/>
        <w:adjustRightInd w:val="0"/>
        <w:rPr>
          <w:color w:val="FFFFFF"/>
          <w:sz w:val="18"/>
          <w:szCs w:val="18"/>
          <w:lang w:eastAsia="ja-JP"/>
        </w:rPr>
      </w:pPr>
      <w:r>
        <w:rPr>
          <w:color w:val="FFFFFF"/>
          <w:sz w:val="18"/>
          <w:szCs w:val="18"/>
          <w:lang w:eastAsia="ja-JP"/>
        </w:rPr>
        <w:t>Co</w:t>
      </w:r>
    </w:p>
    <w:p w14:paraId="6E1DB53C" w14:textId="77777777" w:rsidR="001962CE" w:rsidRPr="00DA594A" w:rsidRDefault="001962CE" w:rsidP="001962CE">
      <w:pPr>
        <w:widowControl w:val="0"/>
        <w:autoSpaceDE w:val="0"/>
        <w:autoSpaceDN w:val="0"/>
        <w:adjustRightInd w:val="0"/>
        <w:rPr>
          <w:color w:val="000000"/>
          <w:sz w:val="18"/>
          <w:szCs w:val="18"/>
          <w:lang w:eastAsia="ja-JP"/>
        </w:rPr>
      </w:pPr>
      <w:r w:rsidRPr="001962CE">
        <w:rPr>
          <w:color w:val="000000"/>
          <w:sz w:val="18"/>
          <w:szCs w:val="18"/>
          <w:vertAlign w:val="superscript"/>
          <w:lang w:eastAsia="ja-JP"/>
        </w:rPr>
        <w:t>1</w:t>
      </w:r>
      <w:r w:rsidRPr="00DA594A">
        <w:rPr>
          <w:color w:val="000000"/>
          <w:sz w:val="18"/>
          <w:szCs w:val="18"/>
          <w:lang w:eastAsia="ja-JP"/>
        </w:rPr>
        <w:t>The first examples</w:t>
      </w:r>
      <w:r>
        <w:rPr>
          <w:color w:val="000000"/>
          <w:sz w:val="18"/>
          <w:szCs w:val="18"/>
          <w:lang w:eastAsia="ja-JP"/>
        </w:rPr>
        <w:t xml:space="preserve"> in each cell are examples of discrete things.  These are easier or students and should be given before the measurement examples.</w:t>
      </w:r>
    </w:p>
    <w:p w14:paraId="2CC3C9B3" w14:textId="77777777" w:rsidR="001962CE" w:rsidRDefault="001962CE" w:rsidP="00DA594A">
      <w:pPr>
        <w:widowControl w:val="0"/>
        <w:autoSpaceDE w:val="0"/>
        <w:autoSpaceDN w:val="0"/>
        <w:adjustRightInd w:val="0"/>
        <w:rPr>
          <w:color w:val="000000"/>
          <w:sz w:val="18"/>
          <w:szCs w:val="18"/>
          <w:vertAlign w:val="superscript"/>
          <w:lang w:eastAsia="ja-JP"/>
        </w:rPr>
      </w:pPr>
    </w:p>
    <w:p w14:paraId="5DE7B362" w14:textId="77777777" w:rsidR="00DA594A" w:rsidRPr="00DA594A" w:rsidRDefault="00DA594A" w:rsidP="00DA594A">
      <w:pPr>
        <w:widowControl w:val="0"/>
        <w:autoSpaceDE w:val="0"/>
        <w:autoSpaceDN w:val="0"/>
        <w:adjustRightInd w:val="0"/>
        <w:rPr>
          <w:color w:val="000000"/>
          <w:sz w:val="18"/>
          <w:szCs w:val="18"/>
          <w:lang w:eastAsia="ja-JP"/>
        </w:rPr>
      </w:pPr>
      <w:r w:rsidRPr="001962CE">
        <w:rPr>
          <w:color w:val="000000"/>
          <w:sz w:val="18"/>
          <w:szCs w:val="18"/>
          <w:vertAlign w:val="superscript"/>
          <w:lang w:eastAsia="ja-JP"/>
        </w:rPr>
        <w:t>2</w:t>
      </w:r>
      <w:r w:rsidRPr="00DA594A">
        <w:rPr>
          <w:color w:val="000000"/>
          <w:sz w:val="18"/>
          <w:szCs w:val="18"/>
          <w:lang w:eastAsia="ja-JP"/>
        </w:rPr>
        <w:t>The language in the array examples shows the easiest form of array problems. A harder form is to use the terms rows and columns: The apples in</w:t>
      </w:r>
    </w:p>
    <w:p w14:paraId="1CD994CA" w14:textId="77777777" w:rsidR="00DA594A" w:rsidRPr="00DA594A" w:rsidRDefault="00DA594A" w:rsidP="00DA594A">
      <w:pPr>
        <w:widowControl w:val="0"/>
        <w:autoSpaceDE w:val="0"/>
        <w:autoSpaceDN w:val="0"/>
        <w:adjustRightInd w:val="0"/>
        <w:rPr>
          <w:color w:val="000000"/>
          <w:sz w:val="18"/>
          <w:szCs w:val="18"/>
          <w:lang w:eastAsia="ja-JP"/>
        </w:rPr>
      </w:pPr>
      <w:r w:rsidRPr="00DA594A">
        <w:rPr>
          <w:color w:val="000000"/>
          <w:sz w:val="18"/>
          <w:szCs w:val="18"/>
          <w:lang w:eastAsia="ja-JP"/>
        </w:rPr>
        <w:t>the grocery window are in 3 rows and 6 columns. How many apples are in there? Both forms are valuable.</w:t>
      </w:r>
    </w:p>
    <w:p w14:paraId="708C1789" w14:textId="77777777" w:rsidR="001962CE" w:rsidRDefault="001962CE" w:rsidP="00DA594A">
      <w:pPr>
        <w:widowControl w:val="0"/>
        <w:autoSpaceDE w:val="0"/>
        <w:autoSpaceDN w:val="0"/>
        <w:adjustRightInd w:val="0"/>
        <w:rPr>
          <w:color w:val="000000"/>
          <w:sz w:val="18"/>
          <w:szCs w:val="18"/>
          <w:vertAlign w:val="superscript"/>
          <w:lang w:eastAsia="ja-JP"/>
        </w:rPr>
      </w:pPr>
    </w:p>
    <w:p w14:paraId="622DC938" w14:textId="77777777" w:rsidR="00DA594A" w:rsidRPr="00DA594A" w:rsidRDefault="00DA594A" w:rsidP="00DA594A">
      <w:pPr>
        <w:widowControl w:val="0"/>
        <w:autoSpaceDE w:val="0"/>
        <w:autoSpaceDN w:val="0"/>
        <w:adjustRightInd w:val="0"/>
        <w:rPr>
          <w:color w:val="000000"/>
          <w:sz w:val="18"/>
          <w:szCs w:val="18"/>
          <w:lang w:eastAsia="ja-JP"/>
        </w:rPr>
      </w:pPr>
      <w:r w:rsidRPr="001962CE">
        <w:rPr>
          <w:color w:val="000000"/>
          <w:sz w:val="18"/>
          <w:szCs w:val="18"/>
          <w:vertAlign w:val="superscript"/>
          <w:lang w:eastAsia="ja-JP"/>
        </w:rPr>
        <w:t>3</w:t>
      </w:r>
      <w:r w:rsidRPr="00DA594A">
        <w:rPr>
          <w:color w:val="000000"/>
          <w:sz w:val="18"/>
          <w:szCs w:val="18"/>
          <w:lang w:eastAsia="ja-JP"/>
        </w:rPr>
        <w:t>Area involves arrays of squares that have been pushed together so that there are no gaps or overlaps, so array problems include these especially</w:t>
      </w:r>
    </w:p>
    <w:p w14:paraId="118D6042" w14:textId="77777777" w:rsidR="00DA594A" w:rsidRDefault="00DA594A" w:rsidP="00DA594A">
      <w:pPr>
        <w:widowControl w:val="0"/>
        <w:autoSpaceDE w:val="0"/>
        <w:autoSpaceDN w:val="0"/>
        <w:adjustRightInd w:val="0"/>
        <w:rPr>
          <w:color w:val="000000"/>
          <w:sz w:val="18"/>
          <w:szCs w:val="18"/>
          <w:lang w:eastAsia="ja-JP"/>
        </w:rPr>
      </w:pPr>
      <w:r w:rsidRPr="00DA594A">
        <w:rPr>
          <w:color w:val="000000"/>
          <w:sz w:val="18"/>
          <w:szCs w:val="18"/>
          <w:lang w:eastAsia="ja-JP"/>
        </w:rPr>
        <w:t>important measurement situations.</w:t>
      </w:r>
    </w:p>
    <w:p w14:paraId="741B605E" w14:textId="77777777" w:rsidR="009F1A7A" w:rsidRDefault="009F1A7A" w:rsidP="00DA594A">
      <w:pPr>
        <w:widowControl w:val="0"/>
        <w:autoSpaceDE w:val="0"/>
        <w:autoSpaceDN w:val="0"/>
        <w:adjustRightInd w:val="0"/>
        <w:rPr>
          <w:color w:val="000000"/>
          <w:sz w:val="18"/>
          <w:szCs w:val="18"/>
          <w:lang w:eastAsia="ja-JP"/>
        </w:rPr>
      </w:pPr>
    </w:p>
    <w:p w14:paraId="594CF500" w14:textId="77777777" w:rsidR="009F1A7A" w:rsidRDefault="009F1A7A" w:rsidP="00DA594A">
      <w:pPr>
        <w:widowControl w:val="0"/>
        <w:autoSpaceDE w:val="0"/>
        <w:autoSpaceDN w:val="0"/>
        <w:adjustRightInd w:val="0"/>
        <w:rPr>
          <w:color w:val="000000"/>
          <w:sz w:val="18"/>
          <w:szCs w:val="18"/>
          <w:lang w:eastAsia="ja-JP"/>
        </w:rPr>
      </w:pPr>
    </w:p>
    <w:p w14:paraId="72613E97" w14:textId="77777777" w:rsidR="001E269B" w:rsidRDefault="001E269B" w:rsidP="00DA594A">
      <w:pPr>
        <w:widowControl w:val="0"/>
        <w:autoSpaceDE w:val="0"/>
        <w:autoSpaceDN w:val="0"/>
        <w:adjustRightInd w:val="0"/>
        <w:rPr>
          <w:color w:val="000000"/>
          <w:sz w:val="18"/>
          <w:szCs w:val="18"/>
          <w:lang w:eastAsia="ja-JP"/>
        </w:rPr>
      </w:pPr>
    </w:p>
    <w:p w14:paraId="17AB2E41" w14:textId="77777777" w:rsidR="001E269B" w:rsidRDefault="001E269B" w:rsidP="00DA594A">
      <w:pPr>
        <w:widowControl w:val="0"/>
        <w:autoSpaceDE w:val="0"/>
        <w:autoSpaceDN w:val="0"/>
        <w:adjustRightInd w:val="0"/>
        <w:rPr>
          <w:color w:val="000000"/>
          <w:sz w:val="18"/>
          <w:szCs w:val="18"/>
          <w:lang w:eastAsia="ja-JP"/>
        </w:rPr>
      </w:pPr>
    </w:p>
    <w:p w14:paraId="7384CFBB" w14:textId="77777777" w:rsidR="009F1A7A" w:rsidRDefault="009F1A7A" w:rsidP="00DA594A">
      <w:pPr>
        <w:widowControl w:val="0"/>
        <w:autoSpaceDE w:val="0"/>
        <w:autoSpaceDN w:val="0"/>
        <w:adjustRightInd w:val="0"/>
        <w:rPr>
          <w:color w:val="000000"/>
          <w:lang w:eastAsia="ja-JP"/>
        </w:rPr>
      </w:pPr>
      <w:r>
        <w:rPr>
          <w:color w:val="000000"/>
          <w:lang w:eastAsia="ja-JP"/>
        </w:rPr>
        <w:t xml:space="preserve">Table 3  The properties of operations.  </w:t>
      </w:r>
    </w:p>
    <w:p w14:paraId="785FEEC4" w14:textId="5D16E0A2" w:rsidR="009F1A7A" w:rsidRDefault="009F1A7A" w:rsidP="00DA594A">
      <w:pPr>
        <w:widowControl w:val="0"/>
        <w:autoSpaceDE w:val="0"/>
        <w:autoSpaceDN w:val="0"/>
        <w:adjustRightInd w:val="0"/>
        <w:rPr>
          <w:color w:val="000000"/>
          <w:sz w:val="20"/>
          <w:szCs w:val="20"/>
          <w:lang w:eastAsia="ja-JP"/>
        </w:rPr>
      </w:pPr>
      <w:r w:rsidRPr="009F1A7A">
        <w:rPr>
          <w:color w:val="000000"/>
          <w:sz w:val="20"/>
          <w:szCs w:val="20"/>
          <w:lang w:eastAsia="ja-JP"/>
        </w:rPr>
        <w:t xml:space="preserve">Here </w:t>
      </w:r>
      <w:r w:rsidRPr="009F1A7A">
        <w:rPr>
          <w:i/>
          <w:color w:val="000000"/>
          <w:sz w:val="20"/>
          <w:szCs w:val="20"/>
          <w:lang w:eastAsia="ja-JP"/>
        </w:rPr>
        <w:t>a, b</w:t>
      </w:r>
      <w:r w:rsidRPr="009F1A7A">
        <w:rPr>
          <w:color w:val="000000"/>
          <w:sz w:val="20"/>
          <w:szCs w:val="20"/>
          <w:lang w:eastAsia="ja-JP"/>
        </w:rPr>
        <w:t xml:space="preserve"> and </w:t>
      </w:r>
      <w:r>
        <w:rPr>
          <w:i/>
          <w:color w:val="000000"/>
          <w:sz w:val="20"/>
          <w:szCs w:val="20"/>
          <w:lang w:eastAsia="ja-JP"/>
        </w:rPr>
        <w:t>c</w:t>
      </w:r>
      <w:r w:rsidRPr="009F1A7A">
        <w:rPr>
          <w:color w:val="000000"/>
          <w:sz w:val="20"/>
          <w:szCs w:val="20"/>
          <w:lang w:eastAsia="ja-JP"/>
        </w:rPr>
        <w:t xml:space="preserve"> stand for arbitrary numbers in a given number system.  The properties apply to the rational number system, the real number system, and the complex number system.</w:t>
      </w:r>
    </w:p>
    <w:p w14:paraId="7A4962A4" w14:textId="77777777" w:rsidR="004B2BBC" w:rsidRDefault="004B2BBC" w:rsidP="00DA594A">
      <w:pPr>
        <w:widowControl w:val="0"/>
        <w:autoSpaceDE w:val="0"/>
        <w:autoSpaceDN w:val="0"/>
        <w:adjustRightInd w:val="0"/>
        <w:rPr>
          <w:color w:val="000000"/>
          <w:sz w:val="20"/>
          <w:szCs w:val="20"/>
          <w:lang w:eastAsia="ja-JP"/>
        </w:rPr>
      </w:pPr>
    </w:p>
    <w:tbl>
      <w:tblPr>
        <w:tblStyle w:val="TableGrid"/>
        <w:tblW w:w="0" w:type="auto"/>
        <w:tblLook w:val="04A0" w:firstRow="1" w:lastRow="0" w:firstColumn="1" w:lastColumn="0" w:noHBand="0" w:noVBand="1"/>
      </w:tblPr>
      <w:tblGrid>
        <w:gridCol w:w="5778"/>
        <w:gridCol w:w="5238"/>
      </w:tblGrid>
      <w:tr w:rsidR="004B2BBC" w14:paraId="0A4110F6" w14:textId="77777777" w:rsidTr="004B2BBC">
        <w:tc>
          <w:tcPr>
            <w:tcW w:w="5778" w:type="dxa"/>
          </w:tcPr>
          <w:p w14:paraId="289297C7" w14:textId="2716ABA1" w:rsidR="004B2BBC" w:rsidRDefault="004B2BBC" w:rsidP="004B2BBC">
            <w:pPr>
              <w:widowControl w:val="0"/>
              <w:autoSpaceDE w:val="0"/>
              <w:autoSpaceDN w:val="0"/>
              <w:adjustRightInd w:val="0"/>
              <w:jc w:val="center"/>
              <w:rPr>
                <w:b/>
                <w:bCs/>
                <w:lang w:eastAsia="ja-JP"/>
              </w:rPr>
            </w:pPr>
            <w:r>
              <w:rPr>
                <w:b/>
                <w:bCs/>
                <w:lang w:eastAsia="ja-JP"/>
              </w:rPr>
              <w:t>Property</w:t>
            </w:r>
          </w:p>
        </w:tc>
        <w:tc>
          <w:tcPr>
            <w:tcW w:w="5238" w:type="dxa"/>
          </w:tcPr>
          <w:p w14:paraId="1AD576F3" w14:textId="2BC2F66A" w:rsidR="004B2BBC" w:rsidRDefault="004B2BBC" w:rsidP="004B2BBC">
            <w:pPr>
              <w:widowControl w:val="0"/>
              <w:autoSpaceDE w:val="0"/>
              <w:autoSpaceDN w:val="0"/>
              <w:adjustRightInd w:val="0"/>
              <w:rPr>
                <w:b/>
                <w:bCs/>
                <w:lang w:eastAsia="ja-JP"/>
              </w:rPr>
            </w:pPr>
            <w:r>
              <w:rPr>
                <w:b/>
                <w:bCs/>
                <w:lang w:eastAsia="ja-JP"/>
              </w:rPr>
              <w:t>Example</w:t>
            </w:r>
          </w:p>
        </w:tc>
      </w:tr>
      <w:tr w:rsidR="004B2BBC" w14:paraId="568E2B0E" w14:textId="77777777" w:rsidTr="004B2BBC">
        <w:tc>
          <w:tcPr>
            <w:tcW w:w="5778" w:type="dxa"/>
          </w:tcPr>
          <w:p w14:paraId="738F79E1" w14:textId="077255AD" w:rsidR="004B2BBC" w:rsidRPr="004B2BBC" w:rsidRDefault="004B2BBC" w:rsidP="004B2BBC">
            <w:pPr>
              <w:widowControl w:val="0"/>
              <w:autoSpaceDE w:val="0"/>
              <w:autoSpaceDN w:val="0"/>
              <w:adjustRightInd w:val="0"/>
              <w:jc w:val="center"/>
              <w:rPr>
                <w:bCs/>
                <w:i/>
                <w:lang w:eastAsia="ja-JP"/>
              </w:rPr>
            </w:pPr>
            <w:r w:rsidRPr="004B2BBC">
              <w:rPr>
                <w:bCs/>
                <w:i/>
                <w:lang w:eastAsia="ja-JP"/>
              </w:rPr>
              <w:t>Associative property of addition</w:t>
            </w:r>
          </w:p>
        </w:tc>
        <w:tc>
          <w:tcPr>
            <w:tcW w:w="5238" w:type="dxa"/>
          </w:tcPr>
          <w:p w14:paraId="62439A95" w14:textId="7663401A" w:rsidR="004B2BBC" w:rsidRPr="001E269B" w:rsidRDefault="004B2BBC" w:rsidP="004B2BBC">
            <w:pPr>
              <w:widowControl w:val="0"/>
              <w:autoSpaceDE w:val="0"/>
              <w:autoSpaceDN w:val="0"/>
              <w:adjustRightInd w:val="0"/>
              <w:rPr>
                <w:bCs/>
                <w:lang w:eastAsia="ja-JP"/>
              </w:rPr>
            </w:pPr>
            <w:r w:rsidRPr="001E269B">
              <w:rPr>
                <w:lang w:eastAsia="ja-JP"/>
              </w:rPr>
              <w:t>(</w:t>
            </w:r>
            <w:r w:rsidRPr="001E269B">
              <w:rPr>
                <w:bCs/>
                <w:lang w:eastAsia="ja-JP"/>
              </w:rPr>
              <w:t>a + b</w:t>
            </w:r>
            <w:r w:rsidRPr="001E269B">
              <w:rPr>
                <w:lang w:eastAsia="ja-JP"/>
              </w:rPr>
              <w:t xml:space="preserve">) </w:t>
            </w:r>
            <w:r w:rsidRPr="001E269B">
              <w:rPr>
                <w:bCs/>
                <w:lang w:eastAsia="ja-JP"/>
              </w:rPr>
              <w:t xml:space="preserve">+ c = a + </w:t>
            </w:r>
            <w:r w:rsidRPr="001E269B">
              <w:rPr>
                <w:lang w:eastAsia="ja-JP"/>
              </w:rPr>
              <w:t>(</w:t>
            </w:r>
            <w:r w:rsidRPr="001E269B">
              <w:rPr>
                <w:bCs/>
                <w:lang w:eastAsia="ja-JP"/>
              </w:rPr>
              <w:t>b + c</w:t>
            </w:r>
            <w:r w:rsidRPr="001E269B">
              <w:rPr>
                <w:lang w:eastAsia="ja-JP"/>
              </w:rPr>
              <w:t>)</w:t>
            </w:r>
          </w:p>
        </w:tc>
      </w:tr>
      <w:tr w:rsidR="004B2BBC" w14:paraId="7F9097C0" w14:textId="77777777" w:rsidTr="004B2BBC">
        <w:tc>
          <w:tcPr>
            <w:tcW w:w="5778" w:type="dxa"/>
          </w:tcPr>
          <w:p w14:paraId="7D34682F" w14:textId="1D986F89" w:rsidR="004B2BBC" w:rsidRPr="004B2BBC" w:rsidRDefault="004B2BBC" w:rsidP="004B2BBC">
            <w:pPr>
              <w:widowControl w:val="0"/>
              <w:autoSpaceDE w:val="0"/>
              <w:autoSpaceDN w:val="0"/>
              <w:adjustRightInd w:val="0"/>
              <w:jc w:val="center"/>
              <w:rPr>
                <w:bCs/>
                <w:i/>
                <w:lang w:eastAsia="ja-JP"/>
              </w:rPr>
            </w:pPr>
            <w:r w:rsidRPr="004B2BBC">
              <w:rPr>
                <w:bCs/>
                <w:i/>
                <w:lang w:eastAsia="ja-JP"/>
              </w:rPr>
              <w:t>Commutative property of addition</w:t>
            </w:r>
          </w:p>
        </w:tc>
        <w:tc>
          <w:tcPr>
            <w:tcW w:w="5238" w:type="dxa"/>
          </w:tcPr>
          <w:p w14:paraId="5E8DC377" w14:textId="42094F2F" w:rsidR="004B2BBC" w:rsidRPr="001E269B" w:rsidRDefault="004B2BBC" w:rsidP="004B2BBC">
            <w:pPr>
              <w:widowControl w:val="0"/>
              <w:autoSpaceDE w:val="0"/>
              <w:autoSpaceDN w:val="0"/>
              <w:adjustRightInd w:val="0"/>
              <w:rPr>
                <w:bCs/>
                <w:lang w:eastAsia="ja-JP"/>
              </w:rPr>
            </w:pPr>
            <w:r w:rsidRPr="001E269B">
              <w:rPr>
                <w:bCs/>
                <w:lang w:eastAsia="ja-JP"/>
              </w:rPr>
              <w:t>a + b = b + a</w:t>
            </w:r>
          </w:p>
        </w:tc>
      </w:tr>
      <w:tr w:rsidR="004B2BBC" w14:paraId="1FF3998C" w14:textId="77777777" w:rsidTr="004B2BBC">
        <w:tc>
          <w:tcPr>
            <w:tcW w:w="5778" w:type="dxa"/>
          </w:tcPr>
          <w:p w14:paraId="691A93B0" w14:textId="4CD35F25" w:rsidR="004B2BBC" w:rsidRPr="004B2BBC" w:rsidRDefault="004B2BBC" w:rsidP="004B2BBC">
            <w:pPr>
              <w:widowControl w:val="0"/>
              <w:autoSpaceDE w:val="0"/>
              <w:autoSpaceDN w:val="0"/>
              <w:adjustRightInd w:val="0"/>
              <w:jc w:val="center"/>
              <w:rPr>
                <w:bCs/>
                <w:i/>
                <w:lang w:eastAsia="ja-JP"/>
              </w:rPr>
            </w:pPr>
            <w:r w:rsidRPr="004B2BBC">
              <w:rPr>
                <w:bCs/>
                <w:i/>
                <w:lang w:eastAsia="ja-JP"/>
              </w:rPr>
              <w:t>Additive identity property of 0</w:t>
            </w:r>
          </w:p>
        </w:tc>
        <w:tc>
          <w:tcPr>
            <w:tcW w:w="5238" w:type="dxa"/>
          </w:tcPr>
          <w:p w14:paraId="3BA0B95B" w14:textId="0ED66B59" w:rsidR="004B2BBC" w:rsidRPr="001E269B" w:rsidRDefault="004B2BBC" w:rsidP="004B2BBC">
            <w:pPr>
              <w:widowControl w:val="0"/>
              <w:autoSpaceDE w:val="0"/>
              <w:autoSpaceDN w:val="0"/>
              <w:adjustRightInd w:val="0"/>
              <w:rPr>
                <w:bCs/>
                <w:lang w:eastAsia="ja-JP"/>
              </w:rPr>
            </w:pPr>
            <w:r w:rsidRPr="001E269B">
              <w:rPr>
                <w:bCs/>
                <w:lang w:eastAsia="ja-JP"/>
              </w:rPr>
              <w:t xml:space="preserve">a + </w:t>
            </w:r>
            <w:r w:rsidRPr="001E269B">
              <w:rPr>
                <w:lang w:eastAsia="ja-JP"/>
              </w:rPr>
              <w:t xml:space="preserve">0 </w:t>
            </w:r>
            <w:r w:rsidRPr="001E269B">
              <w:rPr>
                <w:bCs/>
                <w:lang w:eastAsia="ja-JP"/>
              </w:rPr>
              <w:t xml:space="preserve">= </w:t>
            </w:r>
            <w:r w:rsidRPr="001E269B">
              <w:rPr>
                <w:lang w:eastAsia="ja-JP"/>
              </w:rPr>
              <w:t xml:space="preserve">0 + </w:t>
            </w:r>
            <w:r w:rsidRPr="001E269B">
              <w:rPr>
                <w:bCs/>
                <w:lang w:eastAsia="ja-JP"/>
              </w:rPr>
              <w:t xml:space="preserve">a </w:t>
            </w:r>
            <w:r w:rsidRPr="001E269B">
              <w:rPr>
                <w:lang w:eastAsia="ja-JP"/>
              </w:rPr>
              <w:t xml:space="preserve">= </w:t>
            </w:r>
            <w:r w:rsidRPr="001E269B">
              <w:rPr>
                <w:bCs/>
                <w:lang w:eastAsia="ja-JP"/>
              </w:rPr>
              <w:t>a</w:t>
            </w:r>
          </w:p>
        </w:tc>
      </w:tr>
      <w:tr w:rsidR="004B2BBC" w14:paraId="119B9332" w14:textId="77777777" w:rsidTr="004B2BBC">
        <w:tc>
          <w:tcPr>
            <w:tcW w:w="5778" w:type="dxa"/>
          </w:tcPr>
          <w:p w14:paraId="5F566041" w14:textId="3B6B3CEA" w:rsidR="004B2BBC" w:rsidRPr="004B2BBC" w:rsidRDefault="004B2BBC" w:rsidP="004B2BBC">
            <w:pPr>
              <w:widowControl w:val="0"/>
              <w:autoSpaceDE w:val="0"/>
              <w:autoSpaceDN w:val="0"/>
              <w:adjustRightInd w:val="0"/>
              <w:jc w:val="center"/>
              <w:rPr>
                <w:bCs/>
                <w:i/>
                <w:lang w:eastAsia="ja-JP"/>
              </w:rPr>
            </w:pPr>
            <w:r w:rsidRPr="004B2BBC">
              <w:rPr>
                <w:bCs/>
                <w:i/>
                <w:lang w:eastAsia="ja-JP"/>
              </w:rPr>
              <w:t>Associative property of multiplication</w:t>
            </w:r>
          </w:p>
        </w:tc>
        <w:tc>
          <w:tcPr>
            <w:tcW w:w="5238" w:type="dxa"/>
          </w:tcPr>
          <w:p w14:paraId="0FB799FF" w14:textId="30A152E5" w:rsidR="004B2BBC" w:rsidRPr="001E269B" w:rsidRDefault="004B2BBC" w:rsidP="004B2BBC">
            <w:pPr>
              <w:widowControl w:val="0"/>
              <w:autoSpaceDE w:val="0"/>
              <w:autoSpaceDN w:val="0"/>
              <w:adjustRightInd w:val="0"/>
              <w:rPr>
                <w:lang w:eastAsia="ja-JP"/>
              </w:rPr>
            </w:pPr>
            <w:r w:rsidRPr="001E269B">
              <w:rPr>
                <w:lang w:eastAsia="ja-JP"/>
              </w:rPr>
              <w:t>(</w:t>
            </w:r>
            <w:r w:rsidRPr="001E269B">
              <w:rPr>
                <w:bCs/>
                <w:lang w:eastAsia="ja-JP"/>
              </w:rPr>
              <w:t xml:space="preserve">a </w:t>
            </w:r>
            <w:r w:rsidRPr="001E269B">
              <w:rPr>
                <w:lang w:eastAsia="ja-JP"/>
              </w:rPr>
              <w:t>x</w:t>
            </w:r>
            <w:r w:rsidR="009815EC" w:rsidRPr="001E269B">
              <w:rPr>
                <w:lang w:eastAsia="ja-JP"/>
              </w:rPr>
              <w:t xml:space="preserve"> </w:t>
            </w:r>
            <w:r w:rsidRPr="001E269B">
              <w:rPr>
                <w:bCs/>
                <w:lang w:eastAsia="ja-JP"/>
              </w:rPr>
              <w:t>b</w:t>
            </w:r>
            <w:r w:rsidRPr="001E269B">
              <w:rPr>
                <w:lang w:eastAsia="ja-JP"/>
              </w:rPr>
              <w:t xml:space="preserve">) x </w:t>
            </w:r>
            <w:r w:rsidRPr="001E269B">
              <w:rPr>
                <w:bCs/>
                <w:lang w:eastAsia="ja-JP"/>
              </w:rPr>
              <w:t xml:space="preserve">c = a </w:t>
            </w:r>
            <w:r w:rsidRPr="001E269B">
              <w:rPr>
                <w:lang w:eastAsia="ja-JP"/>
              </w:rPr>
              <w:t>x (</w:t>
            </w:r>
            <w:r w:rsidRPr="001E269B">
              <w:rPr>
                <w:bCs/>
                <w:lang w:eastAsia="ja-JP"/>
              </w:rPr>
              <w:t>b x c</w:t>
            </w:r>
            <w:r w:rsidRPr="001E269B">
              <w:rPr>
                <w:lang w:eastAsia="ja-JP"/>
              </w:rPr>
              <w:t>)</w:t>
            </w:r>
          </w:p>
        </w:tc>
      </w:tr>
      <w:tr w:rsidR="004B2BBC" w14:paraId="3E505582" w14:textId="77777777" w:rsidTr="004B2BBC">
        <w:tc>
          <w:tcPr>
            <w:tcW w:w="5778" w:type="dxa"/>
          </w:tcPr>
          <w:p w14:paraId="186AAA8D" w14:textId="0B2DCB51" w:rsidR="004B2BBC" w:rsidRPr="004B2BBC" w:rsidRDefault="004B2BBC" w:rsidP="004B2BBC">
            <w:pPr>
              <w:widowControl w:val="0"/>
              <w:autoSpaceDE w:val="0"/>
              <w:autoSpaceDN w:val="0"/>
              <w:adjustRightInd w:val="0"/>
              <w:jc w:val="center"/>
              <w:rPr>
                <w:bCs/>
                <w:i/>
                <w:lang w:eastAsia="ja-JP"/>
              </w:rPr>
            </w:pPr>
            <w:r w:rsidRPr="004B2BBC">
              <w:rPr>
                <w:bCs/>
                <w:i/>
                <w:lang w:eastAsia="ja-JP"/>
              </w:rPr>
              <w:t>Commutative property of multiplication</w:t>
            </w:r>
          </w:p>
        </w:tc>
        <w:tc>
          <w:tcPr>
            <w:tcW w:w="5238" w:type="dxa"/>
          </w:tcPr>
          <w:p w14:paraId="4F1D9E57" w14:textId="65B3B48B" w:rsidR="004B2BBC" w:rsidRPr="001E269B" w:rsidRDefault="009815EC" w:rsidP="004B2BBC">
            <w:pPr>
              <w:widowControl w:val="0"/>
              <w:autoSpaceDE w:val="0"/>
              <w:autoSpaceDN w:val="0"/>
              <w:adjustRightInd w:val="0"/>
              <w:rPr>
                <w:bCs/>
                <w:lang w:eastAsia="ja-JP"/>
              </w:rPr>
            </w:pPr>
            <w:r w:rsidRPr="001E269B">
              <w:rPr>
                <w:bCs/>
                <w:lang w:eastAsia="ja-JP"/>
              </w:rPr>
              <w:t>a x b = b x a</w:t>
            </w:r>
          </w:p>
        </w:tc>
      </w:tr>
      <w:tr w:rsidR="004B2BBC" w14:paraId="3B142B79" w14:textId="77777777" w:rsidTr="004B2BBC">
        <w:tc>
          <w:tcPr>
            <w:tcW w:w="5778" w:type="dxa"/>
          </w:tcPr>
          <w:p w14:paraId="2AED3744" w14:textId="2B924101" w:rsidR="004B2BBC" w:rsidRPr="004B2BBC" w:rsidRDefault="004B2BBC" w:rsidP="004B2BBC">
            <w:pPr>
              <w:widowControl w:val="0"/>
              <w:autoSpaceDE w:val="0"/>
              <w:autoSpaceDN w:val="0"/>
              <w:adjustRightInd w:val="0"/>
              <w:jc w:val="center"/>
              <w:rPr>
                <w:bCs/>
                <w:i/>
                <w:lang w:eastAsia="ja-JP"/>
              </w:rPr>
            </w:pPr>
            <w:r w:rsidRPr="004B2BBC">
              <w:rPr>
                <w:bCs/>
                <w:i/>
                <w:lang w:eastAsia="ja-JP"/>
              </w:rPr>
              <w:t>Multiplicative identity property of 1</w:t>
            </w:r>
          </w:p>
        </w:tc>
        <w:tc>
          <w:tcPr>
            <w:tcW w:w="5238" w:type="dxa"/>
          </w:tcPr>
          <w:p w14:paraId="696DF9C7" w14:textId="370F72EE" w:rsidR="004B2BBC" w:rsidRPr="001E269B" w:rsidRDefault="009815EC" w:rsidP="004B2BBC">
            <w:pPr>
              <w:widowControl w:val="0"/>
              <w:autoSpaceDE w:val="0"/>
              <w:autoSpaceDN w:val="0"/>
              <w:adjustRightInd w:val="0"/>
              <w:rPr>
                <w:bCs/>
                <w:lang w:eastAsia="ja-JP"/>
              </w:rPr>
            </w:pPr>
            <w:r w:rsidRPr="001E269B">
              <w:rPr>
                <w:bCs/>
                <w:lang w:eastAsia="ja-JP"/>
              </w:rPr>
              <w:t>a x 1 = 1 x a = a</w:t>
            </w:r>
          </w:p>
        </w:tc>
      </w:tr>
      <w:tr w:rsidR="004B2BBC" w14:paraId="659DAD3E" w14:textId="77777777" w:rsidTr="004B2BBC">
        <w:tc>
          <w:tcPr>
            <w:tcW w:w="5778" w:type="dxa"/>
          </w:tcPr>
          <w:p w14:paraId="0FD4952E" w14:textId="726274F2" w:rsidR="004B2BBC" w:rsidRPr="004B2BBC" w:rsidRDefault="004B2BBC" w:rsidP="004B2BBC">
            <w:pPr>
              <w:widowControl w:val="0"/>
              <w:autoSpaceDE w:val="0"/>
              <w:autoSpaceDN w:val="0"/>
              <w:adjustRightInd w:val="0"/>
              <w:jc w:val="center"/>
              <w:rPr>
                <w:bCs/>
                <w:i/>
                <w:lang w:eastAsia="ja-JP"/>
              </w:rPr>
            </w:pPr>
            <w:r w:rsidRPr="004B2BBC">
              <w:rPr>
                <w:bCs/>
                <w:i/>
                <w:lang w:eastAsia="ja-JP"/>
              </w:rPr>
              <w:t>Distributive property of multiplication over addition</w:t>
            </w:r>
          </w:p>
        </w:tc>
        <w:tc>
          <w:tcPr>
            <w:tcW w:w="5238" w:type="dxa"/>
          </w:tcPr>
          <w:p w14:paraId="696BBF7A" w14:textId="41670794" w:rsidR="004B2BBC" w:rsidRPr="001E269B" w:rsidRDefault="009815EC" w:rsidP="004B2BBC">
            <w:pPr>
              <w:widowControl w:val="0"/>
              <w:autoSpaceDE w:val="0"/>
              <w:autoSpaceDN w:val="0"/>
              <w:adjustRightInd w:val="0"/>
              <w:rPr>
                <w:bCs/>
                <w:lang w:eastAsia="ja-JP"/>
              </w:rPr>
            </w:pPr>
            <w:r w:rsidRPr="001E269B">
              <w:rPr>
                <w:bCs/>
                <w:lang w:eastAsia="ja-JP"/>
              </w:rPr>
              <w:t>a x (b + c) = a x b + a x c</w:t>
            </w:r>
          </w:p>
        </w:tc>
      </w:tr>
    </w:tbl>
    <w:p w14:paraId="6C5A37BE" w14:textId="37F5F914" w:rsidR="004B2BBC" w:rsidRPr="009F1A7A" w:rsidRDefault="004B2BBC" w:rsidP="004B2BBC">
      <w:pPr>
        <w:widowControl w:val="0"/>
        <w:autoSpaceDE w:val="0"/>
        <w:autoSpaceDN w:val="0"/>
        <w:adjustRightInd w:val="0"/>
        <w:rPr>
          <w:color w:val="000000"/>
          <w:sz w:val="20"/>
          <w:szCs w:val="20"/>
          <w:lang w:eastAsia="ja-JP"/>
        </w:rPr>
      </w:pPr>
    </w:p>
    <w:sectPr w:rsidR="004B2BBC" w:rsidRPr="009F1A7A" w:rsidSect="00462F06">
      <w:type w:val="continuous"/>
      <w:pgSz w:w="12240" w:h="15840"/>
      <w:pgMar w:top="720" w:right="720" w:bottom="720" w:left="720" w:header="0" w:footer="432"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988F1F" w14:textId="77777777" w:rsidR="000E5F5E" w:rsidRDefault="000E5F5E" w:rsidP="00576FDF">
      <w:r>
        <w:separator/>
      </w:r>
    </w:p>
  </w:endnote>
  <w:endnote w:type="continuationSeparator" w:id="0">
    <w:p w14:paraId="6CADF0F6" w14:textId="77777777" w:rsidR="000E5F5E" w:rsidRDefault="000E5F5E" w:rsidP="00576F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00002A87" w:usb1="80000000" w:usb2="00000008" w:usb3="00000000" w:csb0="000001FF" w:csb1="00000000"/>
  </w:font>
  <w:font w:name="Symbol">
    <w:panose1 w:val="00000000000000000000"/>
    <w:charset w:val="02"/>
    <w:family w:val="auto"/>
    <w:pitch w:val="variable"/>
    <w:sig w:usb0="00000000" w:usb1="10000000" w:usb2="00000000" w:usb3="00000000" w:csb0="80000000"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DE0C8A" w14:textId="77777777" w:rsidR="000E5F5E" w:rsidRDefault="000E5F5E" w:rsidP="008972C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65617DB" w14:textId="77777777" w:rsidR="000E5F5E" w:rsidRDefault="000E5F5E" w:rsidP="00576FDF">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06BC39" w14:textId="77777777" w:rsidR="000E5F5E" w:rsidRDefault="000E5F5E" w:rsidP="008972C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12EB4">
      <w:rPr>
        <w:rStyle w:val="PageNumber"/>
        <w:noProof/>
      </w:rPr>
      <w:t>1</w:t>
    </w:r>
    <w:r>
      <w:rPr>
        <w:rStyle w:val="PageNumber"/>
      </w:rPr>
      <w:fldChar w:fldCharType="end"/>
    </w:r>
  </w:p>
  <w:p w14:paraId="2C88CBFF" w14:textId="77777777" w:rsidR="000E5F5E" w:rsidRDefault="000E5F5E" w:rsidP="00576FDF">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3911E7" w14:textId="77777777" w:rsidR="000E5F5E" w:rsidRDefault="000E5F5E" w:rsidP="00576FDF">
      <w:r>
        <w:separator/>
      </w:r>
    </w:p>
  </w:footnote>
  <w:footnote w:type="continuationSeparator" w:id="0">
    <w:p w14:paraId="24677DEF" w14:textId="77777777" w:rsidR="000E5F5E" w:rsidRDefault="000E5F5E" w:rsidP="00576FD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CB041A"/>
    <w:multiLevelType w:val="hybridMultilevel"/>
    <w:tmpl w:val="2CC25BA4"/>
    <w:lvl w:ilvl="0" w:tplc="7E9C92DA">
      <w:start w:val="1"/>
      <w:numFmt w:val="lowerLetter"/>
      <w:lvlText w:val="%1."/>
      <w:lvlJc w:val="left"/>
      <w:pPr>
        <w:ind w:left="940" w:hanging="360"/>
      </w:pPr>
      <w:rPr>
        <w:rFonts w:hint="default"/>
      </w:rPr>
    </w:lvl>
    <w:lvl w:ilvl="1" w:tplc="04090019" w:tentative="1">
      <w:start w:val="1"/>
      <w:numFmt w:val="lowerLetter"/>
      <w:lvlText w:val="%2."/>
      <w:lvlJc w:val="left"/>
      <w:pPr>
        <w:ind w:left="1660" w:hanging="360"/>
      </w:pPr>
    </w:lvl>
    <w:lvl w:ilvl="2" w:tplc="0409001B" w:tentative="1">
      <w:start w:val="1"/>
      <w:numFmt w:val="lowerRoman"/>
      <w:lvlText w:val="%3."/>
      <w:lvlJc w:val="right"/>
      <w:pPr>
        <w:ind w:left="2380" w:hanging="180"/>
      </w:pPr>
    </w:lvl>
    <w:lvl w:ilvl="3" w:tplc="0409000F" w:tentative="1">
      <w:start w:val="1"/>
      <w:numFmt w:val="decimal"/>
      <w:lvlText w:val="%4."/>
      <w:lvlJc w:val="left"/>
      <w:pPr>
        <w:ind w:left="3100" w:hanging="360"/>
      </w:pPr>
    </w:lvl>
    <w:lvl w:ilvl="4" w:tplc="04090019" w:tentative="1">
      <w:start w:val="1"/>
      <w:numFmt w:val="lowerLetter"/>
      <w:lvlText w:val="%5."/>
      <w:lvlJc w:val="left"/>
      <w:pPr>
        <w:ind w:left="3820" w:hanging="360"/>
      </w:pPr>
    </w:lvl>
    <w:lvl w:ilvl="5" w:tplc="0409001B" w:tentative="1">
      <w:start w:val="1"/>
      <w:numFmt w:val="lowerRoman"/>
      <w:lvlText w:val="%6."/>
      <w:lvlJc w:val="right"/>
      <w:pPr>
        <w:ind w:left="4540" w:hanging="180"/>
      </w:pPr>
    </w:lvl>
    <w:lvl w:ilvl="6" w:tplc="0409000F" w:tentative="1">
      <w:start w:val="1"/>
      <w:numFmt w:val="decimal"/>
      <w:lvlText w:val="%7."/>
      <w:lvlJc w:val="left"/>
      <w:pPr>
        <w:ind w:left="5260" w:hanging="360"/>
      </w:pPr>
    </w:lvl>
    <w:lvl w:ilvl="7" w:tplc="04090019" w:tentative="1">
      <w:start w:val="1"/>
      <w:numFmt w:val="lowerLetter"/>
      <w:lvlText w:val="%8."/>
      <w:lvlJc w:val="left"/>
      <w:pPr>
        <w:ind w:left="5980" w:hanging="360"/>
      </w:pPr>
    </w:lvl>
    <w:lvl w:ilvl="8" w:tplc="0409001B" w:tentative="1">
      <w:start w:val="1"/>
      <w:numFmt w:val="lowerRoman"/>
      <w:lvlText w:val="%9."/>
      <w:lvlJc w:val="right"/>
      <w:pPr>
        <w:ind w:left="6700" w:hanging="180"/>
      </w:pPr>
    </w:lvl>
  </w:abstractNum>
  <w:abstractNum w:abstractNumId="1">
    <w:nsid w:val="66552917"/>
    <w:multiLevelType w:val="hybridMultilevel"/>
    <w:tmpl w:val="184A4E44"/>
    <w:lvl w:ilvl="0" w:tplc="28189E36">
      <w:start w:val="1"/>
      <w:numFmt w:val="lowerLetter"/>
      <w:lvlText w:val="%1."/>
      <w:lvlJc w:val="left"/>
      <w:pPr>
        <w:ind w:left="580" w:hanging="360"/>
      </w:pPr>
      <w:rPr>
        <w:rFonts w:hint="default"/>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2">
    <w:nsid w:val="73A6083A"/>
    <w:multiLevelType w:val="hybridMultilevel"/>
    <w:tmpl w:val="0406C67A"/>
    <w:lvl w:ilvl="0" w:tplc="6B3E99DC">
      <w:start w:val="1"/>
      <w:numFmt w:val="lowerLetter"/>
      <w:lvlText w:val="%1."/>
      <w:lvlJc w:val="left"/>
      <w:pPr>
        <w:ind w:left="580" w:hanging="360"/>
      </w:pPr>
      <w:rPr>
        <w:rFonts w:hint="default"/>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embedSystemFonts/>
  <w:defaultTabStop w:val="720"/>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0A73"/>
    <w:rsid w:val="00032844"/>
    <w:rsid w:val="00034A3F"/>
    <w:rsid w:val="000359FD"/>
    <w:rsid w:val="00035D9B"/>
    <w:rsid w:val="00041432"/>
    <w:rsid w:val="00043935"/>
    <w:rsid w:val="00047F88"/>
    <w:rsid w:val="00060070"/>
    <w:rsid w:val="00060678"/>
    <w:rsid w:val="00060B27"/>
    <w:rsid w:val="00067E96"/>
    <w:rsid w:val="00072658"/>
    <w:rsid w:val="000815FD"/>
    <w:rsid w:val="000A0F0E"/>
    <w:rsid w:val="000A26F1"/>
    <w:rsid w:val="000A49DC"/>
    <w:rsid w:val="000B5344"/>
    <w:rsid w:val="000B5D39"/>
    <w:rsid w:val="000C0C9F"/>
    <w:rsid w:val="000E5F5E"/>
    <w:rsid w:val="001042B9"/>
    <w:rsid w:val="00112516"/>
    <w:rsid w:val="00133C5B"/>
    <w:rsid w:val="001564CB"/>
    <w:rsid w:val="00165FAB"/>
    <w:rsid w:val="00175902"/>
    <w:rsid w:val="00186BAF"/>
    <w:rsid w:val="00192F22"/>
    <w:rsid w:val="0019363D"/>
    <w:rsid w:val="001962CE"/>
    <w:rsid w:val="001B2D3F"/>
    <w:rsid w:val="001B6AA9"/>
    <w:rsid w:val="001C6ED2"/>
    <w:rsid w:val="001D67C1"/>
    <w:rsid w:val="001E269B"/>
    <w:rsid w:val="001F084E"/>
    <w:rsid w:val="001F7FFB"/>
    <w:rsid w:val="00207A58"/>
    <w:rsid w:val="002142DF"/>
    <w:rsid w:val="002154EB"/>
    <w:rsid w:val="002203FB"/>
    <w:rsid w:val="002229A2"/>
    <w:rsid w:val="00224A49"/>
    <w:rsid w:val="00231FFE"/>
    <w:rsid w:val="00241958"/>
    <w:rsid w:val="00256021"/>
    <w:rsid w:val="00256930"/>
    <w:rsid w:val="00256CFB"/>
    <w:rsid w:val="002727EA"/>
    <w:rsid w:val="00277E43"/>
    <w:rsid w:val="00282D9F"/>
    <w:rsid w:val="00283F8B"/>
    <w:rsid w:val="002919BB"/>
    <w:rsid w:val="002A0BC7"/>
    <w:rsid w:val="002C61C8"/>
    <w:rsid w:val="002D4DF9"/>
    <w:rsid w:val="002F1ECC"/>
    <w:rsid w:val="002F410D"/>
    <w:rsid w:val="00301359"/>
    <w:rsid w:val="00344E60"/>
    <w:rsid w:val="0034653F"/>
    <w:rsid w:val="003707D9"/>
    <w:rsid w:val="003738C8"/>
    <w:rsid w:val="003834A5"/>
    <w:rsid w:val="00386C93"/>
    <w:rsid w:val="003964E5"/>
    <w:rsid w:val="003C2599"/>
    <w:rsid w:val="003C4A96"/>
    <w:rsid w:val="003C5D4E"/>
    <w:rsid w:val="003C73E6"/>
    <w:rsid w:val="003D12CA"/>
    <w:rsid w:val="003D72C2"/>
    <w:rsid w:val="0040300D"/>
    <w:rsid w:val="0042090E"/>
    <w:rsid w:val="004245DB"/>
    <w:rsid w:val="00427867"/>
    <w:rsid w:val="00462A1E"/>
    <w:rsid w:val="00462F06"/>
    <w:rsid w:val="00474CA8"/>
    <w:rsid w:val="00481173"/>
    <w:rsid w:val="00483A02"/>
    <w:rsid w:val="0049668F"/>
    <w:rsid w:val="004B0458"/>
    <w:rsid w:val="004B2BBC"/>
    <w:rsid w:val="004B4F71"/>
    <w:rsid w:val="004C14CB"/>
    <w:rsid w:val="004C5C9E"/>
    <w:rsid w:val="004C62E1"/>
    <w:rsid w:val="004F126C"/>
    <w:rsid w:val="0051477F"/>
    <w:rsid w:val="00515AFE"/>
    <w:rsid w:val="0053469D"/>
    <w:rsid w:val="00537F5C"/>
    <w:rsid w:val="00540CF2"/>
    <w:rsid w:val="00546FDE"/>
    <w:rsid w:val="00551400"/>
    <w:rsid w:val="00554B0B"/>
    <w:rsid w:val="00555733"/>
    <w:rsid w:val="00576FDF"/>
    <w:rsid w:val="00577B6F"/>
    <w:rsid w:val="00581DC0"/>
    <w:rsid w:val="005830D1"/>
    <w:rsid w:val="00593F3C"/>
    <w:rsid w:val="005A1738"/>
    <w:rsid w:val="005B620C"/>
    <w:rsid w:val="005C2848"/>
    <w:rsid w:val="005F1085"/>
    <w:rsid w:val="005F4B06"/>
    <w:rsid w:val="00600567"/>
    <w:rsid w:val="00607E5E"/>
    <w:rsid w:val="00611170"/>
    <w:rsid w:val="00615EBC"/>
    <w:rsid w:val="00620E24"/>
    <w:rsid w:val="00627AFC"/>
    <w:rsid w:val="00641FA9"/>
    <w:rsid w:val="0064249F"/>
    <w:rsid w:val="00646796"/>
    <w:rsid w:val="0066442C"/>
    <w:rsid w:val="0067363E"/>
    <w:rsid w:val="00681890"/>
    <w:rsid w:val="0069532E"/>
    <w:rsid w:val="00696DA6"/>
    <w:rsid w:val="006B7E29"/>
    <w:rsid w:val="006C69A8"/>
    <w:rsid w:val="006D3BBE"/>
    <w:rsid w:val="006D5ADB"/>
    <w:rsid w:val="006E20B3"/>
    <w:rsid w:val="006F0A71"/>
    <w:rsid w:val="00702956"/>
    <w:rsid w:val="0073640E"/>
    <w:rsid w:val="007419DE"/>
    <w:rsid w:val="0074556C"/>
    <w:rsid w:val="00747468"/>
    <w:rsid w:val="0075196C"/>
    <w:rsid w:val="00751A84"/>
    <w:rsid w:val="0077117B"/>
    <w:rsid w:val="00771D0C"/>
    <w:rsid w:val="00780A3B"/>
    <w:rsid w:val="00790102"/>
    <w:rsid w:val="007966A6"/>
    <w:rsid w:val="007B11A8"/>
    <w:rsid w:val="007B19DF"/>
    <w:rsid w:val="007B56DA"/>
    <w:rsid w:val="007C07D3"/>
    <w:rsid w:val="007C62D4"/>
    <w:rsid w:val="007C7D9E"/>
    <w:rsid w:val="007D195A"/>
    <w:rsid w:val="007D296F"/>
    <w:rsid w:val="007E7ED6"/>
    <w:rsid w:val="007F3B79"/>
    <w:rsid w:val="008040EA"/>
    <w:rsid w:val="008429A2"/>
    <w:rsid w:val="00851600"/>
    <w:rsid w:val="008842D5"/>
    <w:rsid w:val="008917BA"/>
    <w:rsid w:val="00894C0E"/>
    <w:rsid w:val="00894CB3"/>
    <w:rsid w:val="008972C9"/>
    <w:rsid w:val="00897F41"/>
    <w:rsid w:val="008A5E73"/>
    <w:rsid w:val="008B0521"/>
    <w:rsid w:val="008C2818"/>
    <w:rsid w:val="008D0A2C"/>
    <w:rsid w:val="008D1977"/>
    <w:rsid w:val="008E07EE"/>
    <w:rsid w:val="008E7416"/>
    <w:rsid w:val="008F506F"/>
    <w:rsid w:val="008F6F0F"/>
    <w:rsid w:val="00915F13"/>
    <w:rsid w:val="00917BC8"/>
    <w:rsid w:val="00921DA7"/>
    <w:rsid w:val="00934EFB"/>
    <w:rsid w:val="00947D53"/>
    <w:rsid w:val="00956506"/>
    <w:rsid w:val="00960B32"/>
    <w:rsid w:val="00961A86"/>
    <w:rsid w:val="009815EC"/>
    <w:rsid w:val="00994F28"/>
    <w:rsid w:val="00994FB3"/>
    <w:rsid w:val="009A34E4"/>
    <w:rsid w:val="009C373F"/>
    <w:rsid w:val="009C5AF8"/>
    <w:rsid w:val="009F1A7A"/>
    <w:rsid w:val="009F1F08"/>
    <w:rsid w:val="009F372C"/>
    <w:rsid w:val="00A03AEC"/>
    <w:rsid w:val="00A13AAC"/>
    <w:rsid w:val="00A21D2B"/>
    <w:rsid w:val="00A237BF"/>
    <w:rsid w:val="00A445E9"/>
    <w:rsid w:val="00A57318"/>
    <w:rsid w:val="00A677C7"/>
    <w:rsid w:val="00A732ED"/>
    <w:rsid w:val="00A741EC"/>
    <w:rsid w:val="00A75349"/>
    <w:rsid w:val="00A92A8C"/>
    <w:rsid w:val="00A9616F"/>
    <w:rsid w:val="00AA0686"/>
    <w:rsid w:val="00AA5580"/>
    <w:rsid w:val="00AB126A"/>
    <w:rsid w:val="00AB1F68"/>
    <w:rsid w:val="00AE639A"/>
    <w:rsid w:val="00AF56FF"/>
    <w:rsid w:val="00B04DE5"/>
    <w:rsid w:val="00B06249"/>
    <w:rsid w:val="00B10698"/>
    <w:rsid w:val="00B52A20"/>
    <w:rsid w:val="00B7271B"/>
    <w:rsid w:val="00B74DC5"/>
    <w:rsid w:val="00B80272"/>
    <w:rsid w:val="00B82343"/>
    <w:rsid w:val="00BB0485"/>
    <w:rsid w:val="00BB4B3E"/>
    <w:rsid w:val="00BC3704"/>
    <w:rsid w:val="00BE38CC"/>
    <w:rsid w:val="00BE5930"/>
    <w:rsid w:val="00C0166C"/>
    <w:rsid w:val="00C064D1"/>
    <w:rsid w:val="00C12AC5"/>
    <w:rsid w:val="00C30A73"/>
    <w:rsid w:val="00C47137"/>
    <w:rsid w:val="00C47294"/>
    <w:rsid w:val="00C549AA"/>
    <w:rsid w:val="00C61E67"/>
    <w:rsid w:val="00C6767C"/>
    <w:rsid w:val="00C75AD8"/>
    <w:rsid w:val="00C80DBE"/>
    <w:rsid w:val="00C909B4"/>
    <w:rsid w:val="00C94E8B"/>
    <w:rsid w:val="00C95241"/>
    <w:rsid w:val="00CC7AC0"/>
    <w:rsid w:val="00CE40B8"/>
    <w:rsid w:val="00CF73BF"/>
    <w:rsid w:val="00D029B8"/>
    <w:rsid w:val="00D03796"/>
    <w:rsid w:val="00D05B4B"/>
    <w:rsid w:val="00D10354"/>
    <w:rsid w:val="00D12822"/>
    <w:rsid w:val="00D165C8"/>
    <w:rsid w:val="00D23E2F"/>
    <w:rsid w:val="00D4511B"/>
    <w:rsid w:val="00D54686"/>
    <w:rsid w:val="00D56E18"/>
    <w:rsid w:val="00D62FA3"/>
    <w:rsid w:val="00D64828"/>
    <w:rsid w:val="00D672C9"/>
    <w:rsid w:val="00D714CD"/>
    <w:rsid w:val="00D715D9"/>
    <w:rsid w:val="00D730DA"/>
    <w:rsid w:val="00D82387"/>
    <w:rsid w:val="00D84172"/>
    <w:rsid w:val="00D8458A"/>
    <w:rsid w:val="00D8459F"/>
    <w:rsid w:val="00DA594A"/>
    <w:rsid w:val="00DB1F4B"/>
    <w:rsid w:val="00DB6DAD"/>
    <w:rsid w:val="00DB7A50"/>
    <w:rsid w:val="00DB7AFC"/>
    <w:rsid w:val="00DC18B6"/>
    <w:rsid w:val="00DC23DB"/>
    <w:rsid w:val="00DD3E14"/>
    <w:rsid w:val="00DD5109"/>
    <w:rsid w:val="00DE4ECB"/>
    <w:rsid w:val="00DF74A7"/>
    <w:rsid w:val="00E0343F"/>
    <w:rsid w:val="00E12EB4"/>
    <w:rsid w:val="00E22AB9"/>
    <w:rsid w:val="00E33C0D"/>
    <w:rsid w:val="00E36F40"/>
    <w:rsid w:val="00E4211E"/>
    <w:rsid w:val="00E53B6A"/>
    <w:rsid w:val="00E854E9"/>
    <w:rsid w:val="00E86457"/>
    <w:rsid w:val="00E86ABE"/>
    <w:rsid w:val="00E91F51"/>
    <w:rsid w:val="00E96ADD"/>
    <w:rsid w:val="00EA3369"/>
    <w:rsid w:val="00EB2A2D"/>
    <w:rsid w:val="00EE404A"/>
    <w:rsid w:val="00EE667E"/>
    <w:rsid w:val="00EF00F5"/>
    <w:rsid w:val="00EF12A6"/>
    <w:rsid w:val="00F178BF"/>
    <w:rsid w:val="00F20907"/>
    <w:rsid w:val="00F450A8"/>
    <w:rsid w:val="00F556D4"/>
    <w:rsid w:val="00F7190E"/>
    <w:rsid w:val="00F7209D"/>
    <w:rsid w:val="00F74AB4"/>
    <w:rsid w:val="00FA622E"/>
    <w:rsid w:val="00FB3FA1"/>
    <w:rsid w:val="00FB631C"/>
    <w:rsid w:val="00FC4EA9"/>
    <w:rsid w:val="00FC5010"/>
    <w:rsid w:val="00FD2E89"/>
    <w:rsid w:val="00FF1ECC"/>
    <w:rsid w:val="00FF7D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2906AF9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76FDF"/>
    <w:pPr>
      <w:tabs>
        <w:tab w:val="center" w:pos="4320"/>
        <w:tab w:val="right" w:pos="8640"/>
      </w:tabs>
    </w:pPr>
  </w:style>
  <w:style w:type="character" w:customStyle="1" w:styleId="FooterChar">
    <w:name w:val="Footer Char"/>
    <w:basedOn w:val="DefaultParagraphFont"/>
    <w:link w:val="Footer"/>
    <w:uiPriority w:val="99"/>
    <w:rsid w:val="00576FDF"/>
    <w:rPr>
      <w:sz w:val="24"/>
      <w:szCs w:val="24"/>
      <w:lang w:eastAsia="en-US"/>
    </w:rPr>
  </w:style>
  <w:style w:type="character" w:styleId="PageNumber">
    <w:name w:val="page number"/>
    <w:basedOn w:val="DefaultParagraphFont"/>
    <w:uiPriority w:val="99"/>
    <w:semiHidden/>
    <w:unhideWhenUsed/>
    <w:rsid w:val="00576FDF"/>
  </w:style>
  <w:style w:type="table" w:styleId="TableGrid">
    <w:name w:val="Table Grid"/>
    <w:basedOn w:val="TableNormal"/>
    <w:uiPriority w:val="59"/>
    <w:rsid w:val="00576F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91F51"/>
    <w:pPr>
      <w:widowControl w:val="0"/>
      <w:autoSpaceDE w:val="0"/>
      <w:autoSpaceDN w:val="0"/>
      <w:adjustRightInd w:val="0"/>
    </w:pPr>
    <w:rPr>
      <w:rFonts w:ascii="Calibri" w:hAnsi="Calibri" w:cs="Calibri"/>
      <w:color w:val="000000"/>
    </w:rPr>
  </w:style>
  <w:style w:type="paragraph" w:styleId="BalloonText">
    <w:name w:val="Balloon Text"/>
    <w:basedOn w:val="Normal"/>
    <w:link w:val="BalloonTextChar"/>
    <w:uiPriority w:val="99"/>
    <w:semiHidden/>
    <w:unhideWhenUsed/>
    <w:rsid w:val="007C62D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C62D4"/>
    <w:rPr>
      <w:rFonts w:ascii="Lucida Grande" w:hAnsi="Lucida Grande" w:cs="Lucida Grande"/>
      <w:sz w:val="18"/>
      <w:szCs w:val="18"/>
      <w:lang w:eastAsia="en-US"/>
    </w:rPr>
  </w:style>
  <w:style w:type="paragraph" w:styleId="ListParagraph">
    <w:name w:val="List Paragraph"/>
    <w:basedOn w:val="Normal"/>
    <w:uiPriority w:val="34"/>
    <w:qFormat/>
    <w:rsid w:val="00032844"/>
    <w:pPr>
      <w:ind w:left="720"/>
      <w:contextualSpacing/>
    </w:pPr>
  </w:style>
  <w:style w:type="paragraph" w:styleId="Header">
    <w:name w:val="header"/>
    <w:basedOn w:val="Normal"/>
    <w:link w:val="HeaderChar"/>
    <w:uiPriority w:val="99"/>
    <w:unhideWhenUsed/>
    <w:rsid w:val="00915F13"/>
    <w:pPr>
      <w:tabs>
        <w:tab w:val="center" w:pos="4320"/>
        <w:tab w:val="right" w:pos="8640"/>
      </w:tabs>
    </w:pPr>
  </w:style>
  <w:style w:type="character" w:customStyle="1" w:styleId="HeaderChar">
    <w:name w:val="Header Char"/>
    <w:basedOn w:val="DefaultParagraphFont"/>
    <w:link w:val="Header"/>
    <w:uiPriority w:val="99"/>
    <w:rsid w:val="00915F13"/>
    <w:rPr>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76FDF"/>
    <w:pPr>
      <w:tabs>
        <w:tab w:val="center" w:pos="4320"/>
        <w:tab w:val="right" w:pos="8640"/>
      </w:tabs>
    </w:pPr>
  </w:style>
  <w:style w:type="character" w:customStyle="1" w:styleId="FooterChar">
    <w:name w:val="Footer Char"/>
    <w:basedOn w:val="DefaultParagraphFont"/>
    <w:link w:val="Footer"/>
    <w:uiPriority w:val="99"/>
    <w:rsid w:val="00576FDF"/>
    <w:rPr>
      <w:sz w:val="24"/>
      <w:szCs w:val="24"/>
      <w:lang w:eastAsia="en-US"/>
    </w:rPr>
  </w:style>
  <w:style w:type="character" w:styleId="PageNumber">
    <w:name w:val="page number"/>
    <w:basedOn w:val="DefaultParagraphFont"/>
    <w:uiPriority w:val="99"/>
    <w:semiHidden/>
    <w:unhideWhenUsed/>
    <w:rsid w:val="00576FDF"/>
  </w:style>
  <w:style w:type="table" w:styleId="TableGrid">
    <w:name w:val="Table Grid"/>
    <w:basedOn w:val="TableNormal"/>
    <w:uiPriority w:val="59"/>
    <w:rsid w:val="00576F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91F51"/>
    <w:pPr>
      <w:widowControl w:val="0"/>
      <w:autoSpaceDE w:val="0"/>
      <w:autoSpaceDN w:val="0"/>
      <w:adjustRightInd w:val="0"/>
    </w:pPr>
    <w:rPr>
      <w:rFonts w:ascii="Calibri" w:hAnsi="Calibri" w:cs="Calibri"/>
      <w:color w:val="000000"/>
    </w:rPr>
  </w:style>
  <w:style w:type="paragraph" w:styleId="BalloonText">
    <w:name w:val="Balloon Text"/>
    <w:basedOn w:val="Normal"/>
    <w:link w:val="BalloonTextChar"/>
    <w:uiPriority w:val="99"/>
    <w:semiHidden/>
    <w:unhideWhenUsed/>
    <w:rsid w:val="007C62D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C62D4"/>
    <w:rPr>
      <w:rFonts w:ascii="Lucida Grande" w:hAnsi="Lucida Grande" w:cs="Lucida Grande"/>
      <w:sz w:val="18"/>
      <w:szCs w:val="18"/>
      <w:lang w:eastAsia="en-US"/>
    </w:rPr>
  </w:style>
  <w:style w:type="paragraph" w:styleId="ListParagraph">
    <w:name w:val="List Paragraph"/>
    <w:basedOn w:val="Normal"/>
    <w:uiPriority w:val="34"/>
    <w:qFormat/>
    <w:rsid w:val="00032844"/>
    <w:pPr>
      <w:ind w:left="720"/>
      <w:contextualSpacing/>
    </w:pPr>
  </w:style>
  <w:style w:type="paragraph" w:styleId="Header">
    <w:name w:val="header"/>
    <w:basedOn w:val="Normal"/>
    <w:link w:val="HeaderChar"/>
    <w:uiPriority w:val="99"/>
    <w:unhideWhenUsed/>
    <w:rsid w:val="00915F13"/>
    <w:pPr>
      <w:tabs>
        <w:tab w:val="center" w:pos="4320"/>
        <w:tab w:val="right" w:pos="8640"/>
      </w:tabs>
    </w:pPr>
  </w:style>
  <w:style w:type="character" w:customStyle="1" w:styleId="HeaderChar">
    <w:name w:val="Header Char"/>
    <w:basedOn w:val="DefaultParagraphFont"/>
    <w:link w:val="Header"/>
    <w:uiPriority w:val="99"/>
    <w:rsid w:val="00915F13"/>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image" Target="media/image13.png"/><Relationship Id="rId25" Type="http://schemas.openxmlformats.org/officeDocument/2006/relationships/image" Target="media/image120.png"/><Relationship Id="rId26" Type="http://schemas.openxmlformats.org/officeDocument/2006/relationships/image" Target="media/image14.png"/><Relationship Id="rId27" Type="http://schemas.openxmlformats.org/officeDocument/2006/relationships/image" Target="media/image130.png"/><Relationship Id="rId28" Type="http://schemas.openxmlformats.org/officeDocument/2006/relationships/image" Target="media/image15.png"/><Relationship Id="rId29" Type="http://schemas.openxmlformats.org/officeDocument/2006/relationships/image" Target="media/image14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6.png"/><Relationship Id="rId31" Type="http://schemas.openxmlformats.org/officeDocument/2006/relationships/image" Target="media/image150.png"/><Relationship Id="rId32" Type="http://schemas.openxmlformats.org/officeDocument/2006/relationships/image" Target="media/image17.png"/><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160.png"/><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20.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25E993-F474-EF4A-9619-4814E3C526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1716</TotalTime>
  <Pages>21</Pages>
  <Words>11634</Words>
  <Characters>66315</Characters>
  <Application>Microsoft Macintosh Word</Application>
  <DocSecurity>0</DocSecurity>
  <Lines>552</Lines>
  <Paragraphs>155</Paragraphs>
  <ScaleCrop>false</ScaleCrop>
  <Company>Fox Chapel Area School District</Company>
  <LinksUpToDate>false</LinksUpToDate>
  <CharactersWithSpaces>77794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Sallie Kaan</dc:creator>
  <cp:keywords/>
  <dc:description/>
  <cp:lastModifiedBy>Sallie Kaan</cp:lastModifiedBy>
  <cp:revision>87</cp:revision>
  <cp:lastPrinted>2012-06-07T16:32:00Z</cp:lastPrinted>
  <dcterms:created xsi:type="dcterms:W3CDTF">2012-06-01T22:27:00Z</dcterms:created>
  <dcterms:modified xsi:type="dcterms:W3CDTF">2012-08-11T17:16:00Z</dcterms:modified>
</cp:coreProperties>
</file>