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0" w:type="auto"/>
        <w:tblLook w:val="00A0" w:firstRow="1" w:lastRow="0" w:firstColumn="1" w:lastColumn="0" w:noHBand="0" w:noVBand="0"/>
      </w:tblPr>
      <w:tblGrid>
        <w:gridCol w:w="5400"/>
        <w:gridCol w:w="720"/>
        <w:gridCol w:w="5400"/>
      </w:tblGrid>
      <w:tr w:rsidR="00CB4EF6" w:rsidRPr="000B0C71" w14:paraId="34E40079" w14:textId="77777777">
        <w:trPr>
          <w:trHeight w:val="7200"/>
        </w:trPr>
        <w:tc>
          <w:tcPr>
            <w:tcW w:w="5400" w:type="dxa"/>
          </w:tcPr>
          <w:p w14:paraId="2838681D" w14:textId="77777777" w:rsidR="00CB4EF6" w:rsidRPr="000B0C71" w:rsidRDefault="00CB4EF6" w:rsidP="001734FE">
            <w:pPr>
              <w:spacing w:after="0" w:line="240" w:lineRule="auto"/>
              <w:ind w:left="360" w:right="324"/>
              <w:rPr>
                <w:rFonts w:ascii="Times New Roman" w:hAnsi="Times New Roman"/>
              </w:rPr>
            </w:pPr>
          </w:p>
          <w:p w14:paraId="16FEF85B" w14:textId="77777777" w:rsidR="00CB4EF6" w:rsidRPr="000B0C71" w:rsidRDefault="00CB4EF6" w:rsidP="001734FE">
            <w:pPr>
              <w:spacing w:after="0" w:line="240" w:lineRule="auto"/>
              <w:ind w:left="360" w:right="324"/>
              <w:rPr>
                <w:rFonts w:ascii="Times New Roman" w:hAnsi="Times New Roman"/>
                <w:sz w:val="20"/>
                <w:szCs w:val="20"/>
              </w:rPr>
            </w:pPr>
            <w:r w:rsidRPr="000B0C71">
              <w:rPr>
                <w:rFonts w:ascii="Times New Roman" w:hAnsi="Times New Roman"/>
                <w:b/>
                <w:sz w:val="20"/>
                <w:szCs w:val="20"/>
              </w:rPr>
              <w:t>K.CC.1</w:t>
            </w:r>
            <w:r w:rsidRPr="000B0C71">
              <w:rPr>
                <w:rFonts w:ascii="Times New Roman" w:hAnsi="Times New Roman"/>
                <w:sz w:val="20"/>
                <w:szCs w:val="20"/>
              </w:rPr>
              <w:t>:  Count to 100 by ones and by tens.</w:t>
            </w:r>
          </w:p>
          <w:p w14:paraId="4E8A6A0A" w14:textId="77777777" w:rsidR="000B0C71" w:rsidRPr="000B0C71" w:rsidRDefault="000B0C71" w:rsidP="001734FE">
            <w:pPr>
              <w:spacing w:after="0" w:line="240" w:lineRule="auto"/>
              <w:ind w:left="360" w:right="324"/>
              <w:rPr>
                <w:rFonts w:ascii="Times New Roman" w:hAnsi="Times New Roman"/>
                <w:sz w:val="20"/>
                <w:szCs w:val="20"/>
              </w:rPr>
            </w:pPr>
            <w:r w:rsidRPr="00545741">
              <w:rPr>
                <w:rFonts w:ascii="Times New Roman" w:hAnsi="Times New Roman"/>
                <w:b/>
                <w:sz w:val="20"/>
                <w:szCs w:val="20"/>
              </w:rPr>
              <w:t>PA2.1.K.A.1</w:t>
            </w:r>
            <w:r w:rsidRPr="000B0C71">
              <w:rPr>
                <w:rFonts w:ascii="Times New Roman" w:hAnsi="Times New Roman"/>
                <w:sz w:val="20"/>
                <w:szCs w:val="20"/>
              </w:rPr>
              <w:t xml:space="preserve"> Know number names and write and recite the count sequence.</w:t>
            </w:r>
          </w:p>
          <w:p w14:paraId="2F12D734" w14:textId="77777777" w:rsidR="00CB4EF6" w:rsidRPr="000B0C71" w:rsidRDefault="00CB4EF6" w:rsidP="001734FE">
            <w:pPr>
              <w:spacing w:after="0" w:line="240" w:lineRule="auto"/>
              <w:ind w:left="360" w:right="324"/>
              <w:rPr>
                <w:rFonts w:ascii="Times New Roman" w:hAnsi="Times New Roman"/>
              </w:rPr>
            </w:pPr>
          </w:p>
          <w:p w14:paraId="00D6AA01" w14:textId="77777777" w:rsidR="00CB4EF6" w:rsidRPr="000B0C71" w:rsidRDefault="00CB4EF6" w:rsidP="001734FE">
            <w:pPr>
              <w:spacing w:after="0" w:line="240" w:lineRule="auto"/>
              <w:ind w:left="360" w:right="324"/>
              <w:rPr>
                <w:rFonts w:ascii="Times New Roman" w:hAnsi="Times New Roman"/>
              </w:rPr>
            </w:pPr>
          </w:p>
          <w:p w14:paraId="4644A01C" w14:textId="77777777" w:rsidR="00CB4EF6" w:rsidRPr="000B0C71" w:rsidRDefault="00CB4EF6" w:rsidP="00934F47">
            <w:pPr>
              <w:pStyle w:val="Default"/>
              <w:rPr>
                <w:rFonts w:ascii="Times New Roman" w:hAnsi="Times New Roman" w:cs="Times New Roman"/>
                <w:color w:val="auto"/>
              </w:rPr>
            </w:pPr>
          </w:p>
          <w:p w14:paraId="51BF3168" w14:textId="77777777" w:rsidR="00CB4EF6" w:rsidRPr="000B0C71" w:rsidRDefault="00CB4EF6" w:rsidP="00934F47">
            <w:pPr>
              <w:pStyle w:val="Default"/>
              <w:rPr>
                <w:rFonts w:ascii="Times New Roman" w:hAnsi="Times New Roman" w:cs="Times New Roman"/>
                <w:sz w:val="16"/>
                <w:szCs w:val="16"/>
              </w:rPr>
            </w:pPr>
            <w:r w:rsidRPr="000B0C71">
              <w:rPr>
                <w:rFonts w:ascii="Times New Roman" w:hAnsi="Times New Roman" w:cs="Times New Roman"/>
                <w:sz w:val="16"/>
                <w:szCs w:val="16"/>
              </w:rPr>
              <w:t xml:space="preserve">Say the number names in sequence to 100 by ones and tens, without repeating or skipping over a number. This is performed without objects to count. </w:t>
            </w:r>
          </w:p>
          <w:p w14:paraId="2ED742EA" w14:textId="77777777" w:rsidR="00CB4EF6" w:rsidRPr="000B0C71" w:rsidRDefault="00CB4EF6" w:rsidP="001734FE">
            <w:pPr>
              <w:spacing w:after="0" w:line="240" w:lineRule="auto"/>
              <w:ind w:left="360" w:right="324"/>
              <w:rPr>
                <w:rFonts w:ascii="Times New Roman" w:hAnsi="Times New Roman"/>
                <w:sz w:val="16"/>
                <w:szCs w:val="16"/>
              </w:rPr>
            </w:pPr>
          </w:p>
          <w:p w14:paraId="132EE693" w14:textId="77777777" w:rsidR="00CB4EF6" w:rsidRPr="000B0C71" w:rsidRDefault="00CB4EF6" w:rsidP="001734FE">
            <w:pPr>
              <w:spacing w:after="0" w:line="240" w:lineRule="auto"/>
              <w:ind w:left="360" w:right="324"/>
              <w:rPr>
                <w:rFonts w:ascii="Times New Roman" w:hAnsi="Times New Roman"/>
                <w:sz w:val="16"/>
                <w:szCs w:val="16"/>
              </w:rPr>
            </w:pPr>
          </w:p>
          <w:p w14:paraId="67D4F3BC" w14:textId="055C5AA6" w:rsidR="00CB4EF6" w:rsidRPr="008D6D39" w:rsidRDefault="00CB4EF6" w:rsidP="00E85EE3">
            <w:pPr>
              <w:widowControl w:val="0"/>
              <w:autoSpaceDE w:val="0"/>
              <w:autoSpaceDN w:val="0"/>
              <w:adjustRightInd w:val="0"/>
              <w:spacing w:after="0" w:line="240" w:lineRule="auto"/>
              <w:rPr>
                <w:rFonts w:ascii="Times New Roman" w:hAnsi="Times New Roman"/>
                <w:sz w:val="16"/>
                <w:szCs w:val="16"/>
              </w:rPr>
            </w:pPr>
            <w:r w:rsidRPr="000B0C71">
              <w:rPr>
                <w:rFonts w:ascii="Times New Roman" w:hAnsi="Times New Roman"/>
                <w:sz w:val="16"/>
                <w:szCs w:val="16"/>
              </w:rPr>
              <w:t xml:space="preserve">Students </w:t>
            </w:r>
            <w:proofErr w:type="gramStart"/>
            <w:r w:rsidRPr="000B0C71">
              <w:rPr>
                <w:rFonts w:ascii="Times New Roman" w:hAnsi="Times New Roman"/>
                <w:sz w:val="16"/>
                <w:szCs w:val="16"/>
              </w:rPr>
              <w:t>rote</w:t>
            </w:r>
            <w:proofErr w:type="gramEnd"/>
            <w:r w:rsidRPr="000B0C71">
              <w:rPr>
                <w:rFonts w:ascii="Times New Roman" w:hAnsi="Times New Roman"/>
                <w:sz w:val="16"/>
                <w:szCs w:val="16"/>
              </w:rPr>
              <w:t xml:space="preserve"> count by starting at one and counting to 100. When students count by tens they are only expected to</w:t>
            </w:r>
            <w:r w:rsidR="008D6D39">
              <w:rPr>
                <w:rFonts w:ascii="Times New Roman" w:hAnsi="Times New Roman"/>
                <w:sz w:val="16"/>
                <w:szCs w:val="16"/>
              </w:rPr>
              <w:t xml:space="preserve"> </w:t>
            </w:r>
            <w:r w:rsidRPr="000B0C71">
              <w:rPr>
                <w:rFonts w:ascii="Times New Roman" w:hAnsi="Times New Roman"/>
                <w:sz w:val="16"/>
                <w:szCs w:val="16"/>
              </w:rPr>
              <w:t xml:space="preserve">master counting on the decade (0, 10, 20, 30, </w:t>
            </w:r>
            <w:proofErr w:type="gramStart"/>
            <w:r w:rsidRPr="000B0C71">
              <w:rPr>
                <w:rFonts w:ascii="Times New Roman" w:hAnsi="Times New Roman"/>
                <w:sz w:val="16"/>
                <w:szCs w:val="16"/>
              </w:rPr>
              <w:t>40 …)</w:t>
            </w:r>
            <w:proofErr w:type="gramEnd"/>
            <w:r w:rsidRPr="000B0C71">
              <w:rPr>
                <w:rFonts w:ascii="Times New Roman" w:hAnsi="Times New Roman"/>
                <w:sz w:val="16"/>
                <w:szCs w:val="16"/>
              </w:rPr>
              <w:t>. This objective does not require recognition of numerals. It is focused on the rote number sequence.</w:t>
            </w:r>
          </w:p>
        </w:tc>
        <w:tc>
          <w:tcPr>
            <w:tcW w:w="720" w:type="dxa"/>
          </w:tcPr>
          <w:p w14:paraId="6F977080" w14:textId="77777777" w:rsidR="00CB4EF6" w:rsidRPr="000B0C71" w:rsidRDefault="00CB4EF6" w:rsidP="001734FE">
            <w:pPr>
              <w:spacing w:after="0" w:line="240" w:lineRule="auto"/>
              <w:rPr>
                <w:rFonts w:ascii="Times New Roman" w:hAnsi="Times New Roman"/>
              </w:rPr>
            </w:pPr>
          </w:p>
        </w:tc>
        <w:tc>
          <w:tcPr>
            <w:tcW w:w="5400" w:type="dxa"/>
          </w:tcPr>
          <w:p w14:paraId="1FC3CC59" w14:textId="77777777" w:rsidR="00CB4EF6" w:rsidRPr="000B0C71" w:rsidRDefault="00CB4EF6" w:rsidP="001734FE">
            <w:pPr>
              <w:spacing w:after="0" w:line="240" w:lineRule="auto"/>
              <w:ind w:left="360" w:right="324"/>
              <w:rPr>
                <w:rFonts w:ascii="Times New Roman" w:hAnsi="Times New Roman"/>
              </w:rPr>
            </w:pPr>
          </w:p>
          <w:p w14:paraId="358330E6" w14:textId="77777777" w:rsidR="00CB4EF6" w:rsidRPr="000B0C71" w:rsidRDefault="00CB4EF6" w:rsidP="001734FE">
            <w:pPr>
              <w:spacing w:after="0" w:line="240" w:lineRule="auto"/>
              <w:ind w:left="360" w:right="324"/>
              <w:rPr>
                <w:rFonts w:ascii="Times New Roman" w:hAnsi="Times New Roman"/>
                <w:sz w:val="20"/>
                <w:szCs w:val="20"/>
              </w:rPr>
            </w:pPr>
            <w:r w:rsidRPr="000B0C71">
              <w:rPr>
                <w:rFonts w:ascii="Times New Roman" w:hAnsi="Times New Roman"/>
                <w:b/>
                <w:sz w:val="20"/>
                <w:szCs w:val="20"/>
              </w:rPr>
              <w:t>K.CC.2</w:t>
            </w:r>
            <w:r w:rsidRPr="000B0C71">
              <w:rPr>
                <w:rFonts w:ascii="Times New Roman" w:hAnsi="Times New Roman"/>
                <w:sz w:val="20"/>
                <w:szCs w:val="20"/>
              </w:rPr>
              <w:t>:  Count forward beginning from a given number within the known sequence (instead of having to begin at 1).</w:t>
            </w:r>
          </w:p>
          <w:p w14:paraId="04F7B4BC" w14:textId="77777777" w:rsidR="000B0C71" w:rsidRPr="000B0C71" w:rsidRDefault="000B0C71" w:rsidP="000B0C71">
            <w:pPr>
              <w:spacing w:after="0" w:line="240" w:lineRule="auto"/>
              <w:ind w:left="360" w:right="324"/>
              <w:rPr>
                <w:rFonts w:ascii="Times New Roman" w:hAnsi="Times New Roman"/>
                <w:sz w:val="20"/>
                <w:szCs w:val="20"/>
              </w:rPr>
            </w:pPr>
            <w:r w:rsidRPr="00545741">
              <w:rPr>
                <w:rFonts w:ascii="Times New Roman" w:hAnsi="Times New Roman"/>
                <w:b/>
                <w:sz w:val="20"/>
                <w:szCs w:val="20"/>
              </w:rPr>
              <w:t>PA2.1.K.A.1</w:t>
            </w:r>
            <w:r w:rsidRPr="000B0C71">
              <w:rPr>
                <w:rFonts w:ascii="Times New Roman" w:hAnsi="Times New Roman"/>
                <w:sz w:val="20"/>
                <w:szCs w:val="20"/>
              </w:rPr>
              <w:t xml:space="preserve"> Know number names and write and recite the count sequence.</w:t>
            </w:r>
          </w:p>
          <w:p w14:paraId="2DDD4739" w14:textId="77777777" w:rsidR="000B0C71" w:rsidRPr="000B0C71" w:rsidRDefault="000B0C71" w:rsidP="001734FE">
            <w:pPr>
              <w:spacing w:after="0" w:line="240" w:lineRule="auto"/>
              <w:ind w:left="360" w:right="324"/>
              <w:rPr>
                <w:rFonts w:ascii="Times New Roman" w:hAnsi="Times New Roman"/>
              </w:rPr>
            </w:pPr>
          </w:p>
          <w:p w14:paraId="1D020EA8" w14:textId="77777777" w:rsidR="00CB4EF6" w:rsidRPr="000B0C71" w:rsidRDefault="00CB4EF6" w:rsidP="001734FE">
            <w:pPr>
              <w:spacing w:after="0" w:line="240" w:lineRule="auto"/>
              <w:ind w:left="360" w:right="324"/>
              <w:rPr>
                <w:rFonts w:ascii="Times New Roman" w:hAnsi="Times New Roman"/>
              </w:rPr>
            </w:pPr>
          </w:p>
          <w:p w14:paraId="72F8F84D" w14:textId="77777777" w:rsidR="00CB4EF6" w:rsidRPr="000B0C71" w:rsidRDefault="00CB4EF6" w:rsidP="00E85EE3">
            <w:pPr>
              <w:widowControl w:val="0"/>
              <w:autoSpaceDE w:val="0"/>
              <w:autoSpaceDN w:val="0"/>
              <w:adjustRightInd w:val="0"/>
              <w:rPr>
                <w:rFonts w:ascii="Times New Roman" w:hAnsi="Times New Roman"/>
                <w:sz w:val="16"/>
                <w:szCs w:val="16"/>
              </w:rPr>
            </w:pPr>
            <w:r w:rsidRPr="000B0C71">
              <w:rPr>
                <w:rFonts w:ascii="Times New Roman" w:hAnsi="Times New Roman"/>
                <w:sz w:val="16"/>
                <w:szCs w:val="16"/>
              </w:rPr>
              <w:t>Say the number names in sequence beginning from any number, without having to begin at 1. This is performed without objects to count. This objective does not require recognition of numerals. It is focused on the rote number sequence 0-100.</w:t>
            </w:r>
          </w:p>
          <w:p w14:paraId="545AA7CB" w14:textId="77777777" w:rsidR="00CB4EF6" w:rsidRPr="000B0C71" w:rsidRDefault="00CB4EF6" w:rsidP="001734FE">
            <w:pPr>
              <w:spacing w:after="0" w:line="240" w:lineRule="auto"/>
              <w:ind w:left="360" w:right="324"/>
              <w:rPr>
                <w:rFonts w:ascii="Times New Roman" w:hAnsi="Times New Roman"/>
              </w:rPr>
            </w:pPr>
          </w:p>
        </w:tc>
      </w:tr>
      <w:tr w:rsidR="00CB4EF6" w:rsidRPr="000B0C71" w14:paraId="6F2A6D62" w14:textId="77777777">
        <w:trPr>
          <w:trHeight w:val="720"/>
        </w:trPr>
        <w:tc>
          <w:tcPr>
            <w:tcW w:w="5400" w:type="dxa"/>
          </w:tcPr>
          <w:p w14:paraId="29F2E0C0" w14:textId="77777777" w:rsidR="00CB4EF6" w:rsidRPr="000B0C71" w:rsidRDefault="00CB4EF6" w:rsidP="001734FE">
            <w:pPr>
              <w:spacing w:after="0" w:line="240" w:lineRule="auto"/>
              <w:ind w:left="360" w:right="324"/>
              <w:rPr>
                <w:rFonts w:ascii="Times New Roman" w:hAnsi="Times New Roman"/>
              </w:rPr>
            </w:pPr>
          </w:p>
        </w:tc>
        <w:tc>
          <w:tcPr>
            <w:tcW w:w="720" w:type="dxa"/>
          </w:tcPr>
          <w:p w14:paraId="65A4E177" w14:textId="77777777" w:rsidR="00CB4EF6" w:rsidRPr="000B0C71" w:rsidRDefault="00CB4EF6" w:rsidP="001734FE">
            <w:pPr>
              <w:spacing w:after="0" w:line="240" w:lineRule="auto"/>
              <w:rPr>
                <w:rFonts w:ascii="Times New Roman" w:hAnsi="Times New Roman"/>
              </w:rPr>
            </w:pPr>
          </w:p>
        </w:tc>
        <w:tc>
          <w:tcPr>
            <w:tcW w:w="5400" w:type="dxa"/>
          </w:tcPr>
          <w:p w14:paraId="016A8985" w14:textId="77777777" w:rsidR="00CB4EF6" w:rsidRPr="000B0C71" w:rsidRDefault="00CB4EF6" w:rsidP="001734FE">
            <w:pPr>
              <w:spacing w:after="0" w:line="240" w:lineRule="auto"/>
              <w:ind w:left="360" w:right="324"/>
              <w:rPr>
                <w:rFonts w:ascii="Times New Roman" w:hAnsi="Times New Roman"/>
              </w:rPr>
            </w:pPr>
          </w:p>
        </w:tc>
      </w:tr>
      <w:tr w:rsidR="00CB4EF6" w:rsidRPr="000B0C71" w14:paraId="1C5392BF" w14:textId="77777777">
        <w:trPr>
          <w:trHeight w:val="7056"/>
        </w:trPr>
        <w:tc>
          <w:tcPr>
            <w:tcW w:w="5400" w:type="dxa"/>
          </w:tcPr>
          <w:p w14:paraId="49B3400A" w14:textId="77777777" w:rsidR="00CB4EF6" w:rsidRPr="000B0C71" w:rsidRDefault="00CB4EF6" w:rsidP="001734FE">
            <w:pPr>
              <w:spacing w:after="0" w:line="240" w:lineRule="auto"/>
              <w:ind w:left="360" w:right="324"/>
              <w:rPr>
                <w:rFonts w:ascii="Times New Roman" w:hAnsi="Times New Roman"/>
              </w:rPr>
            </w:pPr>
          </w:p>
          <w:p w14:paraId="7CAC932D" w14:textId="77777777" w:rsidR="00CB4EF6" w:rsidRPr="000B0C71" w:rsidRDefault="00CB4EF6" w:rsidP="001734FE">
            <w:pPr>
              <w:spacing w:after="0" w:line="240" w:lineRule="auto"/>
              <w:ind w:left="360" w:right="324"/>
              <w:rPr>
                <w:rFonts w:ascii="Times New Roman" w:hAnsi="Times New Roman"/>
                <w:sz w:val="20"/>
                <w:szCs w:val="20"/>
              </w:rPr>
            </w:pPr>
            <w:r w:rsidRPr="000B0C71">
              <w:rPr>
                <w:rFonts w:ascii="Times New Roman" w:hAnsi="Times New Roman"/>
                <w:b/>
                <w:sz w:val="20"/>
                <w:szCs w:val="20"/>
              </w:rPr>
              <w:t>K.CC.3</w:t>
            </w:r>
            <w:r w:rsidRPr="000B0C71">
              <w:rPr>
                <w:rFonts w:ascii="Times New Roman" w:hAnsi="Times New Roman"/>
                <w:sz w:val="20"/>
                <w:szCs w:val="20"/>
              </w:rPr>
              <w:t>:  Write numbers from 0 to 20. Represent a number of objects with a written numeral 0-20 (with 0 representing a count of no objects).</w:t>
            </w:r>
          </w:p>
          <w:p w14:paraId="0397137F" w14:textId="77777777" w:rsidR="000B0C71" w:rsidRPr="000B0C71" w:rsidRDefault="000B0C71" w:rsidP="000B0C71">
            <w:pPr>
              <w:spacing w:after="0" w:line="240" w:lineRule="auto"/>
              <w:ind w:left="360" w:right="324"/>
              <w:rPr>
                <w:rFonts w:ascii="Times New Roman" w:hAnsi="Times New Roman"/>
                <w:sz w:val="20"/>
                <w:szCs w:val="20"/>
              </w:rPr>
            </w:pPr>
            <w:r w:rsidRPr="000B0C71">
              <w:rPr>
                <w:rFonts w:ascii="Times New Roman" w:hAnsi="Times New Roman"/>
                <w:b/>
                <w:sz w:val="20"/>
                <w:szCs w:val="20"/>
              </w:rPr>
              <w:t>PA2.1.K.A.1</w:t>
            </w:r>
            <w:r>
              <w:rPr>
                <w:rFonts w:ascii="Times New Roman" w:hAnsi="Times New Roman"/>
                <w:b/>
                <w:sz w:val="20"/>
                <w:szCs w:val="20"/>
              </w:rPr>
              <w:t>:</w:t>
            </w:r>
            <w:r w:rsidRPr="000B0C71">
              <w:rPr>
                <w:rFonts w:ascii="Times New Roman" w:hAnsi="Times New Roman"/>
                <w:sz w:val="20"/>
                <w:szCs w:val="20"/>
              </w:rPr>
              <w:t xml:space="preserve"> Know number names and write and recite the count sequence.</w:t>
            </w:r>
          </w:p>
          <w:p w14:paraId="55D3A336" w14:textId="77777777" w:rsidR="000B0C71" w:rsidRPr="000B0C71" w:rsidRDefault="000B0C71" w:rsidP="001734FE">
            <w:pPr>
              <w:spacing w:after="0" w:line="240" w:lineRule="auto"/>
              <w:ind w:left="360" w:right="324"/>
              <w:rPr>
                <w:rFonts w:ascii="Times New Roman" w:hAnsi="Times New Roman"/>
              </w:rPr>
            </w:pPr>
          </w:p>
          <w:p w14:paraId="332931AC" w14:textId="77777777" w:rsidR="00CB4EF6" w:rsidRPr="000B0C71" w:rsidRDefault="00CB4EF6" w:rsidP="001734FE">
            <w:pPr>
              <w:spacing w:after="0" w:line="240" w:lineRule="auto"/>
              <w:ind w:left="360" w:right="324"/>
              <w:rPr>
                <w:rFonts w:ascii="Times New Roman" w:hAnsi="Times New Roman"/>
              </w:rPr>
            </w:pPr>
          </w:p>
          <w:p w14:paraId="4E637245" w14:textId="77777777" w:rsidR="00CB4EF6" w:rsidRPr="000B0C71" w:rsidRDefault="00CB4EF6" w:rsidP="00934F47">
            <w:pPr>
              <w:pStyle w:val="Default"/>
              <w:rPr>
                <w:rFonts w:ascii="Times New Roman" w:hAnsi="Times New Roman" w:cs="Times New Roman"/>
                <w:color w:val="auto"/>
              </w:rPr>
            </w:pPr>
          </w:p>
          <w:p w14:paraId="5823924A" w14:textId="77777777" w:rsidR="00CB4EF6" w:rsidRDefault="00CB4EF6" w:rsidP="00934F47">
            <w:pPr>
              <w:pStyle w:val="Default"/>
              <w:rPr>
                <w:rFonts w:ascii="Times New Roman" w:hAnsi="Times New Roman" w:cs="Times New Roman"/>
                <w:sz w:val="16"/>
                <w:szCs w:val="16"/>
              </w:rPr>
            </w:pPr>
            <w:r w:rsidRPr="000B0C71">
              <w:rPr>
                <w:rFonts w:ascii="Times New Roman" w:hAnsi="Times New Roman" w:cs="Times New Roman"/>
                <w:sz w:val="16"/>
                <w:szCs w:val="16"/>
              </w:rPr>
              <w:t xml:space="preserve">•Write the numbers from 0 to 20 in order. </w:t>
            </w:r>
          </w:p>
          <w:p w14:paraId="430E49E7" w14:textId="77777777" w:rsidR="008D6D39" w:rsidRPr="000B0C71" w:rsidRDefault="008D6D39" w:rsidP="00934F47">
            <w:pPr>
              <w:pStyle w:val="Default"/>
              <w:rPr>
                <w:rFonts w:ascii="Times New Roman" w:hAnsi="Times New Roman" w:cs="Times New Roman"/>
                <w:sz w:val="16"/>
                <w:szCs w:val="16"/>
              </w:rPr>
            </w:pPr>
          </w:p>
          <w:p w14:paraId="67AFF6D3" w14:textId="77777777" w:rsidR="00CB4EF6" w:rsidRDefault="00CB4EF6" w:rsidP="00934F47">
            <w:pPr>
              <w:pStyle w:val="Default"/>
              <w:rPr>
                <w:rFonts w:ascii="Times New Roman" w:hAnsi="Times New Roman" w:cs="Times New Roman"/>
                <w:sz w:val="16"/>
                <w:szCs w:val="16"/>
              </w:rPr>
            </w:pPr>
            <w:r w:rsidRPr="000B0C71">
              <w:rPr>
                <w:rFonts w:ascii="Times New Roman" w:hAnsi="Times New Roman" w:cs="Times New Roman"/>
                <w:sz w:val="16"/>
                <w:szCs w:val="16"/>
              </w:rPr>
              <w:t xml:space="preserve">•Write the number to match the name of number (from 0 to 20) that is said aloud. </w:t>
            </w:r>
          </w:p>
          <w:p w14:paraId="1635F438" w14:textId="77777777" w:rsidR="008D6D39" w:rsidRPr="000B0C71" w:rsidRDefault="008D6D39" w:rsidP="00934F47">
            <w:pPr>
              <w:pStyle w:val="Default"/>
              <w:rPr>
                <w:rFonts w:ascii="Times New Roman" w:hAnsi="Times New Roman" w:cs="Times New Roman"/>
                <w:sz w:val="16"/>
                <w:szCs w:val="16"/>
              </w:rPr>
            </w:pPr>
          </w:p>
          <w:p w14:paraId="649CE39A" w14:textId="77777777" w:rsidR="00CB4EF6" w:rsidRDefault="00CB4EF6" w:rsidP="00934F47">
            <w:pPr>
              <w:pStyle w:val="Default"/>
              <w:rPr>
                <w:rFonts w:ascii="Times New Roman" w:hAnsi="Times New Roman" w:cs="Times New Roman"/>
                <w:sz w:val="16"/>
                <w:szCs w:val="16"/>
              </w:rPr>
            </w:pPr>
            <w:r w:rsidRPr="000B0C71">
              <w:rPr>
                <w:rFonts w:ascii="Times New Roman" w:hAnsi="Times New Roman" w:cs="Times New Roman"/>
                <w:sz w:val="16"/>
                <w:szCs w:val="16"/>
              </w:rPr>
              <w:t xml:space="preserve">•Count the </w:t>
            </w:r>
            <w:proofErr w:type="gramStart"/>
            <w:r w:rsidRPr="000B0C71">
              <w:rPr>
                <w:rFonts w:ascii="Times New Roman" w:hAnsi="Times New Roman" w:cs="Times New Roman"/>
                <w:sz w:val="16"/>
                <w:szCs w:val="16"/>
              </w:rPr>
              <w:t>number of objects (limited to 0 to 20 objects) shown, and then write</w:t>
            </w:r>
            <w:proofErr w:type="gramEnd"/>
            <w:r w:rsidRPr="000B0C71">
              <w:rPr>
                <w:rFonts w:ascii="Times New Roman" w:hAnsi="Times New Roman" w:cs="Times New Roman"/>
                <w:sz w:val="16"/>
                <w:szCs w:val="16"/>
              </w:rPr>
              <w:t xml:space="preserve"> the number that represents how many there are. </w:t>
            </w:r>
          </w:p>
          <w:p w14:paraId="2EE6BEE5" w14:textId="77777777" w:rsidR="008D6D39" w:rsidRPr="000B0C71" w:rsidRDefault="008D6D39" w:rsidP="00934F47">
            <w:pPr>
              <w:pStyle w:val="Default"/>
              <w:rPr>
                <w:rFonts w:ascii="Times New Roman" w:hAnsi="Times New Roman" w:cs="Times New Roman"/>
                <w:sz w:val="16"/>
                <w:szCs w:val="16"/>
              </w:rPr>
            </w:pPr>
          </w:p>
          <w:p w14:paraId="455F5737" w14:textId="5B62C616" w:rsidR="00CB4EF6" w:rsidRPr="000B0C71" w:rsidRDefault="00CB4EF6" w:rsidP="008D6D39">
            <w:pPr>
              <w:widowControl w:val="0"/>
              <w:autoSpaceDE w:val="0"/>
              <w:autoSpaceDN w:val="0"/>
              <w:adjustRightInd w:val="0"/>
              <w:spacing w:after="0" w:line="240" w:lineRule="auto"/>
              <w:rPr>
                <w:rFonts w:ascii="Times New Roman" w:hAnsi="Times New Roman"/>
                <w:sz w:val="16"/>
                <w:szCs w:val="16"/>
              </w:rPr>
            </w:pPr>
            <w:r w:rsidRPr="000B0C71">
              <w:rPr>
                <w:rFonts w:ascii="Times New Roman" w:hAnsi="Times New Roman"/>
                <w:sz w:val="16"/>
                <w:szCs w:val="16"/>
              </w:rPr>
              <w:t>Due to varied development of fine motor and visual development, reversal of numerals is anticipated. While</w:t>
            </w:r>
            <w:r w:rsidR="008D6D39">
              <w:rPr>
                <w:rFonts w:ascii="Times New Roman" w:hAnsi="Times New Roman"/>
                <w:sz w:val="16"/>
                <w:szCs w:val="16"/>
              </w:rPr>
              <w:t xml:space="preserve"> </w:t>
            </w:r>
            <w:r w:rsidRPr="000B0C71">
              <w:rPr>
                <w:rFonts w:ascii="Times New Roman" w:hAnsi="Times New Roman"/>
                <w:sz w:val="16"/>
                <w:szCs w:val="16"/>
              </w:rPr>
              <w:t>reversals should be pointed out to students and correct formation modeled in instruction, the emphasis of this</w:t>
            </w:r>
            <w:r w:rsidR="008D6D39">
              <w:rPr>
                <w:rFonts w:ascii="Times New Roman" w:hAnsi="Times New Roman"/>
                <w:sz w:val="16"/>
                <w:szCs w:val="16"/>
              </w:rPr>
              <w:t xml:space="preserve"> </w:t>
            </w:r>
            <w:r w:rsidRPr="000B0C71">
              <w:rPr>
                <w:rFonts w:ascii="Times New Roman" w:hAnsi="Times New Roman"/>
                <w:sz w:val="16"/>
                <w:szCs w:val="16"/>
              </w:rPr>
              <w:t>standard is on the use of numerals to represent quantities rather than the correct handwriting formation of the</w:t>
            </w:r>
            <w:r w:rsidR="008D6D39">
              <w:rPr>
                <w:rFonts w:ascii="Times New Roman" w:hAnsi="Times New Roman"/>
                <w:sz w:val="16"/>
                <w:szCs w:val="16"/>
              </w:rPr>
              <w:t xml:space="preserve"> </w:t>
            </w:r>
            <w:r w:rsidRPr="000B0C71">
              <w:rPr>
                <w:rFonts w:ascii="Times New Roman" w:hAnsi="Times New Roman"/>
                <w:sz w:val="16"/>
                <w:szCs w:val="16"/>
              </w:rPr>
              <w:t>actual numeral itself.</w:t>
            </w:r>
          </w:p>
          <w:p w14:paraId="75A1AC26" w14:textId="77777777" w:rsidR="00CB4EF6" w:rsidRPr="000B0C71" w:rsidRDefault="00CB4EF6" w:rsidP="001734FE">
            <w:pPr>
              <w:spacing w:after="0" w:line="240" w:lineRule="auto"/>
              <w:ind w:left="360" w:right="324"/>
              <w:rPr>
                <w:rFonts w:ascii="Times New Roman" w:hAnsi="Times New Roman"/>
              </w:rPr>
            </w:pPr>
          </w:p>
        </w:tc>
        <w:tc>
          <w:tcPr>
            <w:tcW w:w="720" w:type="dxa"/>
          </w:tcPr>
          <w:p w14:paraId="56561F78" w14:textId="77777777" w:rsidR="00CB4EF6" w:rsidRPr="000B0C71" w:rsidRDefault="00CB4EF6" w:rsidP="001734FE">
            <w:pPr>
              <w:spacing w:after="0" w:line="240" w:lineRule="auto"/>
              <w:rPr>
                <w:rFonts w:ascii="Times New Roman" w:hAnsi="Times New Roman"/>
              </w:rPr>
            </w:pPr>
          </w:p>
        </w:tc>
        <w:tc>
          <w:tcPr>
            <w:tcW w:w="5400" w:type="dxa"/>
          </w:tcPr>
          <w:p w14:paraId="41022D90" w14:textId="77777777" w:rsidR="00CB4EF6" w:rsidRPr="000B0C71" w:rsidRDefault="00CB4EF6" w:rsidP="001734FE">
            <w:pPr>
              <w:spacing w:after="0" w:line="240" w:lineRule="auto"/>
              <w:ind w:left="360" w:right="324"/>
              <w:rPr>
                <w:rFonts w:ascii="Times New Roman" w:hAnsi="Times New Roman"/>
              </w:rPr>
            </w:pPr>
          </w:p>
          <w:p w14:paraId="0B9AC788" w14:textId="77777777" w:rsidR="00CB4EF6" w:rsidRPr="000B0C71" w:rsidRDefault="00CB4EF6" w:rsidP="001734FE">
            <w:pPr>
              <w:spacing w:after="100" w:line="240" w:lineRule="auto"/>
              <w:ind w:left="360"/>
              <w:rPr>
                <w:rFonts w:ascii="Times New Roman" w:hAnsi="Times New Roman"/>
                <w:sz w:val="20"/>
              </w:rPr>
            </w:pPr>
            <w:r w:rsidRPr="000B0C71">
              <w:rPr>
                <w:rFonts w:ascii="Times New Roman" w:hAnsi="Times New Roman"/>
                <w:b/>
                <w:sz w:val="20"/>
              </w:rPr>
              <w:t>K.CC.4</w:t>
            </w:r>
            <w:r w:rsidRPr="000B0C71">
              <w:rPr>
                <w:rFonts w:ascii="Times New Roman" w:hAnsi="Times New Roman"/>
                <w:sz w:val="20"/>
              </w:rPr>
              <w:t>:  Understand the relationship between numbers and quantities; connect counting to cardinality.</w:t>
            </w:r>
          </w:p>
          <w:p w14:paraId="4BE55431" w14:textId="77777777" w:rsidR="00CB4EF6" w:rsidRPr="000B0C71" w:rsidRDefault="00CB4EF6" w:rsidP="001734FE">
            <w:pPr>
              <w:spacing w:after="100" w:line="240" w:lineRule="auto"/>
              <w:ind w:left="900" w:hanging="360"/>
              <w:rPr>
                <w:rFonts w:ascii="Times New Roman" w:hAnsi="Times New Roman"/>
                <w:sz w:val="20"/>
              </w:rPr>
            </w:pPr>
            <w:r w:rsidRPr="000B0C71">
              <w:rPr>
                <w:rFonts w:ascii="Times New Roman" w:hAnsi="Times New Roman"/>
                <w:sz w:val="20"/>
              </w:rPr>
              <w:t xml:space="preserve">a. </w:t>
            </w:r>
            <w:r w:rsidRPr="000B0C71">
              <w:rPr>
                <w:rFonts w:ascii="Times New Roman" w:hAnsi="Times New Roman"/>
                <w:sz w:val="20"/>
              </w:rPr>
              <w:tab/>
              <w:t>When counting objects, say the number names in the standard order, pairing each object with one and only one number name and each number name with one and only one object.</w:t>
            </w:r>
          </w:p>
          <w:p w14:paraId="37DBC6F3" w14:textId="77777777" w:rsidR="00CB4EF6" w:rsidRPr="000B0C71" w:rsidRDefault="00CB4EF6" w:rsidP="001734FE">
            <w:pPr>
              <w:spacing w:after="100" w:line="240" w:lineRule="auto"/>
              <w:ind w:left="900" w:hanging="360"/>
              <w:rPr>
                <w:rFonts w:ascii="Times New Roman" w:hAnsi="Times New Roman"/>
                <w:sz w:val="20"/>
              </w:rPr>
            </w:pPr>
            <w:r w:rsidRPr="000B0C71">
              <w:rPr>
                <w:rFonts w:ascii="Times New Roman" w:hAnsi="Times New Roman"/>
                <w:sz w:val="20"/>
              </w:rPr>
              <w:t xml:space="preserve">b. </w:t>
            </w:r>
            <w:r w:rsidRPr="000B0C71">
              <w:rPr>
                <w:rFonts w:ascii="Times New Roman" w:hAnsi="Times New Roman"/>
                <w:sz w:val="20"/>
              </w:rPr>
              <w:tab/>
              <w:t>Understand that the last number name said tells the number of objects counted. The number of objects is the same regardless of their arrangement or the order in which they were counted.</w:t>
            </w:r>
          </w:p>
          <w:p w14:paraId="0777EB3A" w14:textId="77777777" w:rsidR="008D6D39" w:rsidRDefault="00CB4EF6" w:rsidP="008D6D39">
            <w:pPr>
              <w:spacing w:after="100" w:line="240" w:lineRule="auto"/>
              <w:ind w:left="900" w:hanging="360"/>
              <w:rPr>
                <w:rFonts w:ascii="Times New Roman" w:hAnsi="Times New Roman"/>
                <w:sz w:val="20"/>
              </w:rPr>
            </w:pPr>
            <w:r w:rsidRPr="000B0C71">
              <w:rPr>
                <w:rFonts w:ascii="Times New Roman" w:hAnsi="Times New Roman"/>
                <w:sz w:val="20"/>
              </w:rPr>
              <w:t xml:space="preserve">c. </w:t>
            </w:r>
            <w:r w:rsidRPr="000B0C71">
              <w:rPr>
                <w:rFonts w:ascii="Times New Roman" w:hAnsi="Times New Roman"/>
                <w:sz w:val="20"/>
              </w:rPr>
              <w:tab/>
              <w:t>Understand that each successive number name refers to a quantity that is one larger.</w:t>
            </w:r>
          </w:p>
          <w:p w14:paraId="2155CB63" w14:textId="60C98B71" w:rsidR="000B0C71" w:rsidRPr="000B0C71" w:rsidRDefault="000B0C71" w:rsidP="008D6D39">
            <w:pPr>
              <w:spacing w:after="100" w:line="240" w:lineRule="auto"/>
              <w:ind w:left="540"/>
              <w:rPr>
                <w:rFonts w:ascii="Times New Roman" w:hAnsi="Times New Roman"/>
                <w:sz w:val="20"/>
              </w:rPr>
            </w:pPr>
            <w:r w:rsidRPr="000B0C71">
              <w:rPr>
                <w:rFonts w:ascii="Times New Roman" w:hAnsi="Times New Roman"/>
                <w:b/>
                <w:sz w:val="20"/>
              </w:rPr>
              <w:t>PA2.1.K.A.2:</w:t>
            </w:r>
            <w:r>
              <w:rPr>
                <w:rFonts w:ascii="Times New Roman" w:hAnsi="Times New Roman"/>
                <w:sz w:val="20"/>
              </w:rPr>
              <w:t xml:space="preserve"> Apply one</w:t>
            </w:r>
            <w:r w:rsidR="008D6D39">
              <w:rPr>
                <w:rFonts w:ascii="Times New Roman" w:hAnsi="Times New Roman"/>
                <w:sz w:val="20"/>
              </w:rPr>
              <w:t xml:space="preserve">-to-one correspondence to count </w:t>
            </w:r>
            <w:r>
              <w:rPr>
                <w:rFonts w:ascii="Times New Roman" w:hAnsi="Times New Roman"/>
                <w:sz w:val="20"/>
              </w:rPr>
              <w:t>the number of objects.</w:t>
            </w:r>
          </w:p>
          <w:p w14:paraId="736846A4" w14:textId="77777777" w:rsidR="00CB4EF6" w:rsidRPr="000B0C71" w:rsidRDefault="00CB4EF6" w:rsidP="00934F47">
            <w:pPr>
              <w:widowControl w:val="0"/>
              <w:autoSpaceDE w:val="0"/>
              <w:autoSpaceDN w:val="0"/>
              <w:adjustRightInd w:val="0"/>
              <w:spacing w:after="0" w:line="240" w:lineRule="auto"/>
              <w:rPr>
                <w:rFonts w:ascii="Times New Roman" w:hAnsi="Times New Roman"/>
                <w:color w:val="000000"/>
                <w:sz w:val="16"/>
                <w:szCs w:val="16"/>
              </w:rPr>
            </w:pPr>
            <w:r w:rsidRPr="000B0C71">
              <w:rPr>
                <w:rFonts w:ascii="Times New Roman" w:hAnsi="Times New Roman"/>
                <w:color w:val="000000"/>
                <w:sz w:val="16"/>
                <w:szCs w:val="16"/>
              </w:rPr>
              <w:t>•Say the number names in standard order as each object is counted.</w:t>
            </w:r>
          </w:p>
          <w:p w14:paraId="026AEBD5" w14:textId="77777777" w:rsidR="00CB4EF6" w:rsidRPr="000B0C71" w:rsidRDefault="00CB4EF6" w:rsidP="00934F47">
            <w:pPr>
              <w:widowControl w:val="0"/>
              <w:autoSpaceDE w:val="0"/>
              <w:autoSpaceDN w:val="0"/>
              <w:adjustRightInd w:val="0"/>
              <w:spacing w:after="0" w:line="240" w:lineRule="auto"/>
              <w:rPr>
                <w:rFonts w:ascii="Times New Roman" w:hAnsi="Times New Roman"/>
                <w:color w:val="000000"/>
                <w:sz w:val="16"/>
                <w:szCs w:val="16"/>
              </w:rPr>
            </w:pPr>
            <w:r w:rsidRPr="000B0C71">
              <w:rPr>
                <w:rFonts w:ascii="Times New Roman" w:hAnsi="Times New Roman"/>
                <w:color w:val="000000"/>
                <w:sz w:val="16"/>
                <w:szCs w:val="16"/>
              </w:rPr>
              <w:t xml:space="preserve">•Keep track of the objects as they are counted so that no objects are skipped or double-counted. </w:t>
            </w:r>
          </w:p>
          <w:p w14:paraId="5AE5ED5E" w14:textId="77777777" w:rsidR="00CB4EF6" w:rsidRPr="000B0C71" w:rsidRDefault="00CB4EF6" w:rsidP="00934F47">
            <w:pPr>
              <w:widowControl w:val="0"/>
              <w:autoSpaceDE w:val="0"/>
              <w:autoSpaceDN w:val="0"/>
              <w:adjustRightInd w:val="0"/>
              <w:spacing w:after="0" w:line="240" w:lineRule="auto"/>
              <w:rPr>
                <w:rFonts w:ascii="Times New Roman" w:hAnsi="Times New Roman"/>
                <w:color w:val="000000"/>
                <w:sz w:val="16"/>
                <w:szCs w:val="16"/>
              </w:rPr>
            </w:pPr>
            <w:r w:rsidRPr="000B0C71">
              <w:rPr>
                <w:rFonts w:ascii="Times New Roman" w:hAnsi="Times New Roman"/>
                <w:color w:val="000000"/>
                <w:sz w:val="16"/>
                <w:szCs w:val="16"/>
              </w:rPr>
              <w:t xml:space="preserve">•After counting the objects, when </w:t>
            </w:r>
            <w:proofErr w:type="gramStart"/>
            <w:r w:rsidRPr="000B0C71">
              <w:rPr>
                <w:rFonts w:ascii="Times New Roman" w:hAnsi="Times New Roman"/>
                <w:color w:val="000000"/>
                <w:sz w:val="16"/>
                <w:szCs w:val="16"/>
              </w:rPr>
              <w:t>asked</w:t>
            </w:r>
            <w:proofErr w:type="gramEnd"/>
            <w:r w:rsidRPr="000B0C71">
              <w:rPr>
                <w:rFonts w:ascii="Times New Roman" w:hAnsi="Times New Roman"/>
                <w:color w:val="000000"/>
                <w:sz w:val="16"/>
                <w:szCs w:val="16"/>
              </w:rPr>
              <w:t xml:space="preserve"> “how many object are there?” the student responds correctly without having to go through the counting sequence again. </w:t>
            </w:r>
          </w:p>
          <w:p w14:paraId="41D028AF" w14:textId="77777777" w:rsidR="00CB4EF6" w:rsidRPr="000B0C71" w:rsidRDefault="00CB4EF6" w:rsidP="00934F47">
            <w:pPr>
              <w:widowControl w:val="0"/>
              <w:autoSpaceDE w:val="0"/>
              <w:autoSpaceDN w:val="0"/>
              <w:adjustRightInd w:val="0"/>
              <w:spacing w:after="0" w:line="240" w:lineRule="auto"/>
              <w:rPr>
                <w:rFonts w:ascii="Times New Roman" w:hAnsi="Times New Roman"/>
                <w:color w:val="000000"/>
                <w:sz w:val="16"/>
                <w:szCs w:val="16"/>
              </w:rPr>
            </w:pPr>
            <w:r w:rsidRPr="000B0C71">
              <w:rPr>
                <w:rFonts w:ascii="Times New Roman" w:hAnsi="Times New Roman"/>
                <w:color w:val="000000"/>
                <w:sz w:val="16"/>
                <w:szCs w:val="16"/>
              </w:rPr>
              <w:t xml:space="preserve">•After counting the objects, when one more object is added to the set and when </w:t>
            </w:r>
            <w:proofErr w:type="gramStart"/>
            <w:r w:rsidRPr="000B0C71">
              <w:rPr>
                <w:rFonts w:ascii="Times New Roman" w:hAnsi="Times New Roman"/>
                <w:color w:val="000000"/>
                <w:sz w:val="16"/>
                <w:szCs w:val="16"/>
              </w:rPr>
              <w:t>asked</w:t>
            </w:r>
            <w:proofErr w:type="gramEnd"/>
            <w:r w:rsidRPr="000B0C71">
              <w:rPr>
                <w:rFonts w:ascii="Times New Roman" w:hAnsi="Times New Roman"/>
                <w:color w:val="000000"/>
                <w:sz w:val="16"/>
                <w:szCs w:val="16"/>
              </w:rPr>
              <w:t xml:space="preserve"> “how many are there now?” the student responds correctly without having to count the set. </w:t>
            </w:r>
          </w:p>
          <w:p w14:paraId="785CD490" w14:textId="644BAD1D" w:rsidR="00CB4EF6" w:rsidRPr="008D6D39" w:rsidRDefault="00CB4EF6" w:rsidP="00E85EE3">
            <w:pPr>
              <w:widowControl w:val="0"/>
              <w:autoSpaceDE w:val="0"/>
              <w:autoSpaceDN w:val="0"/>
              <w:adjustRightInd w:val="0"/>
              <w:spacing w:after="0" w:line="240" w:lineRule="auto"/>
              <w:rPr>
                <w:rFonts w:ascii="Times New Roman" w:hAnsi="Times New Roman"/>
                <w:sz w:val="16"/>
                <w:szCs w:val="16"/>
              </w:rPr>
            </w:pPr>
            <w:r w:rsidRPr="000B0C71">
              <w:rPr>
                <w:rFonts w:ascii="Times New Roman" w:hAnsi="Times New Roman"/>
                <w:sz w:val="16"/>
                <w:szCs w:val="16"/>
              </w:rPr>
              <w:t>•Young children believe what they see. Therefore, they may believe that a pile of cubes that they counted may be more if spread apart in a line. As children move towards the developmental milestone of conservation of number, they develop the understanding that the number of objects does not change when the objects are moved,</w:t>
            </w:r>
            <w:r w:rsidR="008D6D39">
              <w:rPr>
                <w:rFonts w:ascii="Times New Roman" w:hAnsi="Times New Roman"/>
                <w:sz w:val="16"/>
                <w:szCs w:val="16"/>
              </w:rPr>
              <w:t xml:space="preserve"> </w:t>
            </w:r>
            <w:r w:rsidRPr="000B0C71">
              <w:rPr>
                <w:rFonts w:ascii="Times New Roman" w:hAnsi="Times New Roman"/>
                <w:sz w:val="16"/>
                <w:szCs w:val="16"/>
              </w:rPr>
              <w:t>rearranged, or hidden. Children need many different experiences with counting objects, as well as maturation, before they can reach this developmental milestone.</w:t>
            </w:r>
          </w:p>
        </w:tc>
      </w:tr>
      <w:tr w:rsidR="00CB4EF6" w:rsidRPr="000B0C71" w14:paraId="7D3FB7D7" w14:textId="77777777">
        <w:trPr>
          <w:trHeight w:val="7056"/>
        </w:trPr>
        <w:tc>
          <w:tcPr>
            <w:tcW w:w="5400" w:type="dxa"/>
          </w:tcPr>
          <w:p w14:paraId="4D317BBC" w14:textId="77777777" w:rsidR="00CB4EF6" w:rsidRPr="000B0C71" w:rsidRDefault="00CB4EF6" w:rsidP="001734FE">
            <w:pPr>
              <w:spacing w:after="0" w:line="240" w:lineRule="auto"/>
              <w:ind w:left="360" w:right="324"/>
              <w:rPr>
                <w:rFonts w:ascii="Times New Roman" w:hAnsi="Times New Roman"/>
              </w:rPr>
            </w:pPr>
            <w:r w:rsidRPr="000B0C71">
              <w:rPr>
                <w:rFonts w:ascii="Times New Roman" w:hAnsi="Times New Roman"/>
              </w:rPr>
              <w:lastRenderedPageBreak/>
              <w:br w:type="page"/>
            </w:r>
          </w:p>
          <w:p w14:paraId="7E64A6AC" w14:textId="77777777" w:rsidR="00CB4EF6" w:rsidRDefault="00CB4EF6" w:rsidP="001734FE">
            <w:pPr>
              <w:spacing w:after="0" w:line="240" w:lineRule="auto"/>
              <w:ind w:left="360" w:right="324"/>
              <w:rPr>
                <w:rFonts w:ascii="Times New Roman" w:hAnsi="Times New Roman"/>
                <w:sz w:val="20"/>
                <w:szCs w:val="20"/>
              </w:rPr>
            </w:pPr>
            <w:r w:rsidRPr="000B0C71">
              <w:rPr>
                <w:rFonts w:ascii="Times New Roman" w:hAnsi="Times New Roman"/>
                <w:b/>
                <w:sz w:val="20"/>
                <w:szCs w:val="20"/>
              </w:rPr>
              <w:t>K.CC.5</w:t>
            </w:r>
            <w:r w:rsidRPr="000B0C71">
              <w:rPr>
                <w:rFonts w:ascii="Times New Roman" w:hAnsi="Times New Roman"/>
                <w:sz w:val="20"/>
                <w:szCs w:val="20"/>
              </w:rPr>
              <w:t>:  Count to answer “how many?” questions about as many as 20 things arranged in a line, a rectangular array, or a circle, or as many as 10 things in a scattered configuration; given a number from 1–20, count out that many objects.</w:t>
            </w:r>
          </w:p>
          <w:p w14:paraId="765B0A58" w14:textId="77777777" w:rsidR="000B0C71" w:rsidRPr="000B0C71" w:rsidRDefault="000B0C71" w:rsidP="001734FE">
            <w:pPr>
              <w:spacing w:after="0" w:line="240" w:lineRule="auto"/>
              <w:ind w:left="360" w:right="324"/>
              <w:rPr>
                <w:rFonts w:ascii="Times New Roman" w:hAnsi="Times New Roman"/>
                <w:sz w:val="20"/>
                <w:szCs w:val="20"/>
              </w:rPr>
            </w:pPr>
            <w:r w:rsidRPr="000B0C71">
              <w:rPr>
                <w:rFonts w:ascii="Times New Roman" w:hAnsi="Times New Roman"/>
                <w:b/>
                <w:sz w:val="20"/>
              </w:rPr>
              <w:t>PA2.1.K.A.2:</w:t>
            </w:r>
            <w:r>
              <w:rPr>
                <w:rFonts w:ascii="Times New Roman" w:hAnsi="Times New Roman"/>
                <w:sz w:val="20"/>
              </w:rPr>
              <w:t xml:space="preserve"> Apply one-to-one correspondence to count the number of objects.</w:t>
            </w:r>
          </w:p>
          <w:p w14:paraId="1DA8C789" w14:textId="77777777" w:rsidR="00CB4EF6" w:rsidRPr="000B0C71" w:rsidRDefault="00CB4EF6" w:rsidP="001734FE">
            <w:pPr>
              <w:spacing w:after="0" w:line="240" w:lineRule="auto"/>
              <w:ind w:left="360" w:right="324"/>
              <w:rPr>
                <w:rFonts w:ascii="Times New Roman" w:hAnsi="Times New Roman"/>
              </w:rPr>
            </w:pPr>
          </w:p>
          <w:p w14:paraId="6EFB8618" w14:textId="77777777" w:rsidR="00CB4EF6" w:rsidRPr="000B0C71" w:rsidRDefault="00CB4EF6" w:rsidP="00934F47">
            <w:pPr>
              <w:pStyle w:val="Default"/>
              <w:rPr>
                <w:rFonts w:ascii="Times New Roman" w:hAnsi="Times New Roman" w:cs="Times New Roman"/>
                <w:color w:val="auto"/>
              </w:rPr>
            </w:pPr>
          </w:p>
          <w:p w14:paraId="425430D1" w14:textId="77777777" w:rsidR="00CB4EF6" w:rsidRDefault="00CB4EF6" w:rsidP="00934F47">
            <w:pPr>
              <w:pStyle w:val="Default"/>
              <w:rPr>
                <w:rFonts w:ascii="Times New Roman" w:hAnsi="Times New Roman" w:cs="Times New Roman"/>
                <w:sz w:val="16"/>
                <w:szCs w:val="16"/>
              </w:rPr>
            </w:pPr>
            <w:r w:rsidRPr="000B0C71">
              <w:rPr>
                <w:rFonts w:ascii="Times New Roman" w:hAnsi="Times New Roman" w:cs="Times New Roman"/>
                <w:sz w:val="16"/>
                <w:szCs w:val="16"/>
              </w:rPr>
              <w:t>•Say how many objects there are as a result of counting them (objects are limited to 20 things arranged in a line, in a rectangular array (in rows), or in a circle) (objects scattered in a random configuration are limited to 10)</w:t>
            </w:r>
            <w:proofErr w:type="gramStart"/>
            <w:r w:rsidRPr="000B0C71">
              <w:rPr>
                <w:rFonts w:ascii="Times New Roman" w:hAnsi="Times New Roman" w:cs="Times New Roman"/>
                <w:sz w:val="16"/>
                <w:szCs w:val="16"/>
              </w:rPr>
              <w:t>.</w:t>
            </w:r>
            <w:proofErr w:type="gramEnd"/>
            <w:r w:rsidRPr="000B0C71">
              <w:rPr>
                <w:rFonts w:ascii="Times New Roman" w:hAnsi="Times New Roman" w:cs="Times New Roman"/>
                <w:sz w:val="16"/>
                <w:szCs w:val="16"/>
              </w:rPr>
              <w:t xml:space="preserve"> </w:t>
            </w:r>
          </w:p>
          <w:p w14:paraId="074ECBA2" w14:textId="77777777" w:rsidR="00E572F6" w:rsidRPr="000B0C71" w:rsidRDefault="00E572F6" w:rsidP="00934F47">
            <w:pPr>
              <w:pStyle w:val="Default"/>
              <w:rPr>
                <w:rFonts w:ascii="Times New Roman" w:hAnsi="Times New Roman" w:cs="Times New Roman"/>
                <w:sz w:val="16"/>
                <w:szCs w:val="16"/>
              </w:rPr>
            </w:pPr>
          </w:p>
          <w:p w14:paraId="32E1A38F" w14:textId="77777777" w:rsidR="00CB4EF6" w:rsidRPr="000B0C71" w:rsidRDefault="00CB4EF6" w:rsidP="00934F47">
            <w:pPr>
              <w:pStyle w:val="Default"/>
              <w:rPr>
                <w:rFonts w:ascii="Times New Roman" w:hAnsi="Times New Roman" w:cs="Times New Roman"/>
                <w:sz w:val="16"/>
                <w:szCs w:val="16"/>
              </w:rPr>
            </w:pPr>
            <w:r w:rsidRPr="000B0C71">
              <w:rPr>
                <w:rFonts w:ascii="Times New Roman" w:hAnsi="Times New Roman" w:cs="Times New Roman"/>
                <w:sz w:val="16"/>
                <w:szCs w:val="16"/>
              </w:rPr>
              <w:t xml:space="preserve">•Count out a given number of objects (e.g., when given a tub of jelly beans, the student can take out the number of jelly beans that he is told to take out). </w:t>
            </w:r>
          </w:p>
          <w:p w14:paraId="154C726E" w14:textId="77777777" w:rsidR="00CB4EF6" w:rsidRPr="000B0C71" w:rsidRDefault="00CB4EF6" w:rsidP="001734FE">
            <w:pPr>
              <w:spacing w:after="0" w:line="240" w:lineRule="auto"/>
              <w:ind w:left="360" w:right="324"/>
              <w:rPr>
                <w:rFonts w:ascii="Times New Roman" w:hAnsi="Times New Roman"/>
              </w:rPr>
            </w:pPr>
          </w:p>
        </w:tc>
        <w:tc>
          <w:tcPr>
            <w:tcW w:w="720" w:type="dxa"/>
          </w:tcPr>
          <w:p w14:paraId="30CE9265" w14:textId="77777777" w:rsidR="00CB4EF6" w:rsidRPr="000B0C71" w:rsidRDefault="00CB4EF6" w:rsidP="001734FE">
            <w:pPr>
              <w:spacing w:after="0" w:line="240" w:lineRule="auto"/>
              <w:rPr>
                <w:rFonts w:ascii="Times New Roman" w:hAnsi="Times New Roman"/>
              </w:rPr>
            </w:pPr>
          </w:p>
        </w:tc>
        <w:tc>
          <w:tcPr>
            <w:tcW w:w="5400" w:type="dxa"/>
          </w:tcPr>
          <w:p w14:paraId="7FD2FB83" w14:textId="77777777" w:rsidR="00CB4EF6" w:rsidRPr="000B0C71" w:rsidRDefault="00CB4EF6" w:rsidP="001734FE">
            <w:pPr>
              <w:spacing w:after="0" w:line="240" w:lineRule="auto"/>
              <w:ind w:left="360" w:right="324"/>
              <w:rPr>
                <w:rFonts w:ascii="Times New Roman" w:hAnsi="Times New Roman"/>
              </w:rPr>
            </w:pPr>
          </w:p>
          <w:p w14:paraId="5C07D416" w14:textId="77777777" w:rsidR="00CB4EF6" w:rsidRPr="000B0C71" w:rsidRDefault="00CB4EF6" w:rsidP="001734FE">
            <w:pPr>
              <w:spacing w:after="0" w:line="240" w:lineRule="auto"/>
              <w:ind w:left="360" w:right="324"/>
              <w:rPr>
                <w:rFonts w:ascii="Times New Roman" w:hAnsi="Times New Roman"/>
                <w:sz w:val="20"/>
                <w:szCs w:val="20"/>
              </w:rPr>
            </w:pPr>
            <w:r w:rsidRPr="000B0C71">
              <w:rPr>
                <w:rFonts w:ascii="Times New Roman" w:hAnsi="Times New Roman"/>
                <w:b/>
                <w:sz w:val="20"/>
                <w:szCs w:val="20"/>
              </w:rPr>
              <w:t>K.CC.6</w:t>
            </w:r>
            <w:r w:rsidRPr="000B0C71">
              <w:rPr>
                <w:rFonts w:ascii="Times New Roman" w:hAnsi="Times New Roman"/>
                <w:sz w:val="20"/>
                <w:szCs w:val="20"/>
              </w:rPr>
              <w:t>:  Identify whether the number of objects in one group is greater than, less than, or equal to the number of objects in another group, e.g., by using matching and counting strategies.  (Note:  Include groups with up to ten objects.)</w:t>
            </w:r>
          </w:p>
          <w:p w14:paraId="336047CE" w14:textId="77777777" w:rsidR="000B0C71" w:rsidRPr="000B0C71" w:rsidRDefault="000B0C71" w:rsidP="001734FE">
            <w:pPr>
              <w:spacing w:after="0" w:line="240" w:lineRule="auto"/>
              <w:ind w:left="360" w:right="324"/>
              <w:rPr>
                <w:rFonts w:ascii="Times New Roman" w:hAnsi="Times New Roman"/>
              </w:rPr>
            </w:pPr>
            <w:r w:rsidRPr="000B0C71">
              <w:rPr>
                <w:rFonts w:ascii="Times New Roman" w:hAnsi="Times New Roman"/>
                <w:b/>
                <w:sz w:val="20"/>
                <w:szCs w:val="20"/>
              </w:rPr>
              <w:t>PA2.1.K.A.3:</w:t>
            </w:r>
            <w:r w:rsidRPr="000B0C71">
              <w:rPr>
                <w:rFonts w:ascii="Times New Roman" w:hAnsi="Times New Roman"/>
                <w:sz w:val="20"/>
                <w:szCs w:val="20"/>
              </w:rPr>
              <w:t xml:space="preserve">  Apply the concept of magnitude to compare numbers and quantities</w:t>
            </w:r>
            <w:r>
              <w:rPr>
                <w:rFonts w:ascii="Times New Roman" w:hAnsi="Times New Roman"/>
                <w:sz w:val="20"/>
                <w:szCs w:val="20"/>
              </w:rPr>
              <w:t>.</w:t>
            </w:r>
          </w:p>
          <w:p w14:paraId="0FAF6E53" w14:textId="77777777" w:rsidR="00CB4EF6" w:rsidRPr="000B0C71" w:rsidRDefault="00CB4EF6" w:rsidP="001734FE">
            <w:pPr>
              <w:spacing w:after="0" w:line="240" w:lineRule="auto"/>
              <w:ind w:left="360" w:right="324"/>
              <w:rPr>
                <w:rFonts w:ascii="Times New Roman" w:hAnsi="Times New Roman"/>
              </w:rPr>
            </w:pPr>
          </w:p>
          <w:p w14:paraId="58281A60" w14:textId="77777777" w:rsidR="00CB4EF6" w:rsidRPr="000B0C71" w:rsidRDefault="00CB4EF6" w:rsidP="00934F47">
            <w:pPr>
              <w:widowControl w:val="0"/>
              <w:autoSpaceDE w:val="0"/>
              <w:autoSpaceDN w:val="0"/>
              <w:adjustRightInd w:val="0"/>
              <w:spacing w:after="0" w:line="240" w:lineRule="auto"/>
              <w:rPr>
                <w:rFonts w:ascii="Times New Roman" w:hAnsi="Times New Roman"/>
                <w:sz w:val="24"/>
              </w:rPr>
            </w:pPr>
          </w:p>
          <w:p w14:paraId="1588C5DF" w14:textId="77777777" w:rsidR="00CB4EF6" w:rsidRDefault="00CB4EF6" w:rsidP="00934F47">
            <w:pPr>
              <w:widowControl w:val="0"/>
              <w:autoSpaceDE w:val="0"/>
              <w:autoSpaceDN w:val="0"/>
              <w:adjustRightInd w:val="0"/>
              <w:spacing w:after="0" w:line="240" w:lineRule="auto"/>
              <w:rPr>
                <w:rFonts w:ascii="Times New Roman" w:hAnsi="Times New Roman"/>
                <w:color w:val="000000"/>
                <w:sz w:val="16"/>
                <w:szCs w:val="16"/>
              </w:rPr>
            </w:pPr>
            <w:r w:rsidRPr="000B0C71">
              <w:rPr>
                <w:rFonts w:ascii="Times New Roman" w:hAnsi="Times New Roman"/>
                <w:color w:val="000000"/>
                <w:sz w:val="16"/>
                <w:szCs w:val="16"/>
              </w:rPr>
              <w:t xml:space="preserve">•Tell which group has more (or less or the same number of) objects than the other by… </w:t>
            </w:r>
          </w:p>
          <w:p w14:paraId="61730E96" w14:textId="77777777" w:rsidR="00E572F6" w:rsidRPr="000B0C71" w:rsidRDefault="00E572F6" w:rsidP="00934F47">
            <w:pPr>
              <w:widowControl w:val="0"/>
              <w:autoSpaceDE w:val="0"/>
              <w:autoSpaceDN w:val="0"/>
              <w:adjustRightInd w:val="0"/>
              <w:spacing w:after="0" w:line="240" w:lineRule="auto"/>
              <w:rPr>
                <w:rFonts w:ascii="Times New Roman" w:hAnsi="Times New Roman"/>
                <w:color w:val="000000"/>
                <w:sz w:val="16"/>
                <w:szCs w:val="16"/>
              </w:rPr>
            </w:pPr>
          </w:p>
          <w:p w14:paraId="1D10052C" w14:textId="77777777" w:rsidR="00E572F6" w:rsidRDefault="00E572F6" w:rsidP="00934F47">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r w:rsidR="00CB4EF6" w:rsidRPr="000B0C71">
              <w:rPr>
                <w:rFonts w:ascii="Times New Roman" w:hAnsi="Times New Roman"/>
                <w:color w:val="000000"/>
                <w:sz w:val="16"/>
                <w:szCs w:val="16"/>
              </w:rPr>
              <w:t xml:space="preserve">•Comparing one group to the other by sight (and not counting them) when </w:t>
            </w:r>
          </w:p>
          <w:p w14:paraId="2D505991" w14:textId="77777777" w:rsidR="00E572F6" w:rsidRDefault="00E572F6" w:rsidP="00934F47">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proofErr w:type="gramStart"/>
            <w:r w:rsidR="00CB4EF6" w:rsidRPr="000B0C71">
              <w:rPr>
                <w:rFonts w:ascii="Times New Roman" w:hAnsi="Times New Roman"/>
                <w:color w:val="000000"/>
                <w:sz w:val="16"/>
                <w:szCs w:val="16"/>
              </w:rPr>
              <w:t>it</w:t>
            </w:r>
            <w:proofErr w:type="gramEnd"/>
            <w:r w:rsidR="00CB4EF6" w:rsidRPr="000B0C71">
              <w:rPr>
                <w:rFonts w:ascii="Times New Roman" w:hAnsi="Times New Roman"/>
                <w:color w:val="000000"/>
                <w:sz w:val="16"/>
                <w:szCs w:val="16"/>
              </w:rPr>
              <w:t xml:space="preserve"> is obvious that one group has more (e.g., one group has 2 objects and </w:t>
            </w:r>
          </w:p>
          <w:p w14:paraId="3B1BAC31" w14:textId="61D88823" w:rsidR="00CB4EF6" w:rsidRDefault="00E572F6" w:rsidP="00934F47">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proofErr w:type="gramStart"/>
            <w:r w:rsidR="00CB4EF6" w:rsidRPr="000B0C71">
              <w:rPr>
                <w:rFonts w:ascii="Times New Roman" w:hAnsi="Times New Roman"/>
                <w:color w:val="000000"/>
                <w:sz w:val="16"/>
                <w:szCs w:val="16"/>
              </w:rPr>
              <w:t>the</w:t>
            </w:r>
            <w:proofErr w:type="gramEnd"/>
            <w:r w:rsidR="00CB4EF6" w:rsidRPr="000B0C71">
              <w:rPr>
                <w:rFonts w:ascii="Times New Roman" w:hAnsi="Times New Roman"/>
                <w:color w:val="000000"/>
                <w:sz w:val="16"/>
                <w:szCs w:val="16"/>
              </w:rPr>
              <w:t xml:space="preserve"> other has 8); </w:t>
            </w:r>
          </w:p>
          <w:p w14:paraId="4AEB92B0" w14:textId="77777777" w:rsidR="00E572F6" w:rsidRPr="000B0C71" w:rsidRDefault="00E572F6" w:rsidP="00934F47">
            <w:pPr>
              <w:widowControl w:val="0"/>
              <w:autoSpaceDE w:val="0"/>
              <w:autoSpaceDN w:val="0"/>
              <w:adjustRightInd w:val="0"/>
              <w:spacing w:after="0" w:line="240" w:lineRule="auto"/>
              <w:rPr>
                <w:rFonts w:ascii="Times New Roman" w:hAnsi="Times New Roman"/>
                <w:color w:val="000000"/>
                <w:sz w:val="16"/>
                <w:szCs w:val="16"/>
              </w:rPr>
            </w:pPr>
          </w:p>
          <w:p w14:paraId="75276BE7" w14:textId="77777777" w:rsidR="00E572F6" w:rsidRDefault="00E572F6" w:rsidP="00934F47">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r w:rsidR="00CB4EF6" w:rsidRPr="000B0C71">
              <w:rPr>
                <w:rFonts w:ascii="Times New Roman" w:hAnsi="Times New Roman"/>
                <w:color w:val="000000"/>
                <w:sz w:val="16"/>
                <w:szCs w:val="16"/>
              </w:rPr>
              <w:t xml:space="preserve">•Comparing one group to the other by strategically arranging the objects so </w:t>
            </w:r>
          </w:p>
          <w:p w14:paraId="2FA9A5C6" w14:textId="781CFC12" w:rsidR="00CB4EF6" w:rsidRDefault="00E572F6" w:rsidP="00934F47">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proofErr w:type="gramStart"/>
            <w:r w:rsidR="00CB4EF6" w:rsidRPr="000B0C71">
              <w:rPr>
                <w:rFonts w:ascii="Times New Roman" w:hAnsi="Times New Roman"/>
                <w:color w:val="000000"/>
                <w:sz w:val="16"/>
                <w:szCs w:val="16"/>
              </w:rPr>
              <w:t>that</w:t>
            </w:r>
            <w:proofErr w:type="gramEnd"/>
            <w:r w:rsidR="00CB4EF6" w:rsidRPr="000B0C71">
              <w:rPr>
                <w:rFonts w:ascii="Times New Roman" w:hAnsi="Times New Roman"/>
                <w:color w:val="000000"/>
                <w:sz w:val="16"/>
                <w:szCs w:val="16"/>
              </w:rPr>
              <w:t xml:space="preserve"> they can be compared by sight; </w:t>
            </w:r>
          </w:p>
          <w:p w14:paraId="0AFF3F92" w14:textId="77777777" w:rsidR="00E572F6" w:rsidRPr="000B0C71" w:rsidRDefault="00E572F6" w:rsidP="00934F47">
            <w:pPr>
              <w:widowControl w:val="0"/>
              <w:autoSpaceDE w:val="0"/>
              <w:autoSpaceDN w:val="0"/>
              <w:adjustRightInd w:val="0"/>
              <w:spacing w:after="0" w:line="240" w:lineRule="auto"/>
              <w:rPr>
                <w:rFonts w:ascii="Times New Roman" w:hAnsi="Times New Roman"/>
                <w:color w:val="000000"/>
                <w:sz w:val="16"/>
                <w:szCs w:val="16"/>
              </w:rPr>
            </w:pPr>
          </w:p>
          <w:p w14:paraId="6713F564" w14:textId="77777777" w:rsidR="00E572F6" w:rsidRDefault="00E572F6" w:rsidP="00934F47">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r w:rsidR="00CB4EF6" w:rsidRPr="000B0C71">
              <w:rPr>
                <w:rFonts w:ascii="Times New Roman" w:hAnsi="Times New Roman"/>
                <w:color w:val="000000"/>
                <w:sz w:val="16"/>
                <w:szCs w:val="16"/>
              </w:rPr>
              <w:t xml:space="preserve">•Using other comparison strategies such as removing one object from each </w:t>
            </w:r>
          </w:p>
          <w:p w14:paraId="3A79495A" w14:textId="77777777" w:rsidR="00E572F6" w:rsidRDefault="00E572F6" w:rsidP="00934F47">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proofErr w:type="gramStart"/>
            <w:r w:rsidR="00CB4EF6" w:rsidRPr="000B0C71">
              <w:rPr>
                <w:rFonts w:ascii="Times New Roman" w:hAnsi="Times New Roman"/>
                <w:color w:val="000000"/>
                <w:sz w:val="16"/>
                <w:szCs w:val="16"/>
              </w:rPr>
              <w:t>group</w:t>
            </w:r>
            <w:proofErr w:type="gramEnd"/>
            <w:r w:rsidR="00CB4EF6" w:rsidRPr="000B0C71">
              <w:rPr>
                <w:rFonts w:ascii="Times New Roman" w:hAnsi="Times New Roman"/>
                <w:color w:val="000000"/>
                <w:sz w:val="16"/>
                <w:szCs w:val="16"/>
              </w:rPr>
              <w:t xml:space="preserve">, and then removing another object from each group, and then </w:t>
            </w:r>
          </w:p>
          <w:p w14:paraId="1A496BD5" w14:textId="47BE26A1" w:rsidR="00CB4EF6" w:rsidRPr="000B0C71" w:rsidRDefault="00E572F6" w:rsidP="00934F47">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proofErr w:type="gramStart"/>
            <w:r w:rsidR="00CB4EF6" w:rsidRPr="000B0C71">
              <w:rPr>
                <w:rFonts w:ascii="Times New Roman" w:hAnsi="Times New Roman"/>
                <w:color w:val="000000"/>
                <w:sz w:val="16"/>
                <w:szCs w:val="16"/>
              </w:rPr>
              <w:t>continuing</w:t>
            </w:r>
            <w:proofErr w:type="gramEnd"/>
            <w:r w:rsidR="00CB4EF6" w:rsidRPr="000B0C71">
              <w:rPr>
                <w:rFonts w:ascii="Times New Roman" w:hAnsi="Times New Roman"/>
                <w:color w:val="000000"/>
                <w:sz w:val="16"/>
                <w:szCs w:val="16"/>
              </w:rPr>
              <w:t xml:space="preserve"> until only one group has leftovers; </w:t>
            </w:r>
          </w:p>
          <w:p w14:paraId="64DCDAE8" w14:textId="77777777" w:rsidR="00E572F6" w:rsidRDefault="00E572F6" w:rsidP="00934F47">
            <w:pPr>
              <w:widowControl w:val="0"/>
              <w:autoSpaceDE w:val="0"/>
              <w:autoSpaceDN w:val="0"/>
              <w:adjustRightInd w:val="0"/>
              <w:spacing w:after="0" w:line="240" w:lineRule="auto"/>
              <w:rPr>
                <w:rFonts w:ascii="Times New Roman" w:hAnsi="Times New Roman"/>
                <w:color w:val="000000"/>
                <w:sz w:val="16"/>
                <w:szCs w:val="16"/>
              </w:rPr>
            </w:pPr>
          </w:p>
          <w:p w14:paraId="75F66FB5" w14:textId="77777777" w:rsidR="00E572F6" w:rsidRDefault="00E572F6" w:rsidP="00934F47">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r w:rsidR="00CB4EF6" w:rsidRPr="000B0C71">
              <w:rPr>
                <w:rFonts w:ascii="Times New Roman" w:hAnsi="Times New Roman"/>
                <w:color w:val="000000"/>
                <w:sz w:val="16"/>
                <w:szCs w:val="16"/>
              </w:rPr>
              <w:t xml:space="preserve">•Counting the number of objects in one group, then counting the number of </w:t>
            </w:r>
          </w:p>
          <w:p w14:paraId="0DBA8820" w14:textId="4D7E4AC9" w:rsidR="00CB4EF6" w:rsidRPr="000B0C71" w:rsidRDefault="00E572F6" w:rsidP="00934F47">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proofErr w:type="gramStart"/>
            <w:r w:rsidR="00CB4EF6" w:rsidRPr="000B0C71">
              <w:rPr>
                <w:rFonts w:ascii="Times New Roman" w:hAnsi="Times New Roman"/>
                <w:color w:val="000000"/>
                <w:sz w:val="16"/>
                <w:szCs w:val="16"/>
              </w:rPr>
              <w:t>objects</w:t>
            </w:r>
            <w:proofErr w:type="gramEnd"/>
            <w:r w:rsidR="00CB4EF6" w:rsidRPr="000B0C71">
              <w:rPr>
                <w:rFonts w:ascii="Times New Roman" w:hAnsi="Times New Roman"/>
                <w:color w:val="000000"/>
                <w:sz w:val="16"/>
                <w:szCs w:val="16"/>
              </w:rPr>
              <w:t xml:space="preserve"> in the other group, and then saying which has more. </w:t>
            </w:r>
          </w:p>
          <w:p w14:paraId="4804DA83" w14:textId="77777777" w:rsidR="00CB4EF6" w:rsidRPr="000B0C71" w:rsidRDefault="00CB4EF6" w:rsidP="001734FE">
            <w:pPr>
              <w:spacing w:after="0" w:line="240" w:lineRule="auto"/>
              <w:ind w:left="360" w:right="324"/>
              <w:rPr>
                <w:rFonts w:ascii="Times New Roman" w:hAnsi="Times New Roman"/>
              </w:rPr>
            </w:pPr>
          </w:p>
        </w:tc>
      </w:tr>
      <w:tr w:rsidR="00CB4EF6" w:rsidRPr="000B0C71" w14:paraId="3C7381AF" w14:textId="77777777">
        <w:trPr>
          <w:trHeight w:val="720"/>
        </w:trPr>
        <w:tc>
          <w:tcPr>
            <w:tcW w:w="5400" w:type="dxa"/>
          </w:tcPr>
          <w:p w14:paraId="107CB4A9" w14:textId="77777777" w:rsidR="00CB4EF6" w:rsidRPr="000B0C71" w:rsidRDefault="00CB4EF6" w:rsidP="001734FE">
            <w:pPr>
              <w:spacing w:after="0" w:line="240" w:lineRule="auto"/>
              <w:ind w:left="360" w:right="324"/>
              <w:rPr>
                <w:rFonts w:ascii="Times New Roman" w:hAnsi="Times New Roman"/>
              </w:rPr>
            </w:pPr>
          </w:p>
        </w:tc>
        <w:tc>
          <w:tcPr>
            <w:tcW w:w="720" w:type="dxa"/>
          </w:tcPr>
          <w:p w14:paraId="1B2B6D1F" w14:textId="77777777" w:rsidR="00CB4EF6" w:rsidRPr="000B0C71" w:rsidRDefault="00CB4EF6" w:rsidP="001734FE">
            <w:pPr>
              <w:spacing w:after="0" w:line="240" w:lineRule="auto"/>
              <w:rPr>
                <w:rFonts w:ascii="Times New Roman" w:hAnsi="Times New Roman"/>
              </w:rPr>
            </w:pPr>
          </w:p>
        </w:tc>
        <w:tc>
          <w:tcPr>
            <w:tcW w:w="5400" w:type="dxa"/>
          </w:tcPr>
          <w:p w14:paraId="6C05FACD" w14:textId="77777777" w:rsidR="00CB4EF6" w:rsidRPr="000B0C71" w:rsidRDefault="00CB4EF6" w:rsidP="001734FE">
            <w:pPr>
              <w:spacing w:after="0" w:line="240" w:lineRule="auto"/>
              <w:ind w:left="360" w:right="324"/>
              <w:rPr>
                <w:rFonts w:ascii="Times New Roman" w:hAnsi="Times New Roman"/>
              </w:rPr>
            </w:pPr>
          </w:p>
        </w:tc>
      </w:tr>
      <w:tr w:rsidR="00CB4EF6" w:rsidRPr="000B0C71" w14:paraId="2BD50D04" w14:textId="77777777">
        <w:trPr>
          <w:trHeight w:val="7056"/>
        </w:trPr>
        <w:tc>
          <w:tcPr>
            <w:tcW w:w="5400" w:type="dxa"/>
          </w:tcPr>
          <w:p w14:paraId="3642F01D" w14:textId="77777777" w:rsidR="00CB4EF6" w:rsidRPr="000B0C71" w:rsidRDefault="00CB4EF6" w:rsidP="001734FE">
            <w:pPr>
              <w:spacing w:after="0" w:line="240" w:lineRule="auto"/>
              <w:ind w:left="360" w:right="324"/>
              <w:rPr>
                <w:rFonts w:ascii="Times New Roman" w:hAnsi="Times New Roman"/>
              </w:rPr>
            </w:pPr>
          </w:p>
          <w:p w14:paraId="410264B2" w14:textId="77777777" w:rsidR="00CB4EF6" w:rsidRPr="00545741" w:rsidRDefault="00CB4EF6" w:rsidP="001734FE">
            <w:pPr>
              <w:spacing w:after="0" w:line="240" w:lineRule="auto"/>
              <w:ind w:left="360" w:right="324"/>
              <w:rPr>
                <w:rFonts w:ascii="Times New Roman" w:hAnsi="Times New Roman"/>
                <w:sz w:val="20"/>
                <w:szCs w:val="20"/>
              </w:rPr>
            </w:pPr>
            <w:r w:rsidRPr="00545741">
              <w:rPr>
                <w:rFonts w:ascii="Times New Roman" w:hAnsi="Times New Roman"/>
                <w:b/>
                <w:sz w:val="20"/>
                <w:szCs w:val="20"/>
              </w:rPr>
              <w:t>K.CC.7</w:t>
            </w:r>
            <w:r w:rsidRPr="00545741">
              <w:rPr>
                <w:rFonts w:ascii="Times New Roman" w:hAnsi="Times New Roman"/>
                <w:sz w:val="20"/>
                <w:szCs w:val="20"/>
              </w:rPr>
              <w:t>:  Compare two numbers between 1 and 10 presented as written numerals.</w:t>
            </w:r>
          </w:p>
          <w:p w14:paraId="2F8615ED" w14:textId="77777777" w:rsidR="00545741" w:rsidRPr="00545741" w:rsidRDefault="00545741" w:rsidP="00545741">
            <w:pPr>
              <w:spacing w:after="0" w:line="240" w:lineRule="auto"/>
              <w:ind w:left="360" w:right="324"/>
              <w:rPr>
                <w:rFonts w:ascii="Times New Roman" w:hAnsi="Times New Roman"/>
                <w:sz w:val="20"/>
                <w:szCs w:val="20"/>
              </w:rPr>
            </w:pPr>
            <w:r w:rsidRPr="00545741">
              <w:rPr>
                <w:rFonts w:ascii="Times New Roman" w:hAnsi="Times New Roman"/>
                <w:b/>
                <w:sz w:val="20"/>
                <w:szCs w:val="20"/>
              </w:rPr>
              <w:t>PA2.1.K.A.3:</w:t>
            </w:r>
            <w:r w:rsidRPr="00545741">
              <w:rPr>
                <w:rFonts w:ascii="Times New Roman" w:hAnsi="Times New Roman"/>
                <w:sz w:val="20"/>
                <w:szCs w:val="20"/>
              </w:rPr>
              <w:t xml:space="preserve">  Apply the concept of magnitude to compare numbers and quantities.</w:t>
            </w:r>
          </w:p>
          <w:p w14:paraId="1B8A9BC2" w14:textId="77777777" w:rsidR="00545741" w:rsidRPr="000B0C71" w:rsidRDefault="00545741" w:rsidP="001734FE">
            <w:pPr>
              <w:spacing w:after="0" w:line="240" w:lineRule="auto"/>
              <w:ind w:left="360" w:right="324"/>
              <w:rPr>
                <w:rFonts w:ascii="Times New Roman" w:hAnsi="Times New Roman"/>
              </w:rPr>
            </w:pPr>
          </w:p>
          <w:p w14:paraId="13DDEA8A" w14:textId="77777777" w:rsidR="00CB4EF6" w:rsidRPr="000B0C71" w:rsidRDefault="00CB4EF6" w:rsidP="001734FE">
            <w:pPr>
              <w:spacing w:after="0" w:line="240" w:lineRule="auto"/>
              <w:ind w:left="360" w:right="324"/>
              <w:rPr>
                <w:rFonts w:ascii="Times New Roman" w:hAnsi="Times New Roman"/>
              </w:rPr>
            </w:pPr>
          </w:p>
          <w:p w14:paraId="437B7CDC" w14:textId="77777777" w:rsidR="00CB4EF6" w:rsidRPr="000B0C71" w:rsidRDefault="00CB4EF6" w:rsidP="00934F47">
            <w:pPr>
              <w:widowControl w:val="0"/>
              <w:autoSpaceDE w:val="0"/>
              <w:autoSpaceDN w:val="0"/>
              <w:adjustRightInd w:val="0"/>
              <w:spacing w:after="0" w:line="240" w:lineRule="auto"/>
              <w:rPr>
                <w:rFonts w:ascii="Times New Roman" w:hAnsi="Times New Roman"/>
                <w:sz w:val="24"/>
              </w:rPr>
            </w:pPr>
          </w:p>
          <w:p w14:paraId="7371DDC2" w14:textId="77777777" w:rsidR="00CB4EF6" w:rsidRPr="00545741" w:rsidRDefault="00CB4EF6" w:rsidP="00E85EE3">
            <w:pPr>
              <w:widowControl w:val="0"/>
              <w:autoSpaceDE w:val="0"/>
              <w:autoSpaceDN w:val="0"/>
              <w:adjustRightInd w:val="0"/>
              <w:rPr>
                <w:rFonts w:ascii="Times New Roman" w:hAnsi="Times New Roman"/>
                <w:color w:val="000000"/>
                <w:sz w:val="16"/>
                <w:szCs w:val="16"/>
              </w:rPr>
            </w:pPr>
            <w:r w:rsidRPr="00545741">
              <w:rPr>
                <w:rFonts w:ascii="Times New Roman" w:hAnsi="Times New Roman"/>
                <w:color w:val="000000"/>
                <w:sz w:val="16"/>
                <w:szCs w:val="16"/>
              </w:rPr>
              <w:t>•</w:t>
            </w:r>
            <w:proofErr w:type="gramStart"/>
            <w:r w:rsidRPr="00545741">
              <w:rPr>
                <w:rFonts w:ascii="Times New Roman" w:hAnsi="Times New Roman"/>
                <w:color w:val="000000"/>
                <w:sz w:val="16"/>
                <w:szCs w:val="16"/>
              </w:rPr>
              <w:t>Say which</w:t>
            </w:r>
            <w:proofErr w:type="gramEnd"/>
            <w:r w:rsidRPr="00545741">
              <w:rPr>
                <w:rFonts w:ascii="Times New Roman" w:hAnsi="Times New Roman"/>
                <w:color w:val="000000"/>
                <w:sz w:val="16"/>
                <w:szCs w:val="16"/>
              </w:rPr>
              <w:t xml:space="preserve"> number is more (or less) than the other when show a pair of written numbers between 1 and 10.</w:t>
            </w:r>
          </w:p>
          <w:p w14:paraId="72555382" w14:textId="77777777" w:rsidR="00CB4EF6" w:rsidRPr="00545741" w:rsidRDefault="00CB4EF6" w:rsidP="00E85EE3">
            <w:pPr>
              <w:widowControl w:val="0"/>
              <w:autoSpaceDE w:val="0"/>
              <w:autoSpaceDN w:val="0"/>
              <w:adjustRightInd w:val="0"/>
              <w:rPr>
                <w:rFonts w:ascii="Times New Roman" w:hAnsi="Times New Roman"/>
                <w:color w:val="000000"/>
                <w:sz w:val="16"/>
                <w:szCs w:val="16"/>
              </w:rPr>
            </w:pPr>
            <w:r w:rsidRPr="00545741">
              <w:rPr>
                <w:rFonts w:ascii="Times New Roman" w:hAnsi="Times New Roman"/>
                <w:color w:val="000000"/>
                <w:sz w:val="16"/>
                <w:szCs w:val="16"/>
              </w:rPr>
              <w:t xml:space="preserve">• </w:t>
            </w:r>
            <w:r w:rsidRPr="00545741">
              <w:rPr>
                <w:rFonts w:ascii="Times New Roman" w:hAnsi="Times New Roman"/>
                <w:sz w:val="16"/>
                <w:szCs w:val="16"/>
              </w:rPr>
              <w:t>Students need ample experiences with actual sets of objects (K.CC.3 and K.CC.6) before completing this standard with only numerals.</w:t>
            </w:r>
          </w:p>
          <w:p w14:paraId="4E71A221" w14:textId="77777777" w:rsidR="00CB4EF6" w:rsidRPr="000B0C71" w:rsidRDefault="00CB4EF6" w:rsidP="001734FE">
            <w:pPr>
              <w:spacing w:after="0" w:line="240" w:lineRule="auto"/>
              <w:ind w:left="360" w:right="324"/>
              <w:rPr>
                <w:rFonts w:ascii="Times New Roman" w:hAnsi="Times New Roman"/>
              </w:rPr>
            </w:pPr>
          </w:p>
        </w:tc>
        <w:tc>
          <w:tcPr>
            <w:tcW w:w="720" w:type="dxa"/>
          </w:tcPr>
          <w:p w14:paraId="7865A839" w14:textId="77777777" w:rsidR="00CB4EF6" w:rsidRPr="000B0C71" w:rsidRDefault="00CB4EF6" w:rsidP="001734FE">
            <w:pPr>
              <w:spacing w:after="0" w:line="240" w:lineRule="auto"/>
              <w:rPr>
                <w:rFonts w:ascii="Times New Roman" w:hAnsi="Times New Roman"/>
              </w:rPr>
            </w:pPr>
          </w:p>
        </w:tc>
        <w:tc>
          <w:tcPr>
            <w:tcW w:w="5400" w:type="dxa"/>
          </w:tcPr>
          <w:p w14:paraId="6EF3838C" w14:textId="77777777" w:rsidR="00CB4EF6" w:rsidRPr="000B0C71" w:rsidRDefault="00CB4EF6" w:rsidP="001734FE">
            <w:pPr>
              <w:spacing w:after="0" w:line="240" w:lineRule="auto"/>
              <w:ind w:left="360" w:right="324"/>
              <w:rPr>
                <w:rFonts w:ascii="Times New Roman" w:hAnsi="Times New Roman"/>
              </w:rPr>
            </w:pPr>
          </w:p>
          <w:p w14:paraId="6FD07994" w14:textId="5823F232" w:rsidR="00646220" w:rsidRPr="00646220" w:rsidRDefault="00646220" w:rsidP="00646220">
            <w:pPr>
              <w:widowControl w:val="0"/>
              <w:autoSpaceDE w:val="0"/>
              <w:autoSpaceDN w:val="0"/>
              <w:adjustRightInd w:val="0"/>
              <w:spacing w:after="0" w:line="240" w:lineRule="auto"/>
              <w:rPr>
                <w:rFonts w:ascii="Times New Roman" w:hAnsi="Times New Roman"/>
                <w:sz w:val="16"/>
                <w:szCs w:val="16"/>
              </w:rPr>
            </w:pPr>
          </w:p>
        </w:tc>
      </w:tr>
    </w:tbl>
    <w:p w14:paraId="27611BCF" w14:textId="77777777" w:rsidR="00CB4EF6" w:rsidRPr="000B0C71" w:rsidRDefault="00CB4EF6" w:rsidP="00074BFC">
      <w:pPr>
        <w:spacing w:after="0" w:line="240" w:lineRule="auto"/>
        <w:rPr>
          <w:rFonts w:ascii="Times New Roman" w:hAnsi="Times New Roman"/>
        </w:rPr>
      </w:pPr>
    </w:p>
    <w:tbl>
      <w:tblPr>
        <w:tblW w:w="0" w:type="auto"/>
        <w:tblLook w:val="00A0" w:firstRow="1" w:lastRow="0" w:firstColumn="1" w:lastColumn="0" w:noHBand="0" w:noVBand="0"/>
      </w:tblPr>
      <w:tblGrid>
        <w:gridCol w:w="5400"/>
        <w:gridCol w:w="720"/>
        <w:gridCol w:w="5400"/>
      </w:tblGrid>
      <w:tr w:rsidR="00CB4EF6" w:rsidRPr="000B0C71" w14:paraId="59FCA0E4" w14:textId="77777777">
        <w:trPr>
          <w:trHeight w:val="7056"/>
        </w:trPr>
        <w:tc>
          <w:tcPr>
            <w:tcW w:w="5400" w:type="dxa"/>
          </w:tcPr>
          <w:p w14:paraId="5374A75E" w14:textId="77777777" w:rsidR="00CB4EF6" w:rsidRPr="000B0C71" w:rsidRDefault="00CB4EF6" w:rsidP="001734FE">
            <w:pPr>
              <w:spacing w:after="0" w:line="240" w:lineRule="auto"/>
              <w:ind w:left="360" w:right="324"/>
              <w:rPr>
                <w:rFonts w:ascii="Times New Roman" w:hAnsi="Times New Roman"/>
              </w:rPr>
            </w:pPr>
            <w:r w:rsidRPr="000B0C71">
              <w:rPr>
                <w:rFonts w:ascii="Times New Roman" w:hAnsi="Times New Roman"/>
              </w:rPr>
              <w:lastRenderedPageBreak/>
              <w:br w:type="page"/>
            </w:r>
          </w:p>
          <w:p w14:paraId="3D45B2D1" w14:textId="77777777" w:rsidR="00CB4EF6" w:rsidRPr="00E432E9" w:rsidRDefault="00CB4EF6" w:rsidP="001734FE">
            <w:pPr>
              <w:spacing w:after="0" w:line="240" w:lineRule="auto"/>
              <w:ind w:left="360" w:right="324"/>
              <w:rPr>
                <w:rFonts w:ascii="Times New Roman" w:hAnsi="Times New Roman"/>
                <w:sz w:val="20"/>
                <w:szCs w:val="20"/>
              </w:rPr>
            </w:pPr>
            <w:r w:rsidRPr="00E432E9">
              <w:rPr>
                <w:rFonts w:ascii="Times New Roman" w:hAnsi="Times New Roman"/>
                <w:b/>
                <w:sz w:val="20"/>
                <w:szCs w:val="20"/>
              </w:rPr>
              <w:t>K.OA.2</w:t>
            </w:r>
            <w:r w:rsidRPr="00E432E9">
              <w:rPr>
                <w:rFonts w:ascii="Times New Roman" w:hAnsi="Times New Roman"/>
                <w:sz w:val="20"/>
                <w:szCs w:val="20"/>
              </w:rPr>
              <w:t>:  Solve addition and subtraction word problems, and add and subtract within 10, e.g., by using objects or drawings to represent the problem.</w:t>
            </w:r>
          </w:p>
          <w:p w14:paraId="1EB2A03A" w14:textId="77777777" w:rsidR="00E432E9" w:rsidRPr="00545741" w:rsidRDefault="00E432E9" w:rsidP="00E432E9">
            <w:pPr>
              <w:spacing w:after="0" w:line="240" w:lineRule="auto"/>
              <w:ind w:left="360" w:right="324"/>
              <w:rPr>
                <w:rFonts w:ascii="Times New Roman" w:hAnsi="Times New Roman"/>
                <w:sz w:val="20"/>
                <w:szCs w:val="20"/>
              </w:rPr>
            </w:pPr>
            <w:r w:rsidRPr="00E432E9">
              <w:rPr>
                <w:rFonts w:ascii="Times New Roman" w:hAnsi="Times New Roman"/>
                <w:b/>
                <w:sz w:val="20"/>
                <w:szCs w:val="20"/>
              </w:rPr>
              <w:t>PA2.2.K.A.1:</w:t>
            </w:r>
            <w:r w:rsidRPr="00E432E9">
              <w:rPr>
                <w:rFonts w:ascii="Times New Roman" w:hAnsi="Times New Roman"/>
                <w:sz w:val="20"/>
                <w:szCs w:val="20"/>
              </w:rPr>
              <w:t xml:space="preserve"> Extend the concepts of putting together and taking apart to add and subtract within 10.</w:t>
            </w:r>
          </w:p>
          <w:p w14:paraId="710317BD" w14:textId="77777777" w:rsidR="00E432E9" w:rsidRPr="000B0C71" w:rsidRDefault="00E432E9" w:rsidP="001734FE">
            <w:pPr>
              <w:spacing w:after="0" w:line="240" w:lineRule="auto"/>
              <w:ind w:left="360" w:right="324"/>
              <w:rPr>
                <w:rFonts w:ascii="Times New Roman" w:hAnsi="Times New Roman"/>
              </w:rPr>
            </w:pPr>
          </w:p>
          <w:p w14:paraId="35E9C475" w14:textId="77777777" w:rsidR="00CB4EF6" w:rsidRPr="000B0C71" w:rsidRDefault="00CB4EF6" w:rsidP="001734FE">
            <w:pPr>
              <w:spacing w:after="0" w:line="240" w:lineRule="auto"/>
              <w:ind w:left="360" w:right="324"/>
              <w:rPr>
                <w:rFonts w:ascii="Times New Roman" w:hAnsi="Times New Roman"/>
              </w:rPr>
            </w:pPr>
          </w:p>
          <w:p w14:paraId="64228FBF" w14:textId="77777777" w:rsidR="00CB4EF6" w:rsidRPr="000B0C71" w:rsidRDefault="00CB4EF6" w:rsidP="00934F47">
            <w:pPr>
              <w:widowControl w:val="0"/>
              <w:autoSpaceDE w:val="0"/>
              <w:autoSpaceDN w:val="0"/>
              <w:adjustRightInd w:val="0"/>
              <w:spacing w:after="0" w:line="240" w:lineRule="auto"/>
              <w:rPr>
                <w:rFonts w:ascii="Times New Roman" w:hAnsi="Times New Roman"/>
                <w:sz w:val="24"/>
              </w:rPr>
            </w:pPr>
          </w:p>
          <w:p w14:paraId="1CF18B06" w14:textId="77777777" w:rsidR="00CB4EF6" w:rsidRPr="00E432E9" w:rsidRDefault="00CB4EF6" w:rsidP="00934F47">
            <w:pPr>
              <w:widowControl w:val="0"/>
              <w:autoSpaceDE w:val="0"/>
              <w:autoSpaceDN w:val="0"/>
              <w:adjustRightInd w:val="0"/>
              <w:spacing w:after="0" w:line="240" w:lineRule="auto"/>
              <w:rPr>
                <w:rFonts w:ascii="Times New Roman" w:hAnsi="Times New Roman"/>
                <w:color w:val="000000"/>
                <w:sz w:val="16"/>
                <w:szCs w:val="16"/>
              </w:rPr>
            </w:pPr>
            <w:r w:rsidRPr="00E432E9">
              <w:rPr>
                <w:rFonts w:ascii="Times New Roman" w:hAnsi="Times New Roman"/>
                <w:color w:val="000000"/>
                <w:sz w:val="16"/>
                <w:szCs w:val="16"/>
              </w:rPr>
              <w:t xml:space="preserve">•Recognize whether the word problem requires addition or subtraction and uses objects or drawings to model the problem and find the solution. </w:t>
            </w:r>
          </w:p>
          <w:p w14:paraId="796F2996" w14:textId="77777777" w:rsidR="00CB4EF6" w:rsidRPr="00E432E9" w:rsidRDefault="00CB4EF6" w:rsidP="001734FE">
            <w:pPr>
              <w:spacing w:after="0" w:line="240" w:lineRule="auto"/>
              <w:ind w:left="360" w:right="324"/>
              <w:rPr>
                <w:rFonts w:ascii="Times New Roman" w:hAnsi="Times New Roman"/>
                <w:sz w:val="16"/>
                <w:szCs w:val="16"/>
              </w:rPr>
            </w:pPr>
          </w:p>
          <w:p w14:paraId="389B597A" w14:textId="77777777" w:rsidR="00CB4EF6" w:rsidRPr="00E432E9" w:rsidRDefault="00CB4EF6" w:rsidP="00E85EE3">
            <w:pPr>
              <w:widowControl w:val="0"/>
              <w:autoSpaceDE w:val="0"/>
              <w:autoSpaceDN w:val="0"/>
              <w:adjustRightInd w:val="0"/>
              <w:spacing w:after="0" w:line="240" w:lineRule="auto"/>
              <w:rPr>
                <w:rFonts w:ascii="Times New Roman" w:hAnsi="Times New Roman"/>
                <w:sz w:val="16"/>
                <w:szCs w:val="16"/>
              </w:rPr>
            </w:pPr>
            <w:r w:rsidRPr="00E432E9">
              <w:rPr>
                <w:rFonts w:ascii="Times New Roman" w:hAnsi="Times New Roman"/>
                <w:sz w:val="16"/>
                <w:szCs w:val="16"/>
              </w:rPr>
              <w:t xml:space="preserve">•Kindergarten students solve four types of problems within 10: Result Unknown/Add To; Result Unknown/Take From; Total Unknown/Put Together-Take Apart; and Addend Unknown/Put Together-Take Apart </w:t>
            </w:r>
          </w:p>
          <w:p w14:paraId="639AD250" w14:textId="77777777" w:rsidR="00CB4EF6" w:rsidRDefault="00CB4EF6" w:rsidP="00E85EE3">
            <w:pPr>
              <w:widowControl w:val="0"/>
              <w:autoSpaceDE w:val="0"/>
              <w:autoSpaceDN w:val="0"/>
              <w:adjustRightInd w:val="0"/>
              <w:spacing w:after="0" w:line="240" w:lineRule="auto"/>
              <w:rPr>
                <w:rFonts w:ascii="Times New Roman" w:hAnsi="Times New Roman"/>
                <w:sz w:val="16"/>
                <w:szCs w:val="16"/>
              </w:rPr>
            </w:pPr>
            <w:r w:rsidRPr="00E432E9">
              <w:rPr>
                <w:rFonts w:ascii="Times New Roman" w:hAnsi="Times New Roman"/>
                <w:sz w:val="16"/>
                <w:szCs w:val="16"/>
              </w:rPr>
              <w:t>•Kindergarteners use counting to solve the four problem types by acting out the situation and/or with objects, fingers, and drawings.</w:t>
            </w:r>
          </w:p>
          <w:p w14:paraId="45833282" w14:textId="77777777" w:rsidR="00C35D13" w:rsidRDefault="00C35D13" w:rsidP="00E85EE3">
            <w:pPr>
              <w:widowControl w:val="0"/>
              <w:autoSpaceDE w:val="0"/>
              <w:autoSpaceDN w:val="0"/>
              <w:adjustRightInd w:val="0"/>
              <w:spacing w:after="0" w:line="240" w:lineRule="auto"/>
              <w:rPr>
                <w:rFonts w:ascii="Times New Roman" w:hAnsi="Times New Roman"/>
                <w:sz w:val="16"/>
                <w:szCs w:val="16"/>
              </w:rPr>
            </w:pPr>
          </w:p>
          <w:p w14:paraId="53E04F81" w14:textId="24E1CC09" w:rsidR="00C35D13" w:rsidRPr="00C35D13" w:rsidRDefault="00C35D13" w:rsidP="00C35D13">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•Before</w:t>
            </w:r>
            <w:r w:rsidRPr="00C35D13">
              <w:rPr>
                <w:rFonts w:ascii="Times New Roman" w:hAnsi="Times New Roman"/>
                <w:sz w:val="16"/>
                <w:szCs w:val="16"/>
              </w:rPr>
              <w:t xml:space="preserve"> introducing symbols (+, -, =) and equations, kindergarteners require numerous experiences</w:t>
            </w:r>
            <w:r>
              <w:rPr>
                <w:rFonts w:ascii="Times New Roman" w:hAnsi="Times New Roman"/>
                <w:sz w:val="16"/>
                <w:szCs w:val="16"/>
              </w:rPr>
              <w:t xml:space="preserve"> </w:t>
            </w:r>
            <w:r w:rsidRPr="00C35D13">
              <w:rPr>
                <w:rFonts w:ascii="Times New Roman" w:hAnsi="Times New Roman"/>
                <w:sz w:val="16"/>
                <w:szCs w:val="16"/>
              </w:rPr>
              <w:t>using joining (addition) and separating (subtraction) vocabulary in order to attach meaning to the various</w:t>
            </w:r>
            <w:r>
              <w:rPr>
                <w:rFonts w:ascii="Times New Roman" w:hAnsi="Times New Roman"/>
                <w:sz w:val="16"/>
                <w:szCs w:val="16"/>
              </w:rPr>
              <w:t xml:space="preserve"> </w:t>
            </w:r>
            <w:r w:rsidRPr="00C35D13">
              <w:rPr>
                <w:rFonts w:ascii="Times New Roman" w:hAnsi="Times New Roman"/>
                <w:sz w:val="16"/>
                <w:szCs w:val="16"/>
              </w:rPr>
              <w:t>symbols. For example, when explaining a solution, kindergartens may state, “Three and two is the same amount</w:t>
            </w:r>
            <w:r>
              <w:rPr>
                <w:rFonts w:ascii="Times New Roman" w:hAnsi="Times New Roman"/>
                <w:sz w:val="16"/>
                <w:szCs w:val="16"/>
              </w:rPr>
              <w:t xml:space="preserve"> </w:t>
            </w:r>
            <w:r w:rsidRPr="00C35D13">
              <w:rPr>
                <w:rFonts w:ascii="Times New Roman" w:hAnsi="Times New Roman"/>
                <w:sz w:val="16"/>
                <w:szCs w:val="16"/>
              </w:rPr>
              <w:t>as 5.” While the meaning of the equal sign is not introduced as a standard until First Grade, if equations are</w:t>
            </w:r>
            <w:r>
              <w:rPr>
                <w:rFonts w:ascii="Times New Roman" w:hAnsi="Times New Roman"/>
                <w:sz w:val="16"/>
                <w:szCs w:val="16"/>
              </w:rPr>
              <w:t xml:space="preserve"> </w:t>
            </w:r>
            <w:r w:rsidRPr="00C35D13">
              <w:rPr>
                <w:rFonts w:ascii="Times New Roman" w:hAnsi="Times New Roman"/>
                <w:sz w:val="16"/>
                <w:szCs w:val="16"/>
              </w:rPr>
              <w:t>going to be modeled and used in Kindergarten, students must connect the symbol (=) with its meaning (is the</w:t>
            </w:r>
          </w:p>
          <w:p w14:paraId="3AC46C12" w14:textId="5F56F615" w:rsidR="00C35D13" w:rsidRPr="000B0C71" w:rsidRDefault="00C35D13" w:rsidP="00C35D13">
            <w:pPr>
              <w:widowControl w:val="0"/>
              <w:autoSpaceDE w:val="0"/>
              <w:autoSpaceDN w:val="0"/>
              <w:adjustRightInd w:val="0"/>
              <w:spacing w:after="0" w:line="240" w:lineRule="auto"/>
              <w:rPr>
                <w:rFonts w:ascii="Times New Roman" w:hAnsi="Times New Roman"/>
              </w:rPr>
            </w:pPr>
            <w:proofErr w:type="gramStart"/>
            <w:r w:rsidRPr="00C35D13">
              <w:rPr>
                <w:rFonts w:ascii="Times New Roman" w:hAnsi="Times New Roman"/>
                <w:sz w:val="16"/>
                <w:szCs w:val="16"/>
              </w:rPr>
              <w:t>same</w:t>
            </w:r>
            <w:proofErr w:type="gramEnd"/>
            <w:r w:rsidRPr="00C35D13">
              <w:rPr>
                <w:rFonts w:ascii="Times New Roman" w:hAnsi="Times New Roman"/>
                <w:sz w:val="16"/>
                <w:szCs w:val="16"/>
              </w:rPr>
              <w:t xml:space="preserve"> amount/quantity as).</w:t>
            </w:r>
          </w:p>
        </w:tc>
        <w:tc>
          <w:tcPr>
            <w:tcW w:w="720" w:type="dxa"/>
          </w:tcPr>
          <w:p w14:paraId="1C72C4B6" w14:textId="77777777" w:rsidR="00CB4EF6" w:rsidRPr="000B0C71" w:rsidRDefault="00CB4EF6" w:rsidP="001734FE">
            <w:pPr>
              <w:spacing w:after="0" w:line="240" w:lineRule="auto"/>
              <w:rPr>
                <w:rFonts w:ascii="Times New Roman" w:hAnsi="Times New Roman"/>
              </w:rPr>
            </w:pPr>
          </w:p>
        </w:tc>
        <w:tc>
          <w:tcPr>
            <w:tcW w:w="5400" w:type="dxa"/>
          </w:tcPr>
          <w:p w14:paraId="79F1293E" w14:textId="77777777" w:rsidR="00CB4EF6" w:rsidRPr="000B0C71" w:rsidRDefault="00CB4EF6" w:rsidP="001734FE">
            <w:pPr>
              <w:spacing w:after="0" w:line="240" w:lineRule="auto"/>
              <w:ind w:left="360" w:right="324"/>
              <w:rPr>
                <w:rFonts w:ascii="Times New Roman" w:hAnsi="Times New Roman"/>
              </w:rPr>
            </w:pPr>
          </w:p>
          <w:p w14:paraId="33C83964" w14:textId="77777777" w:rsidR="00CB4EF6" w:rsidRDefault="00CB4EF6" w:rsidP="001734FE">
            <w:pPr>
              <w:spacing w:after="0" w:line="240" w:lineRule="auto"/>
              <w:ind w:left="360" w:right="324"/>
              <w:rPr>
                <w:rFonts w:ascii="Times New Roman" w:hAnsi="Times New Roman"/>
                <w:sz w:val="20"/>
                <w:szCs w:val="20"/>
              </w:rPr>
            </w:pPr>
            <w:r w:rsidRPr="00E432E9">
              <w:rPr>
                <w:rFonts w:ascii="Times New Roman" w:hAnsi="Times New Roman"/>
                <w:b/>
                <w:sz w:val="20"/>
                <w:szCs w:val="20"/>
              </w:rPr>
              <w:t>K.OA.3</w:t>
            </w:r>
            <w:r w:rsidRPr="00E432E9">
              <w:rPr>
                <w:rFonts w:ascii="Times New Roman" w:hAnsi="Times New Roman"/>
                <w:sz w:val="20"/>
                <w:szCs w:val="20"/>
              </w:rPr>
              <w:t>:  Decompose numbers less than or equal to 10 into pairs in more than one way, e.g., by using objects or drawings, and record each decomposition by a drawing or equation  (e.g., 5 = 2 + 3 and 5 = 4 + 1).</w:t>
            </w:r>
          </w:p>
          <w:p w14:paraId="46ABADE7" w14:textId="77777777" w:rsidR="00E432E9" w:rsidRPr="00545741" w:rsidRDefault="00E432E9" w:rsidP="00E432E9">
            <w:pPr>
              <w:spacing w:after="0" w:line="240" w:lineRule="auto"/>
              <w:ind w:left="360" w:right="324"/>
              <w:rPr>
                <w:rFonts w:ascii="Times New Roman" w:hAnsi="Times New Roman"/>
                <w:sz w:val="20"/>
                <w:szCs w:val="20"/>
              </w:rPr>
            </w:pPr>
            <w:r w:rsidRPr="00E432E9">
              <w:rPr>
                <w:rFonts w:ascii="Times New Roman" w:hAnsi="Times New Roman"/>
                <w:b/>
                <w:sz w:val="20"/>
                <w:szCs w:val="20"/>
              </w:rPr>
              <w:t>PA2.2.K.A.1:</w:t>
            </w:r>
            <w:r w:rsidRPr="00E432E9">
              <w:rPr>
                <w:rFonts w:ascii="Times New Roman" w:hAnsi="Times New Roman"/>
                <w:sz w:val="20"/>
                <w:szCs w:val="20"/>
              </w:rPr>
              <w:t xml:space="preserve"> Extend the concepts of putting together and taking apart to add and subtract within 10.</w:t>
            </w:r>
          </w:p>
          <w:p w14:paraId="7D51D029" w14:textId="77777777" w:rsidR="00E432E9" w:rsidRPr="00E432E9" w:rsidRDefault="00E432E9" w:rsidP="001734FE">
            <w:pPr>
              <w:spacing w:after="0" w:line="240" w:lineRule="auto"/>
              <w:ind w:left="360" w:right="324"/>
              <w:rPr>
                <w:rFonts w:ascii="Times New Roman" w:hAnsi="Times New Roman"/>
                <w:sz w:val="20"/>
                <w:szCs w:val="20"/>
              </w:rPr>
            </w:pPr>
          </w:p>
          <w:p w14:paraId="187FB3D0" w14:textId="77777777" w:rsidR="00CB4EF6" w:rsidRPr="000B0C71" w:rsidRDefault="00CB4EF6" w:rsidP="00934F47">
            <w:pPr>
              <w:pStyle w:val="Default"/>
              <w:rPr>
                <w:rFonts w:ascii="Times New Roman" w:hAnsi="Times New Roman" w:cs="Times New Roman"/>
                <w:color w:val="auto"/>
              </w:rPr>
            </w:pPr>
          </w:p>
          <w:p w14:paraId="7621E463" w14:textId="77777777" w:rsidR="00CB4EF6" w:rsidRPr="00E432E9" w:rsidRDefault="00CB4EF6" w:rsidP="00934F47">
            <w:pPr>
              <w:pStyle w:val="Default"/>
              <w:rPr>
                <w:rFonts w:ascii="Times New Roman" w:hAnsi="Times New Roman" w:cs="Times New Roman"/>
                <w:sz w:val="16"/>
                <w:szCs w:val="16"/>
              </w:rPr>
            </w:pPr>
            <w:r w:rsidRPr="00E432E9">
              <w:rPr>
                <w:rFonts w:ascii="Times New Roman" w:hAnsi="Times New Roman" w:cs="Times New Roman"/>
                <w:sz w:val="16"/>
                <w:szCs w:val="16"/>
              </w:rPr>
              <w:t xml:space="preserve">•Start with </w:t>
            </w:r>
            <w:r w:rsidRPr="00E432E9">
              <w:rPr>
                <w:rFonts w:ascii="Times New Roman" w:hAnsi="Times New Roman" w:cs="Times New Roman"/>
                <w:i/>
                <w:iCs/>
                <w:sz w:val="16"/>
                <w:szCs w:val="16"/>
              </w:rPr>
              <w:t xml:space="preserve">x </w:t>
            </w:r>
            <w:r w:rsidRPr="00E432E9">
              <w:rPr>
                <w:rFonts w:ascii="Times New Roman" w:hAnsi="Times New Roman" w:cs="Times New Roman"/>
                <w:sz w:val="16"/>
                <w:szCs w:val="16"/>
              </w:rPr>
              <w:t>number of objects (</w:t>
            </w:r>
            <w:r w:rsidRPr="00E432E9">
              <w:rPr>
                <w:rFonts w:ascii="Times New Roman" w:hAnsi="Times New Roman" w:cs="Times New Roman"/>
                <w:i/>
                <w:iCs/>
                <w:sz w:val="16"/>
                <w:szCs w:val="16"/>
              </w:rPr>
              <w:t xml:space="preserve">x </w:t>
            </w:r>
            <w:r w:rsidRPr="00E432E9">
              <w:rPr>
                <w:rFonts w:ascii="Times New Roman" w:hAnsi="Times New Roman" w:cs="Times New Roman"/>
                <w:sz w:val="16"/>
                <w:szCs w:val="16"/>
              </w:rPr>
              <w:t xml:space="preserve">≤ 10) and show different ways to separate them into two quantities (e.g., the student starts with 7 tiles and then separates them into a set of 4 and a set of 3, 5 and 2, and 6 and 1). </w:t>
            </w:r>
          </w:p>
          <w:p w14:paraId="0D43A227" w14:textId="77777777" w:rsidR="00CB4EF6" w:rsidRPr="00E432E9" w:rsidRDefault="00CB4EF6" w:rsidP="00934F47">
            <w:pPr>
              <w:pStyle w:val="Default"/>
              <w:rPr>
                <w:rFonts w:ascii="Times New Roman" w:hAnsi="Times New Roman" w:cs="Times New Roman"/>
                <w:sz w:val="16"/>
                <w:szCs w:val="16"/>
              </w:rPr>
            </w:pPr>
            <w:r w:rsidRPr="00E432E9">
              <w:rPr>
                <w:rFonts w:ascii="Times New Roman" w:hAnsi="Times New Roman" w:cs="Times New Roman"/>
                <w:sz w:val="16"/>
                <w:szCs w:val="16"/>
              </w:rPr>
              <w:t xml:space="preserve">•For each decomposition, draw the two sets of objects and write an equation that represents the decomposition. </w:t>
            </w:r>
          </w:p>
          <w:p w14:paraId="76B07321" w14:textId="77777777" w:rsidR="00CB4EF6" w:rsidRPr="000B0C71" w:rsidRDefault="00CB4EF6" w:rsidP="001734FE">
            <w:pPr>
              <w:spacing w:after="0" w:line="240" w:lineRule="auto"/>
              <w:ind w:left="360" w:right="324"/>
              <w:rPr>
                <w:rFonts w:ascii="Times New Roman" w:hAnsi="Times New Roman"/>
              </w:rPr>
            </w:pPr>
          </w:p>
          <w:p w14:paraId="2E159FE2" w14:textId="77777777" w:rsidR="00CB4EF6" w:rsidRDefault="00744E8A" w:rsidP="001734FE">
            <w:pPr>
              <w:spacing w:after="0" w:line="240" w:lineRule="auto"/>
              <w:ind w:left="360" w:right="324"/>
              <w:rPr>
                <w:rFonts w:ascii="Times New Roman" w:hAnsi="Times New Roman"/>
                <w:sz w:val="24"/>
              </w:rPr>
            </w:pPr>
            <w:r>
              <w:rPr>
                <w:rFonts w:ascii="Times New Roman" w:hAnsi="Times New Roman"/>
                <w:sz w:val="24"/>
              </w:rPr>
              <w:pict w14:anchorId="53A171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10pt">
                  <v:imagedata r:id="rId5" o:title=""/>
                </v:shape>
              </w:pict>
            </w:r>
          </w:p>
          <w:p w14:paraId="0EA371F4" w14:textId="77777777" w:rsidR="00186839" w:rsidRDefault="00186839" w:rsidP="001734FE">
            <w:pPr>
              <w:spacing w:after="0" w:line="240" w:lineRule="auto"/>
              <w:ind w:left="360" w:right="324"/>
              <w:rPr>
                <w:rFonts w:ascii="Times New Roman" w:hAnsi="Times New Roman"/>
                <w:sz w:val="24"/>
              </w:rPr>
            </w:pPr>
          </w:p>
          <w:p w14:paraId="6A3DA555" w14:textId="34C5279C" w:rsidR="00186839" w:rsidRPr="00186839" w:rsidRDefault="00186839" w:rsidP="00186839">
            <w:pPr>
              <w:widowControl w:val="0"/>
              <w:autoSpaceDE w:val="0"/>
              <w:autoSpaceDN w:val="0"/>
              <w:adjustRightInd w:val="0"/>
              <w:spacing w:after="0" w:line="240" w:lineRule="auto"/>
              <w:rPr>
                <w:rFonts w:ascii="Times New Roman" w:hAnsi="Times New Roman"/>
                <w:sz w:val="16"/>
                <w:szCs w:val="16"/>
              </w:rPr>
            </w:pPr>
            <w:r w:rsidRPr="00186839">
              <w:rPr>
                <w:rFonts w:ascii="Times New Roman" w:hAnsi="Times New Roman"/>
                <w:sz w:val="16"/>
                <w:szCs w:val="16"/>
              </w:rPr>
              <w:t>Students develop an understanding of part-whole relationships as they recognize that a set of objects (5) can be</w:t>
            </w:r>
            <w:r>
              <w:rPr>
                <w:rFonts w:ascii="Times New Roman" w:hAnsi="Times New Roman"/>
                <w:sz w:val="16"/>
                <w:szCs w:val="16"/>
              </w:rPr>
              <w:t xml:space="preserve"> </w:t>
            </w:r>
            <w:r w:rsidRPr="00186839">
              <w:rPr>
                <w:rFonts w:ascii="Times New Roman" w:hAnsi="Times New Roman"/>
                <w:sz w:val="16"/>
                <w:szCs w:val="16"/>
              </w:rPr>
              <w:t>broken into smaller sub-sets (3 and 2) and still remain the total amount (5). In addition, this objective asks</w:t>
            </w:r>
            <w:r>
              <w:rPr>
                <w:rFonts w:ascii="Times New Roman" w:hAnsi="Times New Roman"/>
                <w:sz w:val="16"/>
                <w:szCs w:val="16"/>
              </w:rPr>
              <w:t xml:space="preserve"> </w:t>
            </w:r>
            <w:r w:rsidRPr="00186839">
              <w:rPr>
                <w:rFonts w:ascii="Times New Roman" w:hAnsi="Times New Roman"/>
                <w:sz w:val="16"/>
                <w:szCs w:val="16"/>
              </w:rPr>
              <w:t>students to realize that a set of objects (5) can be broken in multiple ways (3 and 2; 4 and 1). Thus, when</w:t>
            </w:r>
            <w:r>
              <w:rPr>
                <w:rFonts w:ascii="Times New Roman" w:hAnsi="Times New Roman"/>
                <w:sz w:val="16"/>
                <w:szCs w:val="16"/>
              </w:rPr>
              <w:t xml:space="preserve"> </w:t>
            </w:r>
            <w:r w:rsidRPr="00186839">
              <w:rPr>
                <w:rFonts w:ascii="Times New Roman" w:hAnsi="Times New Roman"/>
                <w:sz w:val="16"/>
                <w:szCs w:val="16"/>
              </w:rPr>
              <w:t>breaking apart a set (decompose), students use the understanding that a smaller set of objects exists within that</w:t>
            </w:r>
            <w:r>
              <w:rPr>
                <w:rFonts w:ascii="Times New Roman" w:hAnsi="Times New Roman"/>
                <w:sz w:val="16"/>
                <w:szCs w:val="16"/>
              </w:rPr>
              <w:t xml:space="preserve"> </w:t>
            </w:r>
            <w:r w:rsidRPr="00186839">
              <w:rPr>
                <w:rFonts w:ascii="Times New Roman" w:hAnsi="Times New Roman"/>
                <w:sz w:val="16"/>
                <w:szCs w:val="16"/>
              </w:rPr>
              <w:t>larger set (inclusion).</w:t>
            </w:r>
          </w:p>
        </w:tc>
      </w:tr>
      <w:tr w:rsidR="00CB4EF6" w:rsidRPr="000B0C71" w14:paraId="7834CFE5" w14:textId="77777777">
        <w:trPr>
          <w:trHeight w:val="720"/>
        </w:trPr>
        <w:tc>
          <w:tcPr>
            <w:tcW w:w="5400" w:type="dxa"/>
          </w:tcPr>
          <w:p w14:paraId="4BB54410" w14:textId="77777777" w:rsidR="00CB4EF6" w:rsidRPr="000B0C71" w:rsidRDefault="00CB4EF6" w:rsidP="001734FE">
            <w:pPr>
              <w:spacing w:after="0" w:line="240" w:lineRule="auto"/>
              <w:ind w:left="360" w:right="324"/>
              <w:rPr>
                <w:rFonts w:ascii="Times New Roman" w:hAnsi="Times New Roman"/>
              </w:rPr>
            </w:pPr>
          </w:p>
        </w:tc>
        <w:tc>
          <w:tcPr>
            <w:tcW w:w="720" w:type="dxa"/>
          </w:tcPr>
          <w:p w14:paraId="0400EF9C" w14:textId="77777777" w:rsidR="00CB4EF6" w:rsidRPr="000B0C71" w:rsidRDefault="00CB4EF6" w:rsidP="001734FE">
            <w:pPr>
              <w:spacing w:after="0" w:line="240" w:lineRule="auto"/>
              <w:rPr>
                <w:rFonts w:ascii="Times New Roman" w:hAnsi="Times New Roman"/>
              </w:rPr>
            </w:pPr>
          </w:p>
        </w:tc>
        <w:tc>
          <w:tcPr>
            <w:tcW w:w="5400" w:type="dxa"/>
          </w:tcPr>
          <w:p w14:paraId="32F4E653" w14:textId="77777777" w:rsidR="00CB4EF6" w:rsidRPr="000B0C71" w:rsidRDefault="00CB4EF6" w:rsidP="001734FE">
            <w:pPr>
              <w:spacing w:after="0" w:line="240" w:lineRule="auto"/>
              <w:ind w:left="360" w:right="324"/>
              <w:rPr>
                <w:rFonts w:ascii="Times New Roman" w:hAnsi="Times New Roman"/>
              </w:rPr>
            </w:pPr>
          </w:p>
        </w:tc>
      </w:tr>
      <w:tr w:rsidR="00CB4EF6" w:rsidRPr="000B0C71" w14:paraId="2D282F64" w14:textId="77777777">
        <w:trPr>
          <w:trHeight w:val="7056"/>
        </w:trPr>
        <w:tc>
          <w:tcPr>
            <w:tcW w:w="5400" w:type="dxa"/>
          </w:tcPr>
          <w:p w14:paraId="1D188AEA" w14:textId="77777777" w:rsidR="00CB4EF6" w:rsidRPr="000B0C71" w:rsidRDefault="00CB4EF6" w:rsidP="001734FE">
            <w:pPr>
              <w:spacing w:after="0" w:line="240" w:lineRule="auto"/>
              <w:ind w:left="360" w:right="324"/>
              <w:rPr>
                <w:rFonts w:ascii="Times New Roman" w:hAnsi="Times New Roman"/>
              </w:rPr>
            </w:pPr>
          </w:p>
          <w:p w14:paraId="5195FD43" w14:textId="77777777" w:rsidR="00CB4EF6" w:rsidRPr="00E432E9" w:rsidRDefault="00CB4EF6" w:rsidP="001734FE">
            <w:pPr>
              <w:spacing w:after="0" w:line="240" w:lineRule="auto"/>
              <w:ind w:left="360" w:right="324"/>
              <w:rPr>
                <w:rFonts w:ascii="Times New Roman" w:hAnsi="Times New Roman"/>
                <w:sz w:val="20"/>
                <w:szCs w:val="20"/>
              </w:rPr>
            </w:pPr>
            <w:r w:rsidRPr="00E432E9">
              <w:rPr>
                <w:rFonts w:ascii="Times New Roman" w:hAnsi="Times New Roman"/>
                <w:b/>
                <w:sz w:val="20"/>
                <w:szCs w:val="20"/>
              </w:rPr>
              <w:t>K.OA.4</w:t>
            </w:r>
            <w:r w:rsidRPr="00E432E9">
              <w:rPr>
                <w:rFonts w:ascii="Times New Roman" w:hAnsi="Times New Roman"/>
                <w:sz w:val="20"/>
                <w:szCs w:val="20"/>
              </w:rPr>
              <w:t>:  For any number from 1 to 9, find the number that makes 10 when added to the given number, e.g., by using objects or drawings, and record the answer with a drawing or equation.</w:t>
            </w:r>
          </w:p>
          <w:p w14:paraId="579B5CDE" w14:textId="77777777" w:rsidR="00E432E9" w:rsidRPr="00E432E9" w:rsidRDefault="00E432E9" w:rsidP="00E432E9">
            <w:pPr>
              <w:spacing w:after="0" w:line="240" w:lineRule="auto"/>
              <w:ind w:left="360" w:right="324"/>
              <w:rPr>
                <w:rFonts w:ascii="Times New Roman" w:hAnsi="Times New Roman"/>
                <w:sz w:val="20"/>
                <w:szCs w:val="20"/>
              </w:rPr>
            </w:pPr>
            <w:r w:rsidRPr="00E432E9">
              <w:rPr>
                <w:rFonts w:ascii="Times New Roman" w:hAnsi="Times New Roman"/>
                <w:b/>
                <w:sz w:val="20"/>
                <w:szCs w:val="20"/>
              </w:rPr>
              <w:t>PA2.2.K.A.1:</w:t>
            </w:r>
            <w:r w:rsidRPr="00E432E9">
              <w:rPr>
                <w:rFonts w:ascii="Times New Roman" w:hAnsi="Times New Roman"/>
                <w:sz w:val="20"/>
                <w:szCs w:val="20"/>
              </w:rPr>
              <w:t xml:space="preserve"> Extend the concepts of putting together and taking apart to add and subtract within 10.</w:t>
            </w:r>
          </w:p>
          <w:p w14:paraId="433B5E3F" w14:textId="77777777" w:rsidR="00E432E9" w:rsidRPr="000B0C71" w:rsidRDefault="00E432E9" w:rsidP="001734FE">
            <w:pPr>
              <w:spacing w:after="0" w:line="240" w:lineRule="auto"/>
              <w:ind w:left="360" w:right="324"/>
              <w:rPr>
                <w:rFonts w:ascii="Times New Roman" w:hAnsi="Times New Roman"/>
              </w:rPr>
            </w:pPr>
          </w:p>
          <w:p w14:paraId="0221CD68" w14:textId="77777777" w:rsidR="00CB4EF6" w:rsidRPr="000B0C71" w:rsidRDefault="00CB4EF6" w:rsidP="001734FE">
            <w:pPr>
              <w:spacing w:after="0" w:line="240" w:lineRule="auto"/>
              <w:ind w:left="360" w:right="324"/>
              <w:rPr>
                <w:rFonts w:ascii="Times New Roman" w:hAnsi="Times New Roman"/>
              </w:rPr>
            </w:pPr>
          </w:p>
          <w:p w14:paraId="65D1CEFE" w14:textId="77777777" w:rsidR="00CB4EF6" w:rsidRPr="000B0C71" w:rsidRDefault="00CB4EF6" w:rsidP="00934F47">
            <w:pPr>
              <w:widowControl w:val="0"/>
              <w:autoSpaceDE w:val="0"/>
              <w:autoSpaceDN w:val="0"/>
              <w:adjustRightInd w:val="0"/>
              <w:spacing w:after="0" w:line="240" w:lineRule="auto"/>
              <w:rPr>
                <w:rFonts w:ascii="Times New Roman" w:hAnsi="Times New Roman"/>
                <w:sz w:val="24"/>
              </w:rPr>
            </w:pPr>
          </w:p>
          <w:p w14:paraId="3CFED9AA" w14:textId="7E46A383" w:rsidR="00CB4EF6" w:rsidRPr="00E432E9" w:rsidRDefault="00CB4EF6" w:rsidP="00934F47">
            <w:pPr>
              <w:widowControl w:val="0"/>
              <w:autoSpaceDE w:val="0"/>
              <w:autoSpaceDN w:val="0"/>
              <w:adjustRightInd w:val="0"/>
              <w:spacing w:after="0" w:line="240" w:lineRule="auto"/>
              <w:rPr>
                <w:rFonts w:ascii="Times New Roman" w:hAnsi="Times New Roman"/>
                <w:color w:val="000000"/>
                <w:sz w:val="16"/>
                <w:szCs w:val="16"/>
              </w:rPr>
            </w:pPr>
            <w:r w:rsidRPr="00E432E9">
              <w:rPr>
                <w:rFonts w:ascii="Times New Roman" w:hAnsi="Times New Roman"/>
                <w:color w:val="000000"/>
                <w:sz w:val="16"/>
                <w:szCs w:val="16"/>
              </w:rPr>
              <w:t>•Add enough objects to make 10 when given 1-9 objects/</w:t>
            </w:r>
            <w:proofErr w:type="spellStart"/>
            <w:r w:rsidRPr="00E432E9">
              <w:rPr>
                <w:rFonts w:ascii="Times New Roman" w:hAnsi="Times New Roman"/>
                <w:color w:val="000000"/>
                <w:sz w:val="16"/>
                <w:szCs w:val="16"/>
              </w:rPr>
              <w:t>manipulatives</w:t>
            </w:r>
            <w:proofErr w:type="spellEnd"/>
            <w:r w:rsidRPr="00E432E9">
              <w:rPr>
                <w:rFonts w:ascii="Times New Roman" w:hAnsi="Times New Roman"/>
                <w:color w:val="000000"/>
                <w:sz w:val="16"/>
                <w:szCs w:val="16"/>
              </w:rPr>
              <w:t xml:space="preserve"> to start with. </w:t>
            </w:r>
          </w:p>
          <w:p w14:paraId="17F1351D" w14:textId="77777777" w:rsidR="00CB4EF6" w:rsidRPr="00E432E9" w:rsidRDefault="00CB4EF6" w:rsidP="00934F47">
            <w:pPr>
              <w:widowControl w:val="0"/>
              <w:autoSpaceDE w:val="0"/>
              <w:autoSpaceDN w:val="0"/>
              <w:adjustRightInd w:val="0"/>
              <w:spacing w:after="0" w:line="240" w:lineRule="auto"/>
              <w:rPr>
                <w:rFonts w:ascii="Times New Roman" w:hAnsi="Times New Roman"/>
                <w:color w:val="000000"/>
                <w:sz w:val="16"/>
                <w:szCs w:val="16"/>
              </w:rPr>
            </w:pPr>
            <w:r w:rsidRPr="00E432E9">
              <w:rPr>
                <w:rFonts w:ascii="Times New Roman" w:hAnsi="Times New Roman"/>
                <w:color w:val="000000"/>
                <w:sz w:val="16"/>
                <w:szCs w:val="16"/>
              </w:rPr>
              <w:t xml:space="preserve">•Draw enough objects to make 10 when given a picture of 1-9 objects to start with. </w:t>
            </w:r>
          </w:p>
          <w:p w14:paraId="1B8F51A9" w14:textId="77777777" w:rsidR="00CB4EF6" w:rsidRPr="00E432E9" w:rsidRDefault="00CB4EF6" w:rsidP="00934F47">
            <w:pPr>
              <w:widowControl w:val="0"/>
              <w:autoSpaceDE w:val="0"/>
              <w:autoSpaceDN w:val="0"/>
              <w:adjustRightInd w:val="0"/>
              <w:spacing w:after="0" w:line="240" w:lineRule="auto"/>
              <w:rPr>
                <w:rFonts w:ascii="Times New Roman" w:hAnsi="Times New Roman"/>
                <w:color w:val="000000"/>
                <w:sz w:val="16"/>
                <w:szCs w:val="16"/>
              </w:rPr>
            </w:pPr>
            <w:r w:rsidRPr="00E432E9">
              <w:rPr>
                <w:rFonts w:ascii="Times New Roman" w:hAnsi="Times New Roman"/>
                <w:color w:val="000000"/>
                <w:sz w:val="16"/>
                <w:szCs w:val="16"/>
              </w:rPr>
              <w:t>•Say what number is needed to make 10 when given any number from 1 to 9.</w:t>
            </w:r>
          </w:p>
          <w:p w14:paraId="643C75BE" w14:textId="77777777" w:rsidR="00CB4EF6" w:rsidRPr="00E432E9" w:rsidRDefault="00CB4EF6" w:rsidP="00934F47">
            <w:pPr>
              <w:widowControl w:val="0"/>
              <w:autoSpaceDE w:val="0"/>
              <w:autoSpaceDN w:val="0"/>
              <w:adjustRightInd w:val="0"/>
              <w:spacing w:after="0" w:line="240" w:lineRule="auto"/>
              <w:rPr>
                <w:rFonts w:ascii="Times New Roman" w:hAnsi="Times New Roman"/>
                <w:color w:val="000000"/>
                <w:sz w:val="16"/>
                <w:szCs w:val="16"/>
              </w:rPr>
            </w:pPr>
            <w:r w:rsidRPr="00E432E9">
              <w:rPr>
                <w:rFonts w:ascii="Times New Roman" w:hAnsi="Times New Roman"/>
                <w:color w:val="000000"/>
                <w:sz w:val="16"/>
                <w:szCs w:val="16"/>
              </w:rPr>
              <w:t>•Complete a missing addend equation when one of the given addends is 1 to 9, and the sum is 10. (</w:t>
            </w:r>
            <w:proofErr w:type="gramStart"/>
            <w:r w:rsidRPr="00E432E9">
              <w:rPr>
                <w:rFonts w:ascii="Times New Roman" w:hAnsi="Times New Roman"/>
                <w:color w:val="000000"/>
                <w:sz w:val="16"/>
                <w:szCs w:val="16"/>
              </w:rPr>
              <w:t>e</w:t>
            </w:r>
            <w:proofErr w:type="gramEnd"/>
            <w:r w:rsidRPr="00E432E9">
              <w:rPr>
                <w:rFonts w:ascii="Times New Roman" w:hAnsi="Times New Roman"/>
                <w:color w:val="000000"/>
                <w:sz w:val="16"/>
                <w:szCs w:val="16"/>
              </w:rPr>
              <w:t xml:space="preserve">.g., 8 + ___ = 10, and the student fills 2 into the blank). </w:t>
            </w:r>
          </w:p>
          <w:p w14:paraId="7E7DE072" w14:textId="77777777" w:rsidR="00CB4EF6" w:rsidRPr="000B0C71" w:rsidRDefault="00CB4EF6" w:rsidP="001734FE">
            <w:pPr>
              <w:spacing w:after="0" w:line="240" w:lineRule="auto"/>
              <w:ind w:left="360" w:right="324"/>
              <w:rPr>
                <w:rFonts w:ascii="Times New Roman" w:hAnsi="Times New Roman"/>
              </w:rPr>
            </w:pPr>
          </w:p>
        </w:tc>
        <w:tc>
          <w:tcPr>
            <w:tcW w:w="720" w:type="dxa"/>
          </w:tcPr>
          <w:p w14:paraId="3E18813B" w14:textId="77777777" w:rsidR="00CB4EF6" w:rsidRPr="000B0C71" w:rsidRDefault="00CB4EF6" w:rsidP="001734FE">
            <w:pPr>
              <w:spacing w:after="0" w:line="240" w:lineRule="auto"/>
              <w:rPr>
                <w:rFonts w:ascii="Times New Roman" w:hAnsi="Times New Roman"/>
              </w:rPr>
            </w:pPr>
          </w:p>
        </w:tc>
        <w:tc>
          <w:tcPr>
            <w:tcW w:w="5400" w:type="dxa"/>
          </w:tcPr>
          <w:p w14:paraId="4D228C2D" w14:textId="77777777" w:rsidR="00CB4EF6" w:rsidRPr="000B0C71" w:rsidRDefault="00CB4EF6" w:rsidP="001734FE">
            <w:pPr>
              <w:spacing w:after="0" w:line="240" w:lineRule="auto"/>
              <w:ind w:left="360" w:right="324"/>
              <w:rPr>
                <w:rFonts w:ascii="Times New Roman" w:hAnsi="Times New Roman"/>
              </w:rPr>
            </w:pPr>
          </w:p>
          <w:p w14:paraId="416868B9" w14:textId="77777777" w:rsidR="00CB4EF6" w:rsidRDefault="00CB4EF6" w:rsidP="001734FE">
            <w:pPr>
              <w:spacing w:after="0" w:line="240" w:lineRule="auto"/>
              <w:ind w:left="360" w:right="324"/>
              <w:rPr>
                <w:rFonts w:ascii="Times New Roman" w:hAnsi="Times New Roman"/>
                <w:sz w:val="20"/>
                <w:szCs w:val="20"/>
              </w:rPr>
            </w:pPr>
            <w:r w:rsidRPr="00E432E9">
              <w:rPr>
                <w:rFonts w:ascii="Times New Roman" w:hAnsi="Times New Roman"/>
                <w:b/>
                <w:sz w:val="20"/>
                <w:szCs w:val="20"/>
              </w:rPr>
              <w:t>K.OA.5</w:t>
            </w:r>
            <w:r w:rsidRPr="00E432E9">
              <w:rPr>
                <w:rFonts w:ascii="Times New Roman" w:hAnsi="Times New Roman"/>
                <w:sz w:val="20"/>
                <w:szCs w:val="20"/>
              </w:rPr>
              <w:t>:  Fluently add and subtract within 5.</w:t>
            </w:r>
          </w:p>
          <w:p w14:paraId="3396B980" w14:textId="77777777" w:rsidR="00E432E9" w:rsidRPr="00545741" w:rsidRDefault="00E432E9" w:rsidP="00E432E9">
            <w:pPr>
              <w:spacing w:after="0" w:line="240" w:lineRule="auto"/>
              <w:ind w:left="360" w:right="324"/>
              <w:rPr>
                <w:rFonts w:ascii="Times New Roman" w:hAnsi="Times New Roman"/>
                <w:sz w:val="20"/>
                <w:szCs w:val="20"/>
              </w:rPr>
            </w:pPr>
            <w:r w:rsidRPr="00E432E9">
              <w:rPr>
                <w:rFonts w:ascii="Times New Roman" w:hAnsi="Times New Roman"/>
                <w:b/>
                <w:sz w:val="20"/>
                <w:szCs w:val="20"/>
              </w:rPr>
              <w:t>PA2.2.K.A.1:</w:t>
            </w:r>
            <w:r w:rsidRPr="00E432E9">
              <w:rPr>
                <w:rFonts w:ascii="Times New Roman" w:hAnsi="Times New Roman"/>
                <w:sz w:val="20"/>
                <w:szCs w:val="20"/>
              </w:rPr>
              <w:t xml:space="preserve"> Extend the concepts of putting together and taking apart to add and subtract within 10.</w:t>
            </w:r>
          </w:p>
          <w:p w14:paraId="5D865AE5" w14:textId="77777777" w:rsidR="00CB4EF6" w:rsidRPr="000B0C71" w:rsidRDefault="00CB4EF6" w:rsidP="00E432E9">
            <w:pPr>
              <w:spacing w:after="0" w:line="240" w:lineRule="auto"/>
              <w:ind w:right="324"/>
              <w:rPr>
                <w:rFonts w:ascii="Times New Roman" w:hAnsi="Times New Roman"/>
              </w:rPr>
            </w:pPr>
          </w:p>
          <w:p w14:paraId="0659ED4B" w14:textId="77777777" w:rsidR="00CB4EF6" w:rsidRPr="00E432E9" w:rsidRDefault="00CB4EF6" w:rsidP="00934F47">
            <w:pPr>
              <w:widowControl w:val="0"/>
              <w:autoSpaceDE w:val="0"/>
              <w:autoSpaceDN w:val="0"/>
              <w:adjustRightInd w:val="0"/>
              <w:spacing w:after="0" w:line="240" w:lineRule="auto"/>
              <w:rPr>
                <w:rFonts w:ascii="Times New Roman" w:hAnsi="Times New Roman"/>
                <w:sz w:val="16"/>
                <w:szCs w:val="16"/>
              </w:rPr>
            </w:pPr>
          </w:p>
          <w:p w14:paraId="42F11184" w14:textId="77777777" w:rsidR="00CB4EF6" w:rsidRPr="00E432E9" w:rsidRDefault="00CB4EF6" w:rsidP="00934F47">
            <w:pPr>
              <w:widowControl w:val="0"/>
              <w:autoSpaceDE w:val="0"/>
              <w:autoSpaceDN w:val="0"/>
              <w:adjustRightInd w:val="0"/>
              <w:spacing w:after="0" w:line="240" w:lineRule="auto"/>
              <w:rPr>
                <w:rFonts w:ascii="Times New Roman" w:hAnsi="Times New Roman"/>
                <w:color w:val="000000"/>
                <w:sz w:val="16"/>
                <w:szCs w:val="16"/>
              </w:rPr>
            </w:pPr>
            <w:r w:rsidRPr="00E432E9">
              <w:rPr>
                <w:rFonts w:ascii="Times New Roman" w:hAnsi="Times New Roman"/>
                <w:color w:val="000000"/>
                <w:sz w:val="16"/>
                <w:szCs w:val="16"/>
              </w:rPr>
              <w:t xml:space="preserve">•Effortlessly add any pair of numbers who sum is 5 or less. </w:t>
            </w:r>
          </w:p>
          <w:p w14:paraId="3539C26E" w14:textId="77777777" w:rsidR="00CB4EF6" w:rsidRPr="00E432E9" w:rsidRDefault="00CB4EF6" w:rsidP="00934F47">
            <w:pPr>
              <w:widowControl w:val="0"/>
              <w:autoSpaceDE w:val="0"/>
              <w:autoSpaceDN w:val="0"/>
              <w:adjustRightInd w:val="0"/>
              <w:spacing w:after="0" w:line="240" w:lineRule="auto"/>
              <w:rPr>
                <w:rFonts w:ascii="Times New Roman" w:hAnsi="Times New Roman"/>
                <w:color w:val="000000"/>
                <w:sz w:val="16"/>
                <w:szCs w:val="16"/>
              </w:rPr>
            </w:pPr>
            <w:r w:rsidRPr="00E432E9">
              <w:rPr>
                <w:rFonts w:ascii="Times New Roman" w:hAnsi="Times New Roman"/>
                <w:color w:val="000000"/>
                <w:sz w:val="16"/>
                <w:szCs w:val="16"/>
              </w:rPr>
              <w:t xml:space="preserve">•Effortlessly subtract any pair of numbers whose starting number is 5 or less (of course, the second number not greater than the first number). </w:t>
            </w:r>
          </w:p>
          <w:p w14:paraId="03E4C8C3" w14:textId="77777777" w:rsidR="00CB4EF6" w:rsidRPr="00E432E9" w:rsidRDefault="00CB4EF6" w:rsidP="00934F47">
            <w:pPr>
              <w:widowControl w:val="0"/>
              <w:autoSpaceDE w:val="0"/>
              <w:autoSpaceDN w:val="0"/>
              <w:adjustRightInd w:val="0"/>
              <w:spacing w:after="0" w:line="240" w:lineRule="auto"/>
              <w:rPr>
                <w:rFonts w:ascii="Times New Roman" w:hAnsi="Times New Roman"/>
                <w:color w:val="000000"/>
                <w:sz w:val="16"/>
                <w:szCs w:val="16"/>
              </w:rPr>
            </w:pPr>
          </w:p>
          <w:p w14:paraId="7AF6894C" w14:textId="77777777" w:rsidR="00CB4EF6" w:rsidRPr="00E432E9" w:rsidRDefault="00CB4EF6" w:rsidP="001734FE">
            <w:pPr>
              <w:spacing w:after="0" w:line="240" w:lineRule="auto"/>
              <w:ind w:left="360" w:right="324"/>
              <w:rPr>
                <w:rFonts w:ascii="Times New Roman" w:hAnsi="Times New Roman"/>
                <w:color w:val="000000"/>
                <w:sz w:val="16"/>
                <w:szCs w:val="16"/>
              </w:rPr>
            </w:pPr>
            <w:r w:rsidRPr="00E432E9">
              <w:rPr>
                <w:rFonts w:ascii="Times New Roman" w:hAnsi="Times New Roman"/>
                <w:color w:val="000000"/>
                <w:sz w:val="16"/>
                <w:szCs w:val="16"/>
              </w:rPr>
              <w:t xml:space="preserve">NOTE: Proficiency of this standard should come as a result of development </w:t>
            </w:r>
          </w:p>
          <w:p w14:paraId="5EFE2C1B" w14:textId="77777777" w:rsidR="00CB4EF6" w:rsidRPr="00E432E9" w:rsidRDefault="00CB4EF6" w:rsidP="001734FE">
            <w:pPr>
              <w:spacing w:after="0" w:line="240" w:lineRule="auto"/>
              <w:ind w:left="360" w:right="324"/>
              <w:rPr>
                <w:rFonts w:ascii="Times New Roman" w:hAnsi="Times New Roman"/>
                <w:color w:val="000000"/>
                <w:sz w:val="16"/>
                <w:szCs w:val="16"/>
              </w:rPr>
            </w:pPr>
          </w:p>
          <w:p w14:paraId="57EEFF9E" w14:textId="77777777" w:rsidR="00CB4EF6" w:rsidRPr="00E432E9" w:rsidRDefault="00CB4EF6" w:rsidP="00E85EE3">
            <w:pPr>
              <w:widowControl w:val="0"/>
              <w:autoSpaceDE w:val="0"/>
              <w:autoSpaceDN w:val="0"/>
              <w:adjustRightInd w:val="0"/>
              <w:spacing w:after="0" w:line="240" w:lineRule="auto"/>
              <w:rPr>
                <w:rFonts w:ascii="Times New Roman" w:hAnsi="Times New Roman"/>
                <w:sz w:val="16"/>
                <w:szCs w:val="16"/>
              </w:rPr>
            </w:pPr>
            <w:r w:rsidRPr="00E432E9">
              <w:rPr>
                <w:rFonts w:ascii="Times New Roman" w:hAnsi="Times New Roman"/>
                <w:sz w:val="16"/>
                <w:szCs w:val="16"/>
              </w:rPr>
              <w:t>•Students are fluent when they display accuracy (correct answer), efficiency (a reasonable amount of steps in about 3 seconds without resorting to counting), and flexibility (using strategies such as the distributive property).</w:t>
            </w:r>
          </w:p>
          <w:p w14:paraId="06D13B40" w14:textId="77777777" w:rsidR="00CB4EF6" w:rsidRPr="00E432E9" w:rsidRDefault="00CB4EF6" w:rsidP="00E85EE3">
            <w:pPr>
              <w:widowControl w:val="0"/>
              <w:autoSpaceDE w:val="0"/>
              <w:autoSpaceDN w:val="0"/>
              <w:adjustRightInd w:val="0"/>
              <w:spacing w:after="0" w:line="240" w:lineRule="auto"/>
              <w:rPr>
                <w:rFonts w:ascii="Times New Roman" w:hAnsi="Times New Roman"/>
                <w:sz w:val="16"/>
                <w:szCs w:val="16"/>
              </w:rPr>
            </w:pPr>
            <w:r w:rsidRPr="00E432E9">
              <w:rPr>
                <w:rFonts w:ascii="Times New Roman" w:hAnsi="Times New Roman"/>
                <w:sz w:val="16"/>
                <w:szCs w:val="16"/>
              </w:rPr>
              <w:t>•Students develop fluency by understanding and internalizing the relationships that exist between and among numbers. Oftentimes, when children think of each “fact” as an individual item that does not relate to any other “fact”, they are attempting to memorize separate bits of information that can be easily forgotten. Instead, in order to fluently add and subtract, children must first be able to see sub-parts within a number (inclusion, K.CC.4.c).</w:t>
            </w:r>
          </w:p>
          <w:p w14:paraId="23DABA7A" w14:textId="77777777" w:rsidR="00CB4EF6" w:rsidRPr="00E432E9" w:rsidRDefault="00CB4EF6" w:rsidP="00E85EE3">
            <w:pPr>
              <w:widowControl w:val="0"/>
              <w:autoSpaceDE w:val="0"/>
              <w:autoSpaceDN w:val="0"/>
              <w:adjustRightInd w:val="0"/>
              <w:spacing w:after="0" w:line="240" w:lineRule="auto"/>
              <w:rPr>
                <w:rFonts w:ascii="Times New Roman" w:hAnsi="Times New Roman"/>
                <w:sz w:val="16"/>
                <w:szCs w:val="16"/>
              </w:rPr>
            </w:pPr>
          </w:p>
          <w:p w14:paraId="1930A4F4" w14:textId="77777777" w:rsidR="00CB4EF6" w:rsidRPr="00E432E9" w:rsidRDefault="00CB4EF6" w:rsidP="00E85EE3">
            <w:pPr>
              <w:widowControl w:val="0"/>
              <w:autoSpaceDE w:val="0"/>
              <w:autoSpaceDN w:val="0"/>
              <w:adjustRightInd w:val="0"/>
              <w:spacing w:after="0" w:line="240" w:lineRule="auto"/>
              <w:rPr>
                <w:rFonts w:ascii="Times New Roman" w:hAnsi="Times New Roman"/>
                <w:sz w:val="16"/>
                <w:szCs w:val="16"/>
              </w:rPr>
            </w:pPr>
            <w:r w:rsidRPr="00E432E9">
              <w:rPr>
                <w:rFonts w:ascii="Times New Roman" w:hAnsi="Times New Roman"/>
                <w:sz w:val="16"/>
                <w:szCs w:val="16"/>
              </w:rPr>
              <w:t>•Traditional flash cards or timed tests have not been proven as effective instructional strategies for developing fluency</w:t>
            </w:r>
            <w:proofErr w:type="gramStart"/>
            <w:r w:rsidRPr="00E432E9">
              <w:rPr>
                <w:rFonts w:ascii="Times New Roman" w:hAnsi="Times New Roman"/>
                <w:sz w:val="16"/>
                <w:szCs w:val="16"/>
              </w:rPr>
              <w:t>.*</w:t>
            </w:r>
            <w:proofErr w:type="gramEnd"/>
            <w:r w:rsidRPr="00E432E9">
              <w:rPr>
                <w:rFonts w:ascii="Times New Roman" w:hAnsi="Times New Roman"/>
                <w:sz w:val="16"/>
                <w:szCs w:val="16"/>
              </w:rPr>
              <w:t xml:space="preserve"> Rather, numerous experiences with breaking apart actual sets of objects help children internalize parts of number.</w:t>
            </w:r>
          </w:p>
          <w:p w14:paraId="7A34D4D1" w14:textId="77777777" w:rsidR="00CB4EF6" w:rsidRPr="00E432E9" w:rsidRDefault="00CB4EF6" w:rsidP="00E85EE3">
            <w:pPr>
              <w:widowControl w:val="0"/>
              <w:autoSpaceDE w:val="0"/>
              <w:autoSpaceDN w:val="0"/>
              <w:adjustRightInd w:val="0"/>
              <w:spacing w:after="0" w:line="240" w:lineRule="auto"/>
              <w:rPr>
                <w:rFonts w:ascii="Times New Roman" w:hAnsi="Times New Roman"/>
                <w:sz w:val="16"/>
                <w:szCs w:val="16"/>
              </w:rPr>
            </w:pPr>
          </w:p>
          <w:p w14:paraId="57D54E42" w14:textId="77777777" w:rsidR="00CB4EF6" w:rsidRPr="000B0C71" w:rsidRDefault="00CB4EF6" w:rsidP="00E85EE3">
            <w:pPr>
              <w:widowControl w:val="0"/>
              <w:autoSpaceDE w:val="0"/>
              <w:autoSpaceDN w:val="0"/>
              <w:adjustRightInd w:val="0"/>
              <w:spacing w:after="0" w:line="240" w:lineRule="auto"/>
              <w:rPr>
                <w:rFonts w:ascii="Times New Roman" w:hAnsi="Times New Roman"/>
              </w:rPr>
            </w:pPr>
            <w:r w:rsidRPr="00E432E9">
              <w:rPr>
                <w:rFonts w:ascii="Times New Roman" w:hAnsi="Times New Roman"/>
                <w:b/>
                <w:bCs/>
                <w:sz w:val="16"/>
                <w:szCs w:val="16"/>
              </w:rPr>
              <w:t xml:space="preserve">*Burns (2000) </w:t>
            </w:r>
            <w:r w:rsidRPr="00E432E9">
              <w:rPr>
                <w:rFonts w:ascii="Times New Roman" w:hAnsi="Times New Roman"/>
                <w:sz w:val="16"/>
                <w:szCs w:val="16"/>
              </w:rPr>
              <w:t>About Teaching Mathematics</w:t>
            </w:r>
            <w:r w:rsidRPr="00E432E9">
              <w:rPr>
                <w:rFonts w:ascii="Times New Roman" w:hAnsi="Times New Roman"/>
                <w:b/>
                <w:bCs/>
                <w:sz w:val="16"/>
                <w:szCs w:val="16"/>
              </w:rPr>
              <w:t xml:space="preserve">; </w:t>
            </w:r>
            <w:proofErr w:type="spellStart"/>
            <w:r w:rsidRPr="00E432E9">
              <w:rPr>
                <w:rFonts w:ascii="Times New Roman" w:hAnsi="Times New Roman"/>
                <w:b/>
                <w:bCs/>
                <w:sz w:val="16"/>
                <w:szCs w:val="16"/>
              </w:rPr>
              <w:t>Fosnot</w:t>
            </w:r>
            <w:proofErr w:type="spellEnd"/>
            <w:r w:rsidRPr="00E432E9">
              <w:rPr>
                <w:rFonts w:ascii="Times New Roman" w:hAnsi="Times New Roman"/>
                <w:b/>
                <w:bCs/>
                <w:sz w:val="16"/>
                <w:szCs w:val="16"/>
              </w:rPr>
              <w:t xml:space="preserve"> &amp; </w:t>
            </w:r>
            <w:proofErr w:type="spellStart"/>
            <w:r w:rsidRPr="00E432E9">
              <w:rPr>
                <w:rFonts w:ascii="Times New Roman" w:hAnsi="Times New Roman"/>
                <w:b/>
                <w:bCs/>
                <w:sz w:val="16"/>
                <w:szCs w:val="16"/>
              </w:rPr>
              <w:t>Dolk</w:t>
            </w:r>
            <w:proofErr w:type="spellEnd"/>
            <w:r w:rsidRPr="00E432E9">
              <w:rPr>
                <w:rFonts w:ascii="Times New Roman" w:hAnsi="Times New Roman"/>
                <w:b/>
                <w:bCs/>
                <w:sz w:val="16"/>
                <w:szCs w:val="16"/>
              </w:rPr>
              <w:t xml:space="preserve"> (2001) </w:t>
            </w:r>
            <w:r w:rsidRPr="00E432E9">
              <w:rPr>
                <w:rFonts w:ascii="Times New Roman" w:hAnsi="Times New Roman"/>
                <w:sz w:val="16"/>
                <w:szCs w:val="16"/>
              </w:rPr>
              <w:t xml:space="preserve">Young Mathematicians at Work; </w:t>
            </w:r>
            <w:r w:rsidRPr="00E432E9">
              <w:rPr>
                <w:rFonts w:ascii="Times New Roman" w:hAnsi="Times New Roman"/>
                <w:b/>
                <w:bCs/>
                <w:sz w:val="16"/>
                <w:szCs w:val="16"/>
              </w:rPr>
              <w:t xml:space="preserve">Richardson (2002) </w:t>
            </w:r>
            <w:r w:rsidRPr="00E432E9">
              <w:rPr>
                <w:rFonts w:ascii="Times New Roman" w:hAnsi="Times New Roman"/>
                <w:sz w:val="16"/>
                <w:szCs w:val="16"/>
              </w:rPr>
              <w:t>Assessing Math Concepts</w:t>
            </w:r>
            <w:r w:rsidRPr="00E432E9">
              <w:rPr>
                <w:rFonts w:ascii="Times New Roman" w:hAnsi="Times New Roman"/>
                <w:b/>
                <w:bCs/>
                <w:sz w:val="16"/>
                <w:szCs w:val="16"/>
              </w:rPr>
              <w:t xml:space="preserve">; Van de </w:t>
            </w:r>
            <w:proofErr w:type="spellStart"/>
            <w:r w:rsidRPr="00E432E9">
              <w:rPr>
                <w:rFonts w:ascii="Times New Roman" w:hAnsi="Times New Roman"/>
                <w:b/>
                <w:bCs/>
                <w:sz w:val="16"/>
                <w:szCs w:val="16"/>
              </w:rPr>
              <w:t>Walle</w:t>
            </w:r>
            <w:proofErr w:type="spellEnd"/>
            <w:r w:rsidRPr="00E432E9">
              <w:rPr>
                <w:rFonts w:ascii="Times New Roman" w:hAnsi="Times New Roman"/>
                <w:b/>
                <w:bCs/>
                <w:sz w:val="16"/>
                <w:szCs w:val="16"/>
              </w:rPr>
              <w:t xml:space="preserve"> &amp; </w:t>
            </w:r>
            <w:proofErr w:type="spellStart"/>
            <w:r w:rsidRPr="00E432E9">
              <w:rPr>
                <w:rFonts w:ascii="Times New Roman" w:hAnsi="Times New Roman"/>
                <w:b/>
                <w:bCs/>
                <w:sz w:val="16"/>
                <w:szCs w:val="16"/>
              </w:rPr>
              <w:t>Lovin</w:t>
            </w:r>
            <w:proofErr w:type="spellEnd"/>
            <w:r w:rsidRPr="00E432E9">
              <w:rPr>
                <w:rFonts w:ascii="Times New Roman" w:hAnsi="Times New Roman"/>
                <w:b/>
                <w:bCs/>
                <w:sz w:val="16"/>
                <w:szCs w:val="16"/>
              </w:rPr>
              <w:t xml:space="preserve"> (2006) </w:t>
            </w:r>
            <w:r w:rsidRPr="00E432E9">
              <w:rPr>
                <w:rFonts w:ascii="Times New Roman" w:hAnsi="Times New Roman"/>
                <w:sz w:val="16"/>
                <w:szCs w:val="16"/>
              </w:rPr>
              <w:t>Teaching Student-Centered Mathematics</w:t>
            </w:r>
          </w:p>
        </w:tc>
      </w:tr>
    </w:tbl>
    <w:p w14:paraId="79AEDB01" w14:textId="77777777" w:rsidR="00CB4EF6" w:rsidRPr="000B0C71" w:rsidRDefault="00CB4EF6" w:rsidP="00074BFC">
      <w:pPr>
        <w:spacing w:after="0" w:line="240" w:lineRule="auto"/>
        <w:rPr>
          <w:rFonts w:ascii="Times New Roman" w:hAnsi="Times New Roman"/>
        </w:rPr>
      </w:pPr>
    </w:p>
    <w:tbl>
      <w:tblPr>
        <w:tblW w:w="0" w:type="auto"/>
        <w:tblLook w:val="00A0" w:firstRow="1" w:lastRow="0" w:firstColumn="1" w:lastColumn="0" w:noHBand="0" w:noVBand="0"/>
      </w:tblPr>
      <w:tblGrid>
        <w:gridCol w:w="5400"/>
        <w:gridCol w:w="720"/>
        <w:gridCol w:w="5400"/>
      </w:tblGrid>
      <w:tr w:rsidR="00CB4EF6" w:rsidRPr="000B0C71" w14:paraId="00E711AB" w14:textId="77777777">
        <w:trPr>
          <w:trHeight w:val="7056"/>
        </w:trPr>
        <w:tc>
          <w:tcPr>
            <w:tcW w:w="5400" w:type="dxa"/>
          </w:tcPr>
          <w:p w14:paraId="4414A0BC" w14:textId="77777777" w:rsidR="00CB4EF6" w:rsidRPr="000B0C71" w:rsidRDefault="00CB4EF6" w:rsidP="001734FE">
            <w:pPr>
              <w:spacing w:after="0" w:line="240" w:lineRule="auto"/>
              <w:ind w:left="360" w:right="324"/>
              <w:rPr>
                <w:rFonts w:ascii="Times New Roman" w:hAnsi="Times New Roman"/>
              </w:rPr>
            </w:pPr>
            <w:r w:rsidRPr="000B0C71">
              <w:rPr>
                <w:rFonts w:ascii="Times New Roman" w:hAnsi="Times New Roman"/>
              </w:rPr>
              <w:lastRenderedPageBreak/>
              <w:br w:type="page"/>
            </w:r>
          </w:p>
          <w:p w14:paraId="66673160" w14:textId="77777777" w:rsidR="00CB4EF6" w:rsidRPr="00545741" w:rsidRDefault="00CB4EF6" w:rsidP="001734FE">
            <w:pPr>
              <w:spacing w:after="0" w:line="240" w:lineRule="auto"/>
              <w:ind w:left="360" w:right="324"/>
              <w:rPr>
                <w:rFonts w:ascii="Times New Roman" w:hAnsi="Times New Roman"/>
                <w:sz w:val="20"/>
                <w:szCs w:val="20"/>
              </w:rPr>
            </w:pPr>
            <w:r w:rsidRPr="00545741">
              <w:rPr>
                <w:rFonts w:ascii="Times New Roman" w:hAnsi="Times New Roman"/>
                <w:b/>
                <w:sz w:val="20"/>
                <w:szCs w:val="20"/>
              </w:rPr>
              <w:t>K.NBT.1</w:t>
            </w:r>
            <w:r w:rsidRPr="00545741">
              <w:rPr>
                <w:rFonts w:ascii="Times New Roman" w:hAnsi="Times New Roman"/>
                <w:sz w:val="20"/>
                <w:szCs w:val="20"/>
              </w:rPr>
              <w:t>:  Compose and decompose numbers from 11 to 19 into ten ones and some further ones, e.g., by using objects or drawings, and record each composition or decomposition by a drawing or equation (e.g., 18 = 10 + 8); understand that these numbers are composed of ten ones and one, two, three, four, five, six, seven, eight, or nine ones.</w:t>
            </w:r>
          </w:p>
          <w:p w14:paraId="460404A2" w14:textId="64265700" w:rsidR="00545741" w:rsidRPr="00545741" w:rsidRDefault="00545741" w:rsidP="001734FE">
            <w:pPr>
              <w:spacing w:after="0" w:line="240" w:lineRule="auto"/>
              <w:ind w:left="360" w:right="324"/>
              <w:rPr>
                <w:rFonts w:ascii="Times New Roman" w:hAnsi="Times New Roman"/>
                <w:sz w:val="20"/>
                <w:szCs w:val="20"/>
              </w:rPr>
            </w:pPr>
            <w:r w:rsidRPr="00545741">
              <w:rPr>
                <w:rFonts w:ascii="Times New Roman" w:hAnsi="Times New Roman"/>
                <w:b/>
                <w:sz w:val="20"/>
                <w:szCs w:val="20"/>
              </w:rPr>
              <w:t>PA2.1.K.B.1:</w:t>
            </w:r>
            <w:r w:rsidRPr="00545741">
              <w:rPr>
                <w:rFonts w:ascii="Times New Roman" w:hAnsi="Times New Roman"/>
                <w:sz w:val="20"/>
                <w:szCs w:val="20"/>
              </w:rPr>
              <w:t xml:space="preserve"> Use place value to compose and decompose numbers within 19.</w:t>
            </w:r>
          </w:p>
          <w:p w14:paraId="1FDE0AFD" w14:textId="77777777" w:rsidR="00CB4EF6" w:rsidRPr="000B0C71" w:rsidRDefault="00CB4EF6" w:rsidP="001734FE">
            <w:pPr>
              <w:spacing w:after="0" w:line="240" w:lineRule="auto"/>
              <w:ind w:left="360" w:right="324"/>
              <w:rPr>
                <w:rFonts w:ascii="Times New Roman" w:hAnsi="Times New Roman"/>
              </w:rPr>
            </w:pPr>
          </w:p>
          <w:p w14:paraId="245860F5" w14:textId="77777777" w:rsidR="00CB4EF6" w:rsidRPr="000B0C71" w:rsidRDefault="00CB4EF6" w:rsidP="00934F47">
            <w:pPr>
              <w:widowControl w:val="0"/>
              <w:autoSpaceDE w:val="0"/>
              <w:autoSpaceDN w:val="0"/>
              <w:adjustRightInd w:val="0"/>
              <w:spacing w:after="0" w:line="240" w:lineRule="auto"/>
              <w:rPr>
                <w:rFonts w:ascii="Times New Roman" w:hAnsi="Times New Roman"/>
                <w:sz w:val="24"/>
              </w:rPr>
            </w:pPr>
          </w:p>
          <w:p w14:paraId="6D8C50B2" w14:textId="3750687F" w:rsidR="00CB4EF6" w:rsidRPr="0005788B" w:rsidRDefault="0005788B" w:rsidP="00934F47">
            <w:pPr>
              <w:widowControl w:val="0"/>
              <w:autoSpaceDE w:val="0"/>
              <w:autoSpaceDN w:val="0"/>
              <w:adjustRightInd w:val="0"/>
              <w:spacing w:after="0" w:line="240" w:lineRule="auto"/>
              <w:rPr>
                <w:rFonts w:ascii="Times New Roman" w:hAnsi="Times New Roman"/>
                <w:color w:val="000000"/>
                <w:sz w:val="16"/>
                <w:szCs w:val="16"/>
              </w:rPr>
            </w:pPr>
            <w:r w:rsidRPr="0005788B">
              <w:rPr>
                <w:rFonts w:ascii="Times New Roman" w:hAnsi="Times New Roman"/>
                <w:color w:val="000000"/>
                <w:sz w:val="16"/>
                <w:szCs w:val="16"/>
              </w:rPr>
              <w:t>•</w:t>
            </w:r>
            <w:r w:rsidR="00CB4EF6" w:rsidRPr="0005788B">
              <w:rPr>
                <w:rFonts w:ascii="Times New Roman" w:hAnsi="Times New Roman"/>
                <w:color w:val="000000"/>
                <w:sz w:val="16"/>
                <w:szCs w:val="16"/>
              </w:rPr>
              <w:t xml:space="preserve">Represent numbers 11-19 with ones units (e.g., represent 13 with 13 square tiles or 13 straws or 13 ones units). </w:t>
            </w:r>
          </w:p>
          <w:p w14:paraId="3B00B79F" w14:textId="77777777" w:rsidR="00CB4EF6" w:rsidRPr="0005788B" w:rsidRDefault="00CB4EF6" w:rsidP="00934F47">
            <w:pPr>
              <w:widowControl w:val="0"/>
              <w:autoSpaceDE w:val="0"/>
              <w:autoSpaceDN w:val="0"/>
              <w:adjustRightInd w:val="0"/>
              <w:spacing w:after="0" w:line="240" w:lineRule="auto"/>
              <w:rPr>
                <w:rFonts w:ascii="Times New Roman" w:hAnsi="Times New Roman"/>
                <w:color w:val="000000"/>
                <w:sz w:val="16"/>
                <w:szCs w:val="16"/>
              </w:rPr>
            </w:pPr>
            <w:r w:rsidRPr="0005788B">
              <w:rPr>
                <w:rFonts w:ascii="Times New Roman" w:hAnsi="Times New Roman"/>
                <w:color w:val="000000"/>
                <w:sz w:val="16"/>
                <w:szCs w:val="16"/>
              </w:rPr>
              <w:t xml:space="preserve">•Associate the number 10 with a collect of ten ones (e.g., 10 square tiles stacked together or 10 straws banded together or a tens unit). </w:t>
            </w:r>
          </w:p>
          <w:p w14:paraId="25912B73" w14:textId="77777777" w:rsidR="00CB4EF6" w:rsidRPr="0005788B" w:rsidRDefault="00CB4EF6" w:rsidP="00934F47">
            <w:pPr>
              <w:widowControl w:val="0"/>
              <w:autoSpaceDE w:val="0"/>
              <w:autoSpaceDN w:val="0"/>
              <w:adjustRightInd w:val="0"/>
              <w:spacing w:after="0" w:line="240" w:lineRule="auto"/>
              <w:rPr>
                <w:rFonts w:ascii="Times New Roman" w:hAnsi="Times New Roman"/>
                <w:color w:val="000000"/>
                <w:sz w:val="16"/>
                <w:szCs w:val="16"/>
              </w:rPr>
            </w:pPr>
            <w:r w:rsidRPr="0005788B">
              <w:rPr>
                <w:rFonts w:ascii="Times New Roman" w:hAnsi="Times New Roman"/>
                <w:color w:val="000000"/>
                <w:sz w:val="16"/>
                <w:szCs w:val="16"/>
              </w:rPr>
              <w:t xml:space="preserve">•When representing numbers 11-19 with ones </w:t>
            </w:r>
            <w:proofErr w:type="gramStart"/>
            <w:r w:rsidRPr="0005788B">
              <w:rPr>
                <w:rFonts w:ascii="Times New Roman" w:hAnsi="Times New Roman"/>
                <w:color w:val="000000"/>
                <w:sz w:val="16"/>
                <w:szCs w:val="16"/>
              </w:rPr>
              <w:t>units,</w:t>
            </w:r>
            <w:proofErr w:type="gramEnd"/>
            <w:r w:rsidRPr="0005788B">
              <w:rPr>
                <w:rFonts w:ascii="Times New Roman" w:hAnsi="Times New Roman"/>
                <w:color w:val="000000"/>
                <w:sz w:val="16"/>
                <w:szCs w:val="16"/>
              </w:rPr>
              <w:t xml:space="preserve"> compose ten ones units into a bundle of 10 so that the student sees a bundle of 10 with some ones units. </w:t>
            </w:r>
          </w:p>
          <w:p w14:paraId="4D3CA8B4" w14:textId="77777777" w:rsidR="00CB4EF6" w:rsidRPr="0005788B" w:rsidRDefault="00CB4EF6" w:rsidP="00934F47">
            <w:pPr>
              <w:widowControl w:val="0"/>
              <w:autoSpaceDE w:val="0"/>
              <w:autoSpaceDN w:val="0"/>
              <w:adjustRightInd w:val="0"/>
              <w:spacing w:after="0" w:line="240" w:lineRule="auto"/>
              <w:rPr>
                <w:rFonts w:ascii="Times New Roman" w:hAnsi="Times New Roman"/>
                <w:color w:val="000000"/>
                <w:sz w:val="16"/>
                <w:szCs w:val="16"/>
              </w:rPr>
            </w:pPr>
            <w:r w:rsidRPr="0005788B">
              <w:rPr>
                <w:rFonts w:ascii="Times New Roman" w:hAnsi="Times New Roman"/>
                <w:color w:val="000000"/>
                <w:sz w:val="16"/>
                <w:szCs w:val="16"/>
              </w:rPr>
              <w:t xml:space="preserve">•Draw a picture representing the numbers 11-19 that shows a bundle/group of 10 units with further units to represent the ones (e.g., represent 13 with a drawing of 10 sticks circled with 3 more sticks, and write an equation for the drawing (e.g., 13 = 10 + 3). </w:t>
            </w:r>
          </w:p>
          <w:p w14:paraId="2B20D7A2" w14:textId="77777777" w:rsidR="00CB4EF6" w:rsidRPr="000B0C71" w:rsidRDefault="00744E8A" w:rsidP="001734FE">
            <w:pPr>
              <w:spacing w:after="0" w:line="240" w:lineRule="auto"/>
              <w:ind w:left="360" w:right="324"/>
              <w:rPr>
                <w:rFonts w:ascii="Times New Roman" w:hAnsi="Times New Roman"/>
              </w:rPr>
            </w:pPr>
            <w:r>
              <w:rPr>
                <w:rFonts w:ascii="Times New Roman" w:hAnsi="Times New Roman"/>
                <w:sz w:val="24"/>
              </w:rPr>
              <w:pict w14:anchorId="739258A7">
                <v:shape id="_x0000_i1026" type="#_x0000_t75" style="width:95.35pt;height:63.35pt">
                  <v:imagedata r:id="rId6" o:title=""/>
                </v:shape>
              </w:pict>
            </w:r>
          </w:p>
        </w:tc>
        <w:tc>
          <w:tcPr>
            <w:tcW w:w="720" w:type="dxa"/>
          </w:tcPr>
          <w:p w14:paraId="25FD3E51" w14:textId="77777777" w:rsidR="00CB4EF6" w:rsidRPr="000B0C71" w:rsidRDefault="00CB4EF6" w:rsidP="001734FE">
            <w:pPr>
              <w:spacing w:after="0" w:line="240" w:lineRule="auto"/>
              <w:rPr>
                <w:rFonts w:ascii="Times New Roman" w:hAnsi="Times New Roman"/>
              </w:rPr>
            </w:pPr>
          </w:p>
        </w:tc>
        <w:tc>
          <w:tcPr>
            <w:tcW w:w="5400" w:type="dxa"/>
          </w:tcPr>
          <w:p w14:paraId="7F4C6271" w14:textId="77777777" w:rsidR="00CB4EF6" w:rsidRPr="000B0C71" w:rsidRDefault="00CB4EF6" w:rsidP="001734FE">
            <w:pPr>
              <w:spacing w:after="0" w:line="240" w:lineRule="auto"/>
              <w:ind w:left="360" w:right="324"/>
              <w:rPr>
                <w:rFonts w:ascii="Times New Roman" w:hAnsi="Times New Roman"/>
              </w:rPr>
            </w:pPr>
          </w:p>
          <w:p w14:paraId="18177F10" w14:textId="77777777" w:rsidR="00744E8A" w:rsidRDefault="00744E8A" w:rsidP="001734FE">
            <w:pPr>
              <w:spacing w:after="0" w:line="240" w:lineRule="auto"/>
              <w:ind w:left="360" w:right="324"/>
              <w:rPr>
                <w:rFonts w:ascii="Times New Roman" w:hAnsi="Times New Roman"/>
                <w:b/>
                <w:sz w:val="20"/>
                <w:szCs w:val="20"/>
              </w:rPr>
            </w:pPr>
          </w:p>
          <w:p w14:paraId="58724654" w14:textId="77777777" w:rsidR="00744E8A" w:rsidRDefault="00744E8A" w:rsidP="001734FE">
            <w:pPr>
              <w:spacing w:after="0" w:line="240" w:lineRule="auto"/>
              <w:ind w:left="360" w:right="324"/>
              <w:rPr>
                <w:rFonts w:ascii="Times New Roman" w:hAnsi="Times New Roman"/>
                <w:b/>
                <w:sz w:val="20"/>
                <w:szCs w:val="20"/>
              </w:rPr>
            </w:pPr>
          </w:p>
          <w:p w14:paraId="3300E33A" w14:textId="77777777" w:rsidR="00744E8A" w:rsidRDefault="00744E8A" w:rsidP="001734FE">
            <w:pPr>
              <w:spacing w:after="0" w:line="240" w:lineRule="auto"/>
              <w:ind w:left="360" w:right="324"/>
              <w:rPr>
                <w:rFonts w:ascii="Times New Roman" w:hAnsi="Times New Roman"/>
                <w:b/>
                <w:sz w:val="20"/>
                <w:szCs w:val="20"/>
              </w:rPr>
            </w:pPr>
          </w:p>
          <w:p w14:paraId="4419F253" w14:textId="77777777" w:rsidR="00744E8A" w:rsidRDefault="00744E8A" w:rsidP="001734FE">
            <w:pPr>
              <w:spacing w:after="0" w:line="240" w:lineRule="auto"/>
              <w:ind w:left="360" w:right="324"/>
              <w:rPr>
                <w:rFonts w:ascii="Times New Roman" w:hAnsi="Times New Roman"/>
                <w:b/>
                <w:sz w:val="20"/>
                <w:szCs w:val="20"/>
              </w:rPr>
            </w:pPr>
          </w:p>
          <w:p w14:paraId="32723438" w14:textId="77777777" w:rsidR="00744E8A" w:rsidRDefault="00744E8A" w:rsidP="001734FE">
            <w:pPr>
              <w:spacing w:after="0" w:line="240" w:lineRule="auto"/>
              <w:ind w:left="360" w:right="324"/>
              <w:rPr>
                <w:rFonts w:ascii="Times New Roman" w:hAnsi="Times New Roman"/>
                <w:b/>
                <w:sz w:val="20"/>
                <w:szCs w:val="20"/>
              </w:rPr>
            </w:pPr>
          </w:p>
          <w:p w14:paraId="624A088E" w14:textId="77777777" w:rsidR="00744E8A" w:rsidRDefault="00744E8A" w:rsidP="001734FE">
            <w:pPr>
              <w:spacing w:after="0" w:line="240" w:lineRule="auto"/>
              <w:ind w:left="360" w:right="324"/>
              <w:rPr>
                <w:rFonts w:ascii="Times New Roman" w:hAnsi="Times New Roman"/>
                <w:b/>
                <w:sz w:val="20"/>
                <w:szCs w:val="20"/>
              </w:rPr>
            </w:pPr>
          </w:p>
          <w:p w14:paraId="4D3722FA" w14:textId="77777777" w:rsidR="00744E8A" w:rsidRDefault="00744E8A" w:rsidP="001734FE">
            <w:pPr>
              <w:spacing w:after="0" w:line="240" w:lineRule="auto"/>
              <w:ind w:left="360" w:right="324"/>
              <w:rPr>
                <w:rFonts w:ascii="Times New Roman" w:hAnsi="Times New Roman"/>
                <w:b/>
                <w:sz w:val="20"/>
                <w:szCs w:val="20"/>
              </w:rPr>
            </w:pPr>
          </w:p>
          <w:p w14:paraId="5745A02B" w14:textId="77777777" w:rsidR="00744E8A" w:rsidRDefault="00744E8A" w:rsidP="001734FE">
            <w:pPr>
              <w:spacing w:after="0" w:line="240" w:lineRule="auto"/>
              <w:ind w:left="360" w:right="324"/>
              <w:rPr>
                <w:rFonts w:ascii="Times New Roman" w:hAnsi="Times New Roman"/>
                <w:b/>
                <w:sz w:val="20"/>
                <w:szCs w:val="20"/>
              </w:rPr>
            </w:pPr>
          </w:p>
          <w:p w14:paraId="251E792D" w14:textId="77777777" w:rsidR="00744E8A" w:rsidRDefault="00744E8A" w:rsidP="001734FE">
            <w:pPr>
              <w:spacing w:after="0" w:line="240" w:lineRule="auto"/>
              <w:ind w:left="360" w:right="324"/>
              <w:rPr>
                <w:rFonts w:ascii="Times New Roman" w:hAnsi="Times New Roman"/>
                <w:b/>
                <w:sz w:val="20"/>
                <w:szCs w:val="20"/>
              </w:rPr>
            </w:pPr>
          </w:p>
          <w:p w14:paraId="1D1B67E0" w14:textId="77777777" w:rsidR="00744E8A" w:rsidRDefault="00744E8A" w:rsidP="001734FE">
            <w:pPr>
              <w:spacing w:after="0" w:line="240" w:lineRule="auto"/>
              <w:ind w:left="360" w:right="324"/>
              <w:rPr>
                <w:rFonts w:ascii="Times New Roman" w:hAnsi="Times New Roman"/>
                <w:b/>
                <w:sz w:val="20"/>
                <w:szCs w:val="20"/>
              </w:rPr>
            </w:pPr>
          </w:p>
          <w:p w14:paraId="3F6CBC84" w14:textId="77777777" w:rsidR="00744E8A" w:rsidRDefault="00744E8A" w:rsidP="001734FE">
            <w:pPr>
              <w:spacing w:after="0" w:line="240" w:lineRule="auto"/>
              <w:ind w:left="360" w:right="324"/>
              <w:rPr>
                <w:rFonts w:ascii="Times New Roman" w:hAnsi="Times New Roman"/>
                <w:b/>
                <w:sz w:val="20"/>
                <w:szCs w:val="20"/>
              </w:rPr>
            </w:pPr>
          </w:p>
          <w:p w14:paraId="4988DA03" w14:textId="77777777" w:rsidR="00744E8A" w:rsidRDefault="00744E8A" w:rsidP="001734FE">
            <w:pPr>
              <w:spacing w:after="0" w:line="240" w:lineRule="auto"/>
              <w:ind w:left="360" w:right="324"/>
              <w:rPr>
                <w:rFonts w:ascii="Times New Roman" w:hAnsi="Times New Roman"/>
                <w:b/>
                <w:sz w:val="20"/>
                <w:szCs w:val="20"/>
              </w:rPr>
            </w:pPr>
          </w:p>
          <w:p w14:paraId="22207890" w14:textId="77777777" w:rsidR="00744E8A" w:rsidRDefault="00744E8A" w:rsidP="001734FE">
            <w:pPr>
              <w:spacing w:after="0" w:line="240" w:lineRule="auto"/>
              <w:ind w:left="360" w:right="324"/>
              <w:rPr>
                <w:rFonts w:ascii="Times New Roman" w:hAnsi="Times New Roman"/>
                <w:b/>
                <w:sz w:val="20"/>
                <w:szCs w:val="20"/>
              </w:rPr>
            </w:pPr>
          </w:p>
          <w:p w14:paraId="52BDED20" w14:textId="77777777" w:rsidR="00744E8A" w:rsidRDefault="00744E8A" w:rsidP="001734FE">
            <w:pPr>
              <w:spacing w:after="0" w:line="240" w:lineRule="auto"/>
              <w:ind w:left="360" w:right="324"/>
              <w:rPr>
                <w:rFonts w:ascii="Times New Roman" w:hAnsi="Times New Roman"/>
                <w:b/>
                <w:sz w:val="20"/>
                <w:szCs w:val="20"/>
              </w:rPr>
            </w:pPr>
          </w:p>
          <w:p w14:paraId="5B3EC309" w14:textId="77777777" w:rsidR="00744E8A" w:rsidRDefault="00744E8A" w:rsidP="001734FE">
            <w:pPr>
              <w:spacing w:after="0" w:line="240" w:lineRule="auto"/>
              <w:ind w:left="360" w:right="324"/>
              <w:rPr>
                <w:rFonts w:ascii="Times New Roman" w:hAnsi="Times New Roman"/>
                <w:b/>
                <w:sz w:val="20"/>
                <w:szCs w:val="20"/>
              </w:rPr>
            </w:pPr>
          </w:p>
          <w:p w14:paraId="11CD0504" w14:textId="77777777" w:rsidR="00744E8A" w:rsidRDefault="00744E8A" w:rsidP="001734FE">
            <w:pPr>
              <w:spacing w:after="0" w:line="240" w:lineRule="auto"/>
              <w:ind w:left="360" w:right="324"/>
              <w:rPr>
                <w:rFonts w:ascii="Times New Roman" w:hAnsi="Times New Roman"/>
                <w:b/>
                <w:sz w:val="20"/>
                <w:szCs w:val="20"/>
              </w:rPr>
            </w:pPr>
          </w:p>
          <w:p w14:paraId="01462EA4" w14:textId="77777777" w:rsidR="00744E8A" w:rsidRDefault="00744E8A" w:rsidP="001734FE">
            <w:pPr>
              <w:spacing w:after="0" w:line="240" w:lineRule="auto"/>
              <w:ind w:left="360" w:right="324"/>
              <w:rPr>
                <w:rFonts w:ascii="Times New Roman" w:hAnsi="Times New Roman"/>
                <w:b/>
                <w:sz w:val="20"/>
                <w:szCs w:val="20"/>
              </w:rPr>
            </w:pPr>
          </w:p>
          <w:p w14:paraId="7C78084A" w14:textId="77777777" w:rsidR="00744E8A" w:rsidRDefault="00744E8A" w:rsidP="001734FE">
            <w:pPr>
              <w:spacing w:after="0" w:line="240" w:lineRule="auto"/>
              <w:ind w:left="360" w:right="324"/>
              <w:rPr>
                <w:rFonts w:ascii="Times New Roman" w:hAnsi="Times New Roman"/>
                <w:b/>
                <w:sz w:val="20"/>
                <w:szCs w:val="20"/>
              </w:rPr>
            </w:pPr>
          </w:p>
          <w:p w14:paraId="23E3005D" w14:textId="77777777" w:rsidR="00744E8A" w:rsidRDefault="00744E8A" w:rsidP="001734FE">
            <w:pPr>
              <w:spacing w:after="0" w:line="240" w:lineRule="auto"/>
              <w:ind w:left="360" w:right="324"/>
              <w:rPr>
                <w:rFonts w:ascii="Times New Roman" w:hAnsi="Times New Roman"/>
                <w:b/>
                <w:sz w:val="20"/>
                <w:szCs w:val="20"/>
              </w:rPr>
            </w:pPr>
          </w:p>
          <w:p w14:paraId="5691AA01" w14:textId="77777777" w:rsidR="00744E8A" w:rsidRDefault="00744E8A" w:rsidP="001734FE">
            <w:pPr>
              <w:spacing w:after="0" w:line="240" w:lineRule="auto"/>
              <w:ind w:left="360" w:right="324"/>
              <w:rPr>
                <w:rFonts w:ascii="Times New Roman" w:hAnsi="Times New Roman"/>
                <w:b/>
                <w:sz w:val="20"/>
                <w:szCs w:val="20"/>
              </w:rPr>
            </w:pPr>
          </w:p>
          <w:p w14:paraId="2D33C760" w14:textId="77777777" w:rsidR="00744E8A" w:rsidRDefault="00744E8A" w:rsidP="001734FE">
            <w:pPr>
              <w:spacing w:after="0" w:line="240" w:lineRule="auto"/>
              <w:ind w:left="360" w:right="324"/>
              <w:rPr>
                <w:rFonts w:ascii="Times New Roman" w:hAnsi="Times New Roman"/>
                <w:b/>
                <w:sz w:val="20"/>
                <w:szCs w:val="20"/>
              </w:rPr>
            </w:pPr>
          </w:p>
          <w:p w14:paraId="36746DA4" w14:textId="77777777" w:rsidR="00744E8A" w:rsidRDefault="00744E8A" w:rsidP="001734FE">
            <w:pPr>
              <w:spacing w:after="0" w:line="240" w:lineRule="auto"/>
              <w:ind w:left="360" w:right="324"/>
              <w:rPr>
                <w:rFonts w:ascii="Times New Roman" w:hAnsi="Times New Roman"/>
                <w:b/>
                <w:sz w:val="20"/>
                <w:szCs w:val="20"/>
              </w:rPr>
            </w:pPr>
          </w:p>
          <w:p w14:paraId="2B9EF629" w14:textId="77777777" w:rsidR="00744E8A" w:rsidRDefault="00744E8A" w:rsidP="001734FE">
            <w:pPr>
              <w:spacing w:after="0" w:line="240" w:lineRule="auto"/>
              <w:ind w:left="360" w:right="324"/>
              <w:rPr>
                <w:rFonts w:ascii="Times New Roman" w:hAnsi="Times New Roman"/>
                <w:b/>
                <w:sz w:val="20"/>
                <w:szCs w:val="20"/>
              </w:rPr>
            </w:pPr>
          </w:p>
          <w:p w14:paraId="0C56449C" w14:textId="77777777" w:rsidR="00744E8A" w:rsidRDefault="00744E8A" w:rsidP="001734FE">
            <w:pPr>
              <w:spacing w:after="0" w:line="240" w:lineRule="auto"/>
              <w:ind w:left="360" w:right="324"/>
              <w:rPr>
                <w:rFonts w:ascii="Times New Roman" w:hAnsi="Times New Roman"/>
                <w:b/>
                <w:sz w:val="20"/>
                <w:szCs w:val="20"/>
              </w:rPr>
            </w:pPr>
          </w:p>
          <w:p w14:paraId="6492D39C" w14:textId="77777777" w:rsidR="00744E8A" w:rsidRDefault="00744E8A" w:rsidP="001734FE">
            <w:pPr>
              <w:spacing w:after="0" w:line="240" w:lineRule="auto"/>
              <w:ind w:left="360" w:right="324"/>
              <w:rPr>
                <w:rFonts w:ascii="Times New Roman" w:hAnsi="Times New Roman"/>
                <w:b/>
                <w:sz w:val="20"/>
                <w:szCs w:val="20"/>
              </w:rPr>
            </w:pPr>
          </w:p>
          <w:p w14:paraId="6FCCF7B0" w14:textId="77777777" w:rsidR="00744E8A" w:rsidRDefault="00744E8A" w:rsidP="001734FE">
            <w:pPr>
              <w:spacing w:after="0" w:line="240" w:lineRule="auto"/>
              <w:ind w:left="360" w:right="324"/>
              <w:rPr>
                <w:rFonts w:ascii="Times New Roman" w:hAnsi="Times New Roman"/>
                <w:b/>
                <w:sz w:val="20"/>
                <w:szCs w:val="20"/>
              </w:rPr>
            </w:pPr>
          </w:p>
          <w:p w14:paraId="254709FC" w14:textId="77777777" w:rsidR="00744E8A" w:rsidRDefault="00744E8A" w:rsidP="001734FE">
            <w:pPr>
              <w:spacing w:after="0" w:line="240" w:lineRule="auto"/>
              <w:ind w:left="360" w:right="324"/>
              <w:rPr>
                <w:rFonts w:ascii="Times New Roman" w:hAnsi="Times New Roman"/>
                <w:b/>
                <w:sz w:val="20"/>
                <w:szCs w:val="20"/>
              </w:rPr>
            </w:pPr>
          </w:p>
          <w:p w14:paraId="3156C384" w14:textId="77777777" w:rsidR="00744E8A" w:rsidRDefault="00744E8A" w:rsidP="001734FE">
            <w:pPr>
              <w:spacing w:after="0" w:line="240" w:lineRule="auto"/>
              <w:ind w:left="360" w:right="324"/>
              <w:rPr>
                <w:rFonts w:ascii="Times New Roman" w:hAnsi="Times New Roman"/>
                <w:b/>
                <w:sz w:val="20"/>
                <w:szCs w:val="20"/>
              </w:rPr>
            </w:pPr>
          </w:p>
          <w:p w14:paraId="689776EB" w14:textId="77777777" w:rsidR="00744E8A" w:rsidRDefault="00744E8A" w:rsidP="001734FE">
            <w:pPr>
              <w:spacing w:after="0" w:line="240" w:lineRule="auto"/>
              <w:ind w:left="360" w:right="324"/>
              <w:rPr>
                <w:rFonts w:ascii="Times New Roman" w:hAnsi="Times New Roman"/>
                <w:b/>
                <w:sz w:val="20"/>
                <w:szCs w:val="20"/>
              </w:rPr>
            </w:pPr>
          </w:p>
          <w:p w14:paraId="15B9F8A7" w14:textId="77777777" w:rsidR="00744E8A" w:rsidRDefault="00744E8A" w:rsidP="001734FE">
            <w:pPr>
              <w:spacing w:after="0" w:line="240" w:lineRule="auto"/>
              <w:ind w:left="360" w:right="324"/>
              <w:rPr>
                <w:rFonts w:ascii="Times New Roman" w:hAnsi="Times New Roman"/>
                <w:b/>
                <w:sz w:val="20"/>
                <w:szCs w:val="20"/>
              </w:rPr>
            </w:pPr>
          </w:p>
          <w:p w14:paraId="1A84EBFF" w14:textId="77777777" w:rsidR="00744E8A" w:rsidRDefault="00744E8A" w:rsidP="001734FE">
            <w:pPr>
              <w:spacing w:after="0" w:line="240" w:lineRule="auto"/>
              <w:ind w:left="360" w:right="324"/>
              <w:rPr>
                <w:rFonts w:ascii="Times New Roman" w:hAnsi="Times New Roman"/>
                <w:b/>
                <w:sz w:val="20"/>
                <w:szCs w:val="20"/>
              </w:rPr>
            </w:pPr>
          </w:p>
          <w:p w14:paraId="785E5A7E" w14:textId="77777777" w:rsidR="00744E8A" w:rsidRDefault="00744E8A" w:rsidP="001734FE">
            <w:pPr>
              <w:spacing w:after="0" w:line="240" w:lineRule="auto"/>
              <w:ind w:left="360" w:right="324"/>
              <w:rPr>
                <w:rFonts w:ascii="Times New Roman" w:hAnsi="Times New Roman"/>
                <w:b/>
                <w:sz w:val="20"/>
                <w:szCs w:val="20"/>
              </w:rPr>
            </w:pPr>
          </w:p>
          <w:p w14:paraId="56C29134" w14:textId="77777777" w:rsidR="00744E8A" w:rsidRDefault="00744E8A" w:rsidP="001734FE">
            <w:pPr>
              <w:spacing w:after="0" w:line="240" w:lineRule="auto"/>
              <w:ind w:left="360" w:right="324"/>
              <w:rPr>
                <w:rFonts w:ascii="Times New Roman" w:hAnsi="Times New Roman"/>
                <w:b/>
                <w:sz w:val="20"/>
                <w:szCs w:val="20"/>
              </w:rPr>
            </w:pPr>
          </w:p>
          <w:p w14:paraId="0149546E" w14:textId="77777777" w:rsidR="00744E8A" w:rsidRDefault="00744E8A" w:rsidP="001734FE">
            <w:pPr>
              <w:spacing w:after="0" w:line="240" w:lineRule="auto"/>
              <w:ind w:left="360" w:right="324"/>
              <w:rPr>
                <w:rFonts w:ascii="Times New Roman" w:hAnsi="Times New Roman"/>
                <w:b/>
                <w:sz w:val="20"/>
                <w:szCs w:val="20"/>
              </w:rPr>
            </w:pPr>
          </w:p>
          <w:p w14:paraId="7538BFF2" w14:textId="77777777" w:rsidR="00744E8A" w:rsidRDefault="00744E8A" w:rsidP="001734FE">
            <w:pPr>
              <w:spacing w:after="0" w:line="240" w:lineRule="auto"/>
              <w:ind w:left="360" w:right="324"/>
              <w:rPr>
                <w:rFonts w:ascii="Times New Roman" w:hAnsi="Times New Roman"/>
                <w:b/>
                <w:sz w:val="20"/>
                <w:szCs w:val="20"/>
              </w:rPr>
            </w:pPr>
          </w:p>
          <w:p w14:paraId="1D28ABC4" w14:textId="77777777" w:rsidR="00744E8A" w:rsidRDefault="00744E8A" w:rsidP="001734FE">
            <w:pPr>
              <w:spacing w:after="0" w:line="240" w:lineRule="auto"/>
              <w:ind w:left="360" w:right="324"/>
              <w:rPr>
                <w:rFonts w:ascii="Times New Roman" w:hAnsi="Times New Roman"/>
                <w:b/>
                <w:sz w:val="20"/>
                <w:szCs w:val="20"/>
              </w:rPr>
            </w:pPr>
          </w:p>
          <w:p w14:paraId="3C523F2B" w14:textId="77777777" w:rsidR="00744E8A" w:rsidRDefault="00744E8A" w:rsidP="001734FE">
            <w:pPr>
              <w:spacing w:after="0" w:line="240" w:lineRule="auto"/>
              <w:ind w:left="360" w:right="324"/>
              <w:rPr>
                <w:rFonts w:ascii="Times New Roman" w:hAnsi="Times New Roman"/>
                <w:b/>
                <w:sz w:val="20"/>
                <w:szCs w:val="20"/>
              </w:rPr>
            </w:pPr>
          </w:p>
          <w:p w14:paraId="3A4E1A9B" w14:textId="77777777" w:rsidR="00744E8A" w:rsidRDefault="00744E8A" w:rsidP="001734FE">
            <w:pPr>
              <w:spacing w:after="0" w:line="240" w:lineRule="auto"/>
              <w:ind w:left="360" w:right="324"/>
              <w:rPr>
                <w:rFonts w:ascii="Times New Roman" w:hAnsi="Times New Roman"/>
                <w:b/>
                <w:sz w:val="20"/>
                <w:szCs w:val="20"/>
              </w:rPr>
            </w:pPr>
          </w:p>
          <w:p w14:paraId="615F78CF" w14:textId="77777777" w:rsidR="00744E8A" w:rsidRDefault="00744E8A" w:rsidP="001734FE">
            <w:pPr>
              <w:spacing w:after="0" w:line="240" w:lineRule="auto"/>
              <w:ind w:left="360" w:right="324"/>
              <w:rPr>
                <w:rFonts w:ascii="Times New Roman" w:hAnsi="Times New Roman"/>
                <w:b/>
                <w:sz w:val="20"/>
                <w:szCs w:val="20"/>
              </w:rPr>
            </w:pPr>
          </w:p>
          <w:p w14:paraId="26AA8880" w14:textId="77777777" w:rsidR="00744E8A" w:rsidRDefault="00744E8A" w:rsidP="001734FE">
            <w:pPr>
              <w:spacing w:after="0" w:line="240" w:lineRule="auto"/>
              <w:ind w:left="360" w:right="324"/>
              <w:rPr>
                <w:rFonts w:ascii="Times New Roman" w:hAnsi="Times New Roman"/>
                <w:b/>
                <w:sz w:val="20"/>
                <w:szCs w:val="20"/>
              </w:rPr>
            </w:pPr>
          </w:p>
          <w:p w14:paraId="77434E2B" w14:textId="77777777" w:rsidR="00744E8A" w:rsidRDefault="00744E8A" w:rsidP="001734FE">
            <w:pPr>
              <w:spacing w:after="0" w:line="240" w:lineRule="auto"/>
              <w:ind w:left="360" w:right="324"/>
              <w:rPr>
                <w:rFonts w:ascii="Times New Roman" w:hAnsi="Times New Roman"/>
                <w:b/>
                <w:sz w:val="20"/>
                <w:szCs w:val="20"/>
              </w:rPr>
            </w:pPr>
          </w:p>
          <w:p w14:paraId="6C1AC63F" w14:textId="77777777" w:rsidR="00744E8A" w:rsidRDefault="00744E8A" w:rsidP="001734FE">
            <w:pPr>
              <w:spacing w:after="0" w:line="240" w:lineRule="auto"/>
              <w:ind w:left="360" w:right="324"/>
              <w:rPr>
                <w:rFonts w:ascii="Times New Roman" w:hAnsi="Times New Roman"/>
                <w:b/>
                <w:sz w:val="20"/>
                <w:szCs w:val="20"/>
              </w:rPr>
            </w:pPr>
          </w:p>
          <w:p w14:paraId="5A345E30" w14:textId="77777777" w:rsidR="00744E8A" w:rsidRDefault="00744E8A" w:rsidP="001734FE">
            <w:pPr>
              <w:spacing w:after="0" w:line="240" w:lineRule="auto"/>
              <w:ind w:left="360" w:right="324"/>
              <w:rPr>
                <w:rFonts w:ascii="Times New Roman" w:hAnsi="Times New Roman"/>
                <w:b/>
                <w:sz w:val="20"/>
                <w:szCs w:val="20"/>
              </w:rPr>
            </w:pPr>
          </w:p>
          <w:p w14:paraId="260E48A8" w14:textId="77777777" w:rsidR="00744E8A" w:rsidRDefault="00744E8A" w:rsidP="001734FE">
            <w:pPr>
              <w:spacing w:after="0" w:line="240" w:lineRule="auto"/>
              <w:ind w:left="360" w:right="324"/>
              <w:rPr>
                <w:rFonts w:ascii="Times New Roman" w:hAnsi="Times New Roman"/>
                <w:b/>
                <w:sz w:val="20"/>
                <w:szCs w:val="20"/>
              </w:rPr>
            </w:pPr>
          </w:p>
          <w:p w14:paraId="0D061A1E" w14:textId="77777777" w:rsidR="00744E8A" w:rsidRDefault="00744E8A" w:rsidP="001734FE">
            <w:pPr>
              <w:spacing w:after="0" w:line="240" w:lineRule="auto"/>
              <w:ind w:left="360" w:right="324"/>
              <w:rPr>
                <w:rFonts w:ascii="Times New Roman" w:hAnsi="Times New Roman"/>
                <w:b/>
                <w:sz w:val="20"/>
                <w:szCs w:val="20"/>
              </w:rPr>
            </w:pPr>
          </w:p>
          <w:p w14:paraId="3E24B682" w14:textId="77777777" w:rsidR="00744E8A" w:rsidRDefault="00744E8A" w:rsidP="001734FE">
            <w:pPr>
              <w:spacing w:after="0" w:line="240" w:lineRule="auto"/>
              <w:ind w:left="360" w:right="324"/>
              <w:rPr>
                <w:rFonts w:ascii="Times New Roman" w:hAnsi="Times New Roman"/>
                <w:b/>
                <w:sz w:val="20"/>
                <w:szCs w:val="20"/>
              </w:rPr>
            </w:pPr>
          </w:p>
          <w:p w14:paraId="217A6941" w14:textId="77777777" w:rsidR="00744E8A" w:rsidRDefault="00744E8A" w:rsidP="001734FE">
            <w:pPr>
              <w:spacing w:after="0" w:line="240" w:lineRule="auto"/>
              <w:ind w:left="360" w:right="324"/>
              <w:rPr>
                <w:rFonts w:ascii="Times New Roman" w:hAnsi="Times New Roman"/>
                <w:b/>
                <w:sz w:val="20"/>
                <w:szCs w:val="20"/>
              </w:rPr>
            </w:pPr>
          </w:p>
          <w:p w14:paraId="702495C9" w14:textId="77777777" w:rsidR="00744E8A" w:rsidRDefault="00744E8A" w:rsidP="001734FE">
            <w:pPr>
              <w:spacing w:after="0" w:line="240" w:lineRule="auto"/>
              <w:ind w:left="360" w:right="324"/>
              <w:rPr>
                <w:rFonts w:ascii="Times New Roman" w:hAnsi="Times New Roman"/>
                <w:b/>
                <w:sz w:val="20"/>
                <w:szCs w:val="20"/>
              </w:rPr>
            </w:pPr>
          </w:p>
          <w:p w14:paraId="4693428B" w14:textId="77777777" w:rsidR="00744E8A" w:rsidRDefault="00744E8A" w:rsidP="001734FE">
            <w:pPr>
              <w:spacing w:after="0" w:line="240" w:lineRule="auto"/>
              <w:ind w:left="360" w:right="324"/>
              <w:rPr>
                <w:rFonts w:ascii="Times New Roman" w:hAnsi="Times New Roman"/>
                <w:b/>
                <w:sz w:val="20"/>
                <w:szCs w:val="20"/>
              </w:rPr>
            </w:pPr>
          </w:p>
          <w:p w14:paraId="1A6CB886" w14:textId="77777777" w:rsidR="00744E8A" w:rsidRDefault="00744E8A" w:rsidP="001734FE">
            <w:pPr>
              <w:spacing w:after="0" w:line="240" w:lineRule="auto"/>
              <w:ind w:left="360" w:right="324"/>
              <w:rPr>
                <w:rFonts w:ascii="Times New Roman" w:hAnsi="Times New Roman"/>
                <w:b/>
                <w:sz w:val="20"/>
                <w:szCs w:val="20"/>
              </w:rPr>
            </w:pPr>
          </w:p>
          <w:p w14:paraId="57EFA0FA" w14:textId="77777777" w:rsidR="00744E8A" w:rsidRDefault="00744E8A" w:rsidP="001734FE">
            <w:pPr>
              <w:spacing w:after="0" w:line="240" w:lineRule="auto"/>
              <w:ind w:left="360" w:right="324"/>
              <w:rPr>
                <w:rFonts w:ascii="Times New Roman" w:hAnsi="Times New Roman"/>
                <w:b/>
                <w:sz w:val="20"/>
                <w:szCs w:val="20"/>
              </w:rPr>
            </w:pPr>
          </w:p>
          <w:p w14:paraId="1EFF8EC8" w14:textId="77777777" w:rsidR="00744E8A" w:rsidRDefault="00744E8A" w:rsidP="001734FE">
            <w:pPr>
              <w:spacing w:after="0" w:line="240" w:lineRule="auto"/>
              <w:ind w:left="360" w:right="324"/>
              <w:rPr>
                <w:rFonts w:ascii="Times New Roman" w:hAnsi="Times New Roman"/>
                <w:b/>
                <w:sz w:val="20"/>
                <w:szCs w:val="20"/>
              </w:rPr>
            </w:pPr>
          </w:p>
          <w:p w14:paraId="4D156114" w14:textId="77777777" w:rsidR="00744E8A" w:rsidRDefault="00744E8A" w:rsidP="001734FE">
            <w:pPr>
              <w:spacing w:after="0" w:line="240" w:lineRule="auto"/>
              <w:ind w:left="360" w:right="324"/>
              <w:rPr>
                <w:rFonts w:ascii="Times New Roman" w:hAnsi="Times New Roman"/>
                <w:b/>
                <w:sz w:val="20"/>
                <w:szCs w:val="20"/>
              </w:rPr>
            </w:pPr>
          </w:p>
          <w:p w14:paraId="483A0E9D" w14:textId="77777777" w:rsidR="00744E8A" w:rsidRDefault="00744E8A" w:rsidP="001734FE">
            <w:pPr>
              <w:spacing w:after="0" w:line="240" w:lineRule="auto"/>
              <w:ind w:left="360" w:right="324"/>
              <w:rPr>
                <w:rFonts w:ascii="Times New Roman" w:hAnsi="Times New Roman"/>
                <w:b/>
                <w:sz w:val="20"/>
                <w:szCs w:val="20"/>
              </w:rPr>
            </w:pPr>
          </w:p>
          <w:p w14:paraId="764F6869" w14:textId="77777777" w:rsidR="00744E8A" w:rsidRDefault="00744E8A" w:rsidP="001734FE">
            <w:pPr>
              <w:spacing w:after="0" w:line="240" w:lineRule="auto"/>
              <w:ind w:left="360" w:right="324"/>
              <w:rPr>
                <w:rFonts w:ascii="Times New Roman" w:hAnsi="Times New Roman"/>
                <w:b/>
                <w:sz w:val="20"/>
                <w:szCs w:val="20"/>
              </w:rPr>
            </w:pPr>
          </w:p>
          <w:p w14:paraId="5F657A01" w14:textId="77777777" w:rsidR="00744E8A" w:rsidRDefault="00744E8A" w:rsidP="001734FE">
            <w:pPr>
              <w:spacing w:after="0" w:line="240" w:lineRule="auto"/>
              <w:ind w:left="360" w:right="324"/>
              <w:rPr>
                <w:rFonts w:ascii="Times New Roman" w:hAnsi="Times New Roman"/>
                <w:b/>
                <w:sz w:val="20"/>
                <w:szCs w:val="20"/>
              </w:rPr>
            </w:pPr>
          </w:p>
          <w:p w14:paraId="53066DED" w14:textId="77777777" w:rsidR="00744E8A" w:rsidRDefault="00744E8A" w:rsidP="001734FE">
            <w:pPr>
              <w:spacing w:after="0" w:line="240" w:lineRule="auto"/>
              <w:ind w:left="360" w:right="324"/>
              <w:rPr>
                <w:rFonts w:ascii="Times New Roman" w:hAnsi="Times New Roman"/>
                <w:b/>
                <w:sz w:val="20"/>
                <w:szCs w:val="20"/>
              </w:rPr>
            </w:pPr>
          </w:p>
          <w:p w14:paraId="38B3F6B6" w14:textId="77777777" w:rsidR="00744E8A" w:rsidRDefault="00744E8A" w:rsidP="001734FE">
            <w:pPr>
              <w:spacing w:after="0" w:line="240" w:lineRule="auto"/>
              <w:ind w:left="360" w:right="324"/>
              <w:rPr>
                <w:rFonts w:ascii="Times New Roman" w:hAnsi="Times New Roman"/>
                <w:b/>
                <w:sz w:val="20"/>
                <w:szCs w:val="20"/>
              </w:rPr>
            </w:pPr>
          </w:p>
          <w:p w14:paraId="6B0C873F" w14:textId="77777777" w:rsidR="00744E8A" w:rsidRDefault="00744E8A" w:rsidP="001734FE">
            <w:pPr>
              <w:spacing w:after="0" w:line="240" w:lineRule="auto"/>
              <w:ind w:left="360" w:right="324"/>
              <w:rPr>
                <w:rFonts w:ascii="Times New Roman" w:hAnsi="Times New Roman"/>
                <w:b/>
                <w:sz w:val="20"/>
                <w:szCs w:val="20"/>
              </w:rPr>
            </w:pPr>
          </w:p>
          <w:p w14:paraId="5AAD61A3" w14:textId="77777777" w:rsidR="00744E8A" w:rsidRDefault="00744E8A" w:rsidP="001734FE">
            <w:pPr>
              <w:spacing w:after="0" w:line="240" w:lineRule="auto"/>
              <w:ind w:left="360" w:right="324"/>
              <w:rPr>
                <w:rFonts w:ascii="Times New Roman" w:hAnsi="Times New Roman"/>
                <w:b/>
                <w:sz w:val="20"/>
                <w:szCs w:val="20"/>
              </w:rPr>
            </w:pPr>
          </w:p>
          <w:p w14:paraId="48879DD4" w14:textId="77777777" w:rsidR="00744E8A" w:rsidRDefault="00744E8A" w:rsidP="001734FE">
            <w:pPr>
              <w:spacing w:after="0" w:line="240" w:lineRule="auto"/>
              <w:ind w:left="360" w:right="324"/>
              <w:rPr>
                <w:rFonts w:ascii="Times New Roman" w:hAnsi="Times New Roman"/>
                <w:b/>
                <w:sz w:val="20"/>
                <w:szCs w:val="20"/>
              </w:rPr>
            </w:pPr>
          </w:p>
          <w:p w14:paraId="15BEB246" w14:textId="77777777" w:rsidR="00744E8A" w:rsidRDefault="00744E8A" w:rsidP="001734FE">
            <w:pPr>
              <w:spacing w:after="0" w:line="240" w:lineRule="auto"/>
              <w:ind w:left="360" w:right="324"/>
              <w:rPr>
                <w:rFonts w:ascii="Times New Roman" w:hAnsi="Times New Roman"/>
                <w:b/>
                <w:sz w:val="20"/>
                <w:szCs w:val="20"/>
              </w:rPr>
            </w:pPr>
          </w:p>
          <w:p w14:paraId="4FC9DC41" w14:textId="77777777" w:rsidR="00744E8A" w:rsidRDefault="00744E8A" w:rsidP="001734FE">
            <w:pPr>
              <w:spacing w:after="0" w:line="240" w:lineRule="auto"/>
              <w:ind w:left="360" w:right="324"/>
              <w:rPr>
                <w:rFonts w:ascii="Times New Roman" w:hAnsi="Times New Roman"/>
                <w:b/>
                <w:sz w:val="20"/>
                <w:szCs w:val="20"/>
              </w:rPr>
            </w:pPr>
          </w:p>
          <w:p w14:paraId="0E1385A1" w14:textId="77777777" w:rsidR="00744E8A" w:rsidRDefault="00744E8A" w:rsidP="001734FE">
            <w:pPr>
              <w:spacing w:after="0" w:line="240" w:lineRule="auto"/>
              <w:ind w:left="360" w:right="324"/>
              <w:rPr>
                <w:rFonts w:ascii="Times New Roman" w:hAnsi="Times New Roman"/>
                <w:b/>
                <w:sz w:val="20"/>
                <w:szCs w:val="20"/>
              </w:rPr>
            </w:pPr>
          </w:p>
          <w:p w14:paraId="30699205" w14:textId="77777777" w:rsidR="00CB4EF6" w:rsidRDefault="00CB4EF6" w:rsidP="001734FE">
            <w:pPr>
              <w:spacing w:after="0" w:line="240" w:lineRule="auto"/>
              <w:ind w:left="360" w:right="324"/>
              <w:rPr>
                <w:rFonts w:ascii="Times New Roman" w:hAnsi="Times New Roman"/>
                <w:sz w:val="20"/>
                <w:szCs w:val="20"/>
              </w:rPr>
            </w:pPr>
            <w:bookmarkStart w:id="0" w:name="_GoBack"/>
            <w:bookmarkEnd w:id="0"/>
            <w:r w:rsidRPr="00F23994">
              <w:rPr>
                <w:rFonts w:ascii="Times New Roman" w:hAnsi="Times New Roman"/>
                <w:b/>
                <w:sz w:val="20"/>
                <w:szCs w:val="20"/>
              </w:rPr>
              <w:lastRenderedPageBreak/>
              <w:t>K.MD.1</w:t>
            </w:r>
            <w:r w:rsidRPr="00F23994">
              <w:rPr>
                <w:rFonts w:ascii="Times New Roman" w:hAnsi="Times New Roman"/>
                <w:sz w:val="20"/>
                <w:szCs w:val="20"/>
              </w:rPr>
              <w:t>:  Describe measurable attributes of objects, such as length or weight.  Describe several measurable attributes of a single object.</w:t>
            </w:r>
          </w:p>
          <w:p w14:paraId="7E6894CB" w14:textId="7DFEC7ED" w:rsidR="00E273E6" w:rsidRPr="00F23994" w:rsidRDefault="00E273E6" w:rsidP="001734FE">
            <w:pPr>
              <w:spacing w:after="0" w:line="240" w:lineRule="auto"/>
              <w:ind w:left="360" w:right="324"/>
              <w:rPr>
                <w:rFonts w:ascii="Times New Roman" w:hAnsi="Times New Roman"/>
                <w:sz w:val="20"/>
                <w:szCs w:val="20"/>
              </w:rPr>
            </w:pPr>
            <w:r w:rsidRPr="00E273E6">
              <w:rPr>
                <w:rFonts w:ascii="Times New Roman" w:hAnsi="Times New Roman"/>
                <w:b/>
                <w:sz w:val="20"/>
                <w:szCs w:val="20"/>
              </w:rPr>
              <w:t>PA2.4.K.A.1:</w:t>
            </w:r>
            <w:r>
              <w:rPr>
                <w:rFonts w:ascii="Times New Roman" w:hAnsi="Times New Roman"/>
                <w:sz w:val="20"/>
                <w:szCs w:val="20"/>
              </w:rPr>
              <w:t xml:space="preserve">  Describe and compare measureable attributes of objects.</w:t>
            </w:r>
          </w:p>
          <w:p w14:paraId="5D13A527" w14:textId="77777777" w:rsidR="00CB4EF6" w:rsidRPr="000B0C71" w:rsidRDefault="00CB4EF6" w:rsidP="001734FE">
            <w:pPr>
              <w:spacing w:after="0" w:line="240" w:lineRule="auto"/>
              <w:ind w:left="360" w:right="324"/>
              <w:rPr>
                <w:rFonts w:ascii="Times New Roman" w:hAnsi="Times New Roman"/>
              </w:rPr>
            </w:pPr>
          </w:p>
          <w:p w14:paraId="55B3B31E" w14:textId="77777777" w:rsidR="00CB4EF6" w:rsidRPr="000B0C71" w:rsidRDefault="00CB4EF6" w:rsidP="00934F47">
            <w:pPr>
              <w:pStyle w:val="Default"/>
              <w:rPr>
                <w:rFonts w:ascii="Times New Roman" w:hAnsi="Times New Roman" w:cs="Times New Roman"/>
                <w:color w:val="auto"/>
              </w:rPr>
            </w:pPr>
          </w:p>
          <w:p w14:paraId="69EB5997" w14:textId="77777777" w:rsidR="00CB4EF6" w:rsidRPr="00E273E6" w:rsidRDefault="00CB4EF6" w:rsidP="00934F47">
            <w:pPr>
              <w:pStyle w:val="Default"/>
              <w:rPr>
                <w:rFonts w:ascii="Times New Roman" w:hAnsi="Times New Roman" w:cs="Times New Roman"/>
                <w:sz w:val="16"/>
                <w:szCs w:val="16"/>
              </w:rPr>
            </w:pPr>
            <w:r w:rsidRPr="00E273E6">
              <w:rPr>
                <w:rFonts w:ascii="Times New Roman" w:hAnsi="Times New Roman" w:cs="Times New Roman"/>
                <w:sz w:val="16"/>
                <w:szCs w:val="16"/>
              </w:rPr>
              <w:t xml:space="preserve">•Look at an object and describe what is measurable about it (e.g., for a pencil, the student says he can measure its length (or how long it is) and weight (or how heavy it is)). </w:t>
            </w:r>
          </w:p>
          <w:p w14:paraId="04D8F1F1" w14:textId="77777777" w:rsidR="00CB4EF6" w:rsidRPr="00E273E6" w:rsidRDefault="00CB4EF6" w:rsidP="001734FE">
            <w:pPr>
              <w:spacing w:after="0" w:line="240" w:lineRule="auto"/>
              <w:ind w:left="360" w:right="324"/>
              <w:rPr>
                <w:rFonts w:ascii="Times New Roman" w:hAnsi="Times New Roman"/>
                <w:sz w:val="16"/>
                <w:szCs w:val="16"/>
              </w:rPr>
            </w:pPr>
          </w:p>
          <w:p w14:paraId="11C6563D" w14:textId="77777777" w:rsidR="00CB4EF6" w:rsidRPr="000B0C71" w:rsidRDefault="00CB4EF6" w:rsidP="00E85EE3">
            <w:pPr>
              <w:widowControl w:val="0"/>
              <w:autoSpaceDE w:val="0"/>
              <w:autoSpaceDN w:val="0"/>
              <w:adjustRightInd w:val="0"/>
              <w:spacing w:after="0" w:line="240" w:lineRule="auto"/>
              <w:rPr>
                <w:rFonts w:ascii="Times New Roman" w:hAnsi="Times New Roman"/>
              </w:rPr>
            </w:pPr>
            <w:r w:rsidRPr="00E273E6">
              <w:rPr>
                <w:rFonts w:ascii="Times New Roman" w:hAnsi="Times New Roman"/>
                <w:sz w:val="16"/>
                <w:szCs w:val="16"/>
              </w:rPr>
              <w:t>•For example, a student may describe a shoe with one attribute, “Look! My shoe is blue, too!</w:t>
            </w:r>
            <w:proofErr w:type="gramStart"/>
            <w:r w:rsidRPr="00E273E6">
              <w:rPr>
                <w:rFonts w:ascii="Times New Roman" w:hAnsi="Times New Roman"/>
                <w:sz w:val="16"/>
                <w:szCs w:val="16"/>
              </w:rPr>
              <w:t>”,</w:t>
            </w:r>
            <w:proofErr w:type="gramEnd"/>
            <w:r w:rsidRPr="00E273E6">
              <w:rPr>
                <w:rFonts w:ascii="Times New Roman" w:hAnsi="Times New Roman"/>
                <w:sz w:val="16"/>
                <w:szCs w:val="16"/>
              </w:rPr>
              <w:t xml:space="preserve"> or more than one attribute, “This shoe is heavy! It’s also really long.”</w:t>
            </w:r>
          </w:p>
        </w:tc>
      </w:tr>
      <w:tr w:rsidR="00CB4EF6" w:rsidRPr="000B0C71" w14:paraId="46FCC36E" w14:textId="77777777">
        <w:trPr>
          <w:trHeight w:val="720"/>
        </w:trPr>
        <w:tc>
          <w:tcPr>
            <w:tcW w:w="5400" w:type="dxa"/>
          </w:tcPr>
          <w:p w14:paraId="3B9D86BE" w14:textId="77777777" w:rsidR="00CB4EF6" w:rsidRPr="000B0C71" w:rsidRDefault="00CB4EF6" w:rsidP="001734FE">
            <w:pPr>
              <w:spacing w:after="0" w:line="240" w:lineRule="auto"/>
              <w:ind w:left="360" w:right="324"/>
              <w:rPr>
                <w:rFonts w:ascii="Times New Roman" w:hAnsi="Times New Roman"/>
              </w:rPr>
            </w:pPr>
          </w:p>
        </w:tc>
        <w:tc>
          <w:tcPr>
            <w:tcW w:w="720" w:type="dxa"/>
          </w:tcPr>
          <w:p w14:paraId="2546F4A7" w14:textId="77777777" w:rsidR="00CB4EF6" w:rsidRPr="000B0C71" w:rsidRDefault="00CB4EF6" w:rsidP="001734FE">
            <w:pPr>
              <w:spacing w:after="0" w:line="240" w:lineRule="auto"/>
              <w:rPr>
                <w:rFonts w:ascii="Times New Roman" w:hAnsi="Times New Roman"/>
              </w:rPr>
            </w:pPr>
          </w:p>
        </w:tc>
        <w:tc>
          <w:tcPr>
            <w:tcW w:w="5400" w:type="dxa"/>
          </w:tcPr>
          <w:p w14:paraId="2E247081" w14:textId="77777777" w:rsidR="00CB4EF6" w:rsidRPr="000B0C71" w:rsidRDefault="00CB4EF6" w:rsidP="001734FE">
            <w:pPr>
              <w:spacing w:after="0" w:line="240" w:lineRule="auto"/>
              <w:ind w:left="360" w:right="324"/>
              <w:rPr>
                <w:rFonts w:ascii="Times New Roman" w:hAnsi="Times New Roman"/>
              </w:rPr>
            </w:pPr>
          </w:p>
        </w:tc>
      </w:tr>
      <w:tr w:rsidR="00CB4EF6" w:rsidRPr="000B0C71" w14:paraId="20B200AC" w14:textId="77777777">
        <w:trPr>
          <w:trHeight w:val="7056"/>
        </w:trPr>
        <w:tc>
          <w:tcPr>
            <w:tcW w:w="5400" w:type="dxa"/>
          </w:tcPr>
          <w:p w14:paraId="69E22023" w14:textId="77777777" w:rsidR="00CB4EF6" w:rsidRPr="000B0C71" w:rsidRDefault="00CB4EF6" w:rsidP="001734FE">
            <w:pPr>
              <w:spacing w:after="0" w:line="240" w:lineRule="auto"/>
              <w:ind w:left="360" w:right="324"/>
              <w:rPr>
                <w:rFonts w:ascii="Times New Roman" w:hAnsi="Times New Roman"/>
              </w:rPr>
            </w:pPr>
          </w:p>
          <w:p w14:paraId="22F7BC01" w14:textId="77777777" w:rsidR="00CB4EF6" w:rsidRPr="00482B96" w:rsidRDefault="00CB4EF6" w:rsidP="001734FE">
            <w:pPr>
              <w:spacing w:after="0" w:line="240" w:lineRule="auto"/>
              <w:ind w:left="360" w:right="324"/>
              <w:rPr>
                <w:rFonts w:ascii="Times New Roman" w:hAnsi="Times New Roman"/>
                <w:i/>
                <w:iCs/>
                <w:sz w:val="20"/>
                <w:szCs w:val="20"/>
              </w:rPr>
            </w:pPr>
            <w:r w:rsidRPr="00482B96">
              <w:rPr>
                <w:rFonts w:ascii="Times New Roman" w:hAnsi="Times New Roman"/>
                <w:b/>
                <w:sz w:val="20"/>
                <w:szCs w:val="20"/>
              </w:rPr>
              <w:t>K.MD.2</w:t>
            </w:r>
            <w:r w:rsidRPr="00482B96">
              <w:rPr>
                <w:rFonts w:ascii="Times New Roman" w:hAnsi="Times New Roman"/>
                <w:sz w:val="20"/>
                <w:szCs w:val="20"/>
              </w:rPr>
              <w:t xml:space="preserve">:  Directly compare two objects with a measurable attribute in common, to see which object has “more of”/“less of” the attribute, and describe the difference. </w:t>
            </w:r>
            <w:r w:rsidRPr="00482B96">
              <w:rPr>
                <w:rFonts w:ascii="Times New Roman" w:hAnsi="Times New Roman"/>
                <w:i/>
                <w:iCs/>
                <w:sz w:val="20"/>
                <w:szCs w:val="20"/>
              </w:rPr>
              <w:t>For example, directly compare the heights of two</w:t>
            </w:r>
            <w:r w:rsidRPr="00482B96">
              <w:rPr>
                <w:rFonts w:ascii="Times New Roman" w:hAnsi="Times New Roman"/>
                <w:sz w:val="20"/>
                <w:szCs w:val="20"/>
              </w:rPr>
              <w:t xml:space="preserve"> </w:t>
            </w:r>
            <w:r w:rsidRPr="00482B96">
              <w:rPr>
                <w:rFonts w:ascii="Times New Roman" w:hAnsi="Times New Roman"/>
                <w:i/>
                <w:iCs/>
                <w:sz w:val="20"/>
                <w:szCs w:val="20"/>
              </w:rPr>
              <w:t>children and describe one child as taller/shorter.</w:t>
            </w:r>
          </w:p>
          <w:p w14:paraId="11247660" w14:textId="77777777" w:rsidR="00482B96" w:rsidRPr="00482B96" w:rsidRDefault="00482B96" w:rsidP="00482B96">
            <w:pPr>
              <w:spacing w:after="0" w:line="240" w:lineRule="auto"/>
              <w:ind w:left="360" w:right="324"/>
              <w:rPr>
                <w:rFonts w:ascii="Times New Roman" w:hAnsi="Times New Roman"/>
                <w:sz w:val="20"/>
                <w:szCs w:val="20"/>
              </w:rPr>
            </w:pPr>
            <w:r w:rsidRPr="00482B96">
              <w:rPr>
                <w:rFonts w:ascii="Times New Roman" w:hAnsi="Times New Roman"/>
                <w:b/>
                <w:sz w:val="20"/>
                <w:szCs w:val="20"/>
              </w:rPr>
              <w:t>PA2.4.K.A.1:</w:t>
            </w:r>
            <w:r w:rsidRPr="00482B96">
              <w:rPr>
                <w:rFonts w:ascii="Times New Roman" w:hAnsi="Times New Roman"/>
                <w:sz w:val="20"/>
                <w:szCs w:val="20"/>
              </w:rPr>
              <w:t xml:space="preserve">  Describe and compare measureable attributes of objects.</w:t>
            </w:r>
          </w:p>
          <w:p w14:paraId="17C58FA5" w14:textId="77777777" w:rsidR="00482B96" w:rsidRPr="000B0C71" w:rsidRDefault="00482B96" w:rsidP="001734FE">
            <w:pPr>
              <w:spacing w:after="0" w:line="240" w:lineRule="auto"/>
              <w:ind w:left="360" w:right="324"/>
              <w:rPr>
                <w:rFonts w:ascii="Times New Roman" w:hAnsi="Times New Roman"/>
                <w:i/>
                <w:iCs/>
              </w:rPr>
            </w:pPr>
          </w:p>
          <w:p w14:paraId="14F42B50" w14:textId="77777777" w:rsidR="00CB4EF6" w:rsidRPr="000B0C71" w:rsidRDefault="00CB4EF6" w:rsidP="00934F47">
            <w:pPr>
              <w:widowControl w:val="0"/>
              <w:autoSpaceDE w:val="0"/>
              <w:autoSpaceDN w:val="0"/>
              <w:adjustRightInd w:val="0"/>
              <w:spacing w:after="0" w:line="240" w:lineRule="auto"/>
              <w:rPr>
                <w:rFonts w:ascii="Times New Roman" w:hAnsi="Times New Roman"/>
                <w:sz w:val="24"/>
              </w:rPr>
            </w:pPr>
          </w:p>
          <w:p w14:paraId="762E5155" w14:textId="77777777" w:rsidR="00CB4EF6" w:rsidRPr="000B0C71" w:rsidRDefault="00CB4EF6" w:rsidP="00934F47">
            <w:pPr>
              <w:widowControl w:val="0"/>
              <w:autoSpaceDE w:val="0"/>
              <w:autoSpaceDN w:val="0"/>
              <w:adjustRightInd w:val="0"/>
              <w:spacing w:after="0" w:line="240" w:lineRule="auto"/>
              <w:rPr>
                <w:rFonts w:ascii="Times New Roman" w:hAnsi="Times New Roman"/>
                <w:color w:val="000000"/>
                <w:sz w:val="18"/>
              </w:rPr>
            </w:pPr>
            <w:r w:rsidRPr="000B0C71">
              <w:rPr>
                <w:rFonts w:ascii="Times New Roman" w:hAnsi="Times New Roman"/>
                <w:color w:val="000000"/>
                <w:sz w:val="18"/>
              </w:rPr>
              <w:t xml:space="preserve">•When presented with two objects that have a common measurable attribute, compare the objects according to the attribute, and make a statement about the comparison. For example… </w:t>
            </w:r>
          </w:p>
          <w:p w14:paraId="69F32FB3" w14:textId="77777777" w:rsidR="00CB4EF6" w:rsidRPr="000B0C71" w:rsidRDefault="00CB4EF6" w:rsidP="00934F47">
            <w:pPr>
              <w:widowControl w:val="0"/>
              <w:autoSpaceDE w:val="0"/>
              <w:autoSpaceDN w:val="0"/>
              <w:adjustRightInd w:val="0"/>
              <w:spacing w:after="0" w:line="240" w:lineRule="auto"/>
              <w:rPr>
                <w:rFonts w:ascii="Times New Roman" w:hAnsi="Times New Roman"/>
                <w:color w:val="000000"/>
                <w:sz w:val="18"/>
              </w:rPr>
            </w:pPr>
            <w:r w:rsidRPr="000B0C71">
              <w:rPr>
                <w:rFonts w:ascii="Times New Roman" w:hAnsi="Times New Roman"/>
                <w:color w:val="000000"/>
                <w:sz w:val="18"/>
              </w:rPr>
              <w:t xml:space="preserve">•If length is the common attribute: Place the objects side-by-side to see which one is longer/shorter, and make a statement about the comparison (e.g., the pencil is longer than the crayon). </w:t>
            </w:r>
          </w:p>
          <w:p w14:paraId="3179CFC1" w14:textId="77777777" w:rsidR="00CB4EF6" w:rsidRPr="000B0C71" w:rsidRDefault="00CB4EF6" w:rsidP="00934F47">
            <w:pPr>
              <w:widowControl w:val="0"/>
              <w:autoSpaceDE w:val="0"/>
              <w:autoSpaceDN w:val="0"/>
              <w:adjustRightInd w:val="0"/>
              <w:spacing w:after="0" w:line="240" w:lineRule="auto"/>
              <w:rPr>
                <w:rFonts w:ascii="Times New Roman" w:hAnsi="Times New Roman"/>
                <w:color w:val="000000"/>
                <w:sz w:val="18"/>
              </w:rPr>
            </w:pPr>
            <w:r w:rsidRPr="000B0C71">
              <w:rPr>
                <w:rFonts w:ascii="Times New Roman" w:hAnsi="Times New Roman"/>
                <w:color w:val="000000"/>
                <w:sz w:val="18"/>
              </w:rPr>
              <w:t xml:space="preserve">•If height is the common attribute: Stand the objects side-by-side to see which one is taller/shorter, and make a statement about the comparison (e.g., Molly is taller than Jake). </w:t>
            </w:r>
          </w:p>
          <w:p w14:paraId="2923DDE8" w14:textId="77777777" w:rsidR="00CB4EF6" w:rsidRPr="000B0C71" w:rsidRDefault="00CB4EF6" w:rsidP="00934F47">
            <w:pPr>
              <w:widowControl w:val="0"/>
              <w:autoSpaceDE w:val="0"/>
              <w:autoSpaceDN w:val="0"/>
              <w:adjustRightInd w:val="0"/>
              <w:spacing w:after="0" w:line="240" w:lineRule="auto"/>
              <w:rPr>
                <w:rFonts w:ascii="Times New Roman" w:hAnsi="Times New Roman"/>
                <w:color w:val="000000"/>
                <w:sz w:val="18"/>
              </w:rPr>
            </w:pPr>
            <w:r w:rsidRPr="000B0C71">
              <w:rPr>
                <w:rFonts w:ascii="Times New Roman" w:hAnsi="Times New Roman"/>
                <w:color w:val="000000"/>
                <w:sz w:val="18"/>
              </w:rPr>
              <w:t xml:space="preserve">•If weight is the common attribute: Hold/carry/pick up each object to see which one is heavier/lighter, and make a statement about the comparison (e.g., the dictionary is a lot heavier than this book). </w:t>
            </w:r>
          </w:p>
          <w:p w14:paraId="6004C8FF" w14:textId="77777777" w:rsidR="00CB4EF6" w:rsidRPr="000B0C71" w:rsidRDefault="00CB4EF6" w:rsidP="00934F47">
            <w:pPr>
              <w:widowControl w:val="0"/>
              <w:autoSpaceDE w:val="0"/>
              <w:autoSpaceDN w:val="0"/>
              <w:adjustRightInd w:val="0"/>
              <w:spacing w:after="0" w:line="240" w:lineRule="auto"/>
              <w:rPr>
                <w:rFonts w:ascii="Times New Roman" w:hAnsi="Times New Roman"/>
                <w:color w:val="000000"/>
                <w:sz w:val="18"/>
              </w:rPr>
            </w:pPr>
            <w:r w:rsidRPr="000B0C71">
              <w:rPr>
                <w:rFonts w:ascii="Times New Roman" w:hAnsi="Times New Roman"/>
                <w:color w:val="000000"/>
                <w:sz w:val="18"/>
              </w:rPr>
              <w:t xml:space="preserve">•If capacity is the common attribute: Fill one object and pour the contents into the other object to see which one holds more, and make a statement about the comparison (e.g., the red cup holds more water than the blue cup). </w:t>
            </w:r>
          </w:p>
          <w:p w14:paraId="329FD5EC" w14:textId="77777777" w:rsidR="00CB4EF6" w:rsidRPr="000B0C71" w:rsidRDefault="00CB4EF6" w:rsidP="00934F47">
            <w:pPr>
              <w:widowControl w:val="0"/>
              <w:autoSpaceDE w:val="0"/>
              <w:autoSpaceDN w:val="0"/>
              <w:adjustRightInd w:val="0"/>
              <w:spacing w:after="0" w:line="240" w:lineRule="auto"/>
              <w:rPr>
                <w:rFonts w:ascii="Times New Roman" w:hAnsi="Times New Roman"/>
                <w:color w:val="000000"/>
                <w:sz w:val="18"/>
              </w:rPr>
            </w:pPr>
            <w:r w:rsidRPr="000B0C71">
              <w:rPr>
                <w:rFonts w:ascii="Times New Roman" w:hAnsi="Times New Roman"/>
                <w:sz w:val="18"/>
              </w:rPr>
              <w:t>•Similar to the development of the understanding that keeping track is important to obtain an accurate count, kindergarten students need ample experiences with comparing objects in order to discover the importance of lining up the ends of objects in order to have an accurate measurement.</w:t>
            </w:r>
          </w:p>
          <w:p w14:paraId="38DE9F2B" w14:textId="77777777" w:rsidR="00CB4EF6" w:rsidRPr="000B0C71" w:rsidRDefault="00CB4EF6" w:rsidP="001734FE">
            <w:pPr>
              <w:spacing w:after="0" w:line="240" w:lineRule="auto"/>
              <w:ind w:left="360" w:right="324"/>
              <w:rPr>
                <w:rFonts w:ascii="Times New Roman" w:hAnsi="Times New Roman"/>
              </w:rPr>
            </w:pPr>
          </w:p>
        </w:tc>
        <w:tc>
          <w:tcPr>
            <w:tcW w:w="720" w:type="dxa"/>
          </w:tcPr>
          <w:p w14:paraId="4F8D05B1" w14:textId="77777777" w:rsidR="00CB4EF6" w:rsidRPr="000B0C71" w:rsidRDefault="00CB4EF6" w:rsidP="001734FE">
            <w:pPr>
              <w:spacing w:after="0" w:line="240" w:lineRule="auto"/>
              <w:rPr>
                <w:rFonts w:ascii="Times New Roman" w:hAnsi="Times New Roman"/>
              </w:rPr>
            </w:pPr>
          </w:p>
        </w:tc>
        <w:tc>
          <w:tcPr>
            <w:tcW w:w="5400" w:type="dxa"/>
          </w:tcPr>
          <w:p w14:paraId="702045AB" w14:textId="77777777" w:rsidR="00CB4EF6" w:rsidRPr="000B0C71" w:rsidRDefault="00CB4EF6" w:rsidP="001734FE">
            <w:pPr>
              <w:spacing w:after="0" w:line="240" w:lineRule="auto"/>
              <w:ind w:left="360" w:right="324"/>
              <w:rPr>
                <w:rFonts w:ascii="Times New Roman" w:hAnsi="Times New Roman"/>
              </w:rPr>
            </w:pPr>
          </w:p>
          <w:p w14:paraId="211DA051" w14:textId="77777777" w:rsidR="00CB4EF6" w:rsidRPr="00482B96" w:rsidRDefault="00CB4EF6" w:rsidP="001734FE">
            <w:pPr>
              <w:spacing w:after="0" w:line="240" w:lineRule="auto"/>
              <w:ind w:left="360" w:right="324"/>
              <w:rPr>
                <w:rFonts w:ascii="Times New Roman" w:hAnsi="Times New Roman"/>
                <w:iCs/>
                <w:sz w:val="20"/>
                <w:szCs w:val="20"/>
              </w:rPr>
            </w:pPr>
            <w:r w:rsidRPr="00482B96">
              <w:rPr>
                <w:rFonts w:ascii="Times New Roman" w:hAnsi="Times New Roman"/>
                <w:b/>
                <w:sz w:val="20"/>
                <w:szCs w:val="20"/>
              </w:rPr>
              <w:t>K.MD.3</w:t>
            </w:r>
            <w:r w:rsidRPr="00482B96">
              <w:rPr>
                <w:rFonts w:ascii="Times New Roman" w:hAnsi="Times New Roman"/>
                <w:sz w:val="20"/>
                <w:szCs w:val="20"/>
              </w:rPr>
              <w:t xml:space="preserve">:  Classify objects or people into given categories; count the numbers in each category and sort the categories by count.  (Note:  </w:t>
            </w:r>
            <w:r w:rsidRPr="00482B96">
              <w:rPr>
                <w:rFonts w:ascii="Times New Roman" w:hAnsi="Times New Roman"/>
                <w:iCs/>
                <w:sz w:val="20"/>
                <w:szCs w:val="20"/>
              </w:rPr>
              <w:t>Limit category counts to be less than or equal to 10.)</w:t>
            </w:r>
          </w:p>
          <w:p w14:paraId="3EDDF4A7" w14:textId="59BF8119" w:rsidR="00482B96" w:rsidRPr="00482B96" w:rsidRDefault="00482B96" w:rsidP="001734FE">
            <w:pPr>
              <w:spacing w:after="0" w:line="240" w:lineRule="auto"/>
              <w:ind w:left="360" w:right="324"/>
              <w:rPr>
                <w:rFonts w:ascii="Times New Roman" w:hAnsi="Times New Roman"/>
                <w:iCs/>
                <w:sz w:val="20"/>
                <w:szCs w:val="20"/>
              </w:rPr>
            </w:pPr>
            <w:r w:rsidRPr="00482B96">
              <w:rPr>
                <w:rFonts w:ascii="Times New Roman" w:hAnsi="Times New Roman"/>
                <w:b/>
                <w:sz w:val="20"/>
                <w:szCs w:val="20"/>
              </w:rPr>
              <w:t>PA2</w:t>
            </w:r>
            <w:r w:rsidRPr="00482B96">
              <w:rPr>
                <w:rFonts w:ascii="Times New Roman" w:hAnsi="Times New Roman"/>
                <w:iCs/>
                <w:sz w:val="20"/>
                <w:szCs w:val="20"/>
              </w:rPr>
              <w:t>.4.K.A.4: Classify objects and count the number of objects in each category.</w:t>
            </w:r>
          </w:p>
          <w:p w14:paraId="089C0C2F" w14:textId="77777777" w:rsidR="00CB4EF6" w:rsidRPr="000B0C71" w:rsidRDefault="00CB4EF6" w:rsidP="001734FE">
            <w:pPr>
              <w:spacing w:after="0" w:line="240" w:lineRule="auto"/>
              <w:ind w:left="360" w:right="324"/>
              <w:rPr>
                <w:rFonts w:ascii="Times New Roman" w:hAnsi="Times New Roman"/>
                <w:iCs/>
              </w:rPr>
            </w:pPr>
          </w:p>
          <w:p w14:paraId="658C28DC" w14:textId="77777777" w:rsidR="00CB4EF6" w:rsidRPr="000B0C71" w:rsidRDefault="00CB4EF6" w:rsidP="00934F47">
            <w:pPr>
              <w:widowControl w:val="0"/>
              <w:autoSpaceDE w:val="0"/>
              <w:autoSpaceDN w:val="0"/>
              <w:adjustRightInd w:val="0"/>
              <w:spacing w:after="0" w:line="240" w:lineRule="auto"/>
              <w:rPr>
                <w:rFonts w:ascii="Times New Roman" w:hAnsi="Times New Roman"/>
                <w:sz w:val="24"/>
              </w:rPr>
            </w:pPr>
          </w:p>
          <w:p w14:paraId="4D086C31" w14:textId="77777777" w:rsidR="00CB4EF6" w:rsidRPr="00482B96" w:rsidRDefault="00CB4EF6" w:rsidP="00934F47">
            <w:pPr>
              <w:widowControl w:val="0"/>
              <w:autoSpaceDE w:val="0"/>
              <w:autoSpaceDN w:val="0"/>
              <w:adjustRightInd w:val="0"/>
              <w:spacing w:after="0" w:line="240" w:lineRule="auto"/>
              <w:rPr>
                <w:rFonts w:ascii="Times New Roman" w:hAnsi="Times New Roman"/>
                <w:color w:val="000000"/>
                <w:sz w:val="16"/>
                <w:szCs w:val="16"/>
              </w:rPr>
            </w:pPr>
            <w:r w:rsidRPr="00482B96">
              <w:rPr>
                <w:rFonts w:ascii="Times New Roman" w:hAnsi="Times New Roman"/>
                <w:color w:val="000000"/>
                <w:sz w:val="16"/>
                <w:szCs w:val="16"/>
              </w:rPr>
              <w:t xml:space="preserve">•Take a collection of objects or people and decide in which category (among categories provided) the object belongs; </w:t>
            </w:r>
          </w:p>
          <w:p w14:paraId="572B7FB2" w14:textId="77777777" w:rsidR="00CB4EF6" w:rsidRPr="00482B96" w:rsidRDefault="00CB4EF6" w:rsidP="00934F47">
            <w:pPr>
              <w:widowControl w:val="0"/>
              <w:autoSpaceDE w:val="0"/>
              <w:autoSpaceDN w:val="0"/>
              <w:adjustRightInd w:val="0"/>
              <w:spacing w:after="0" w:line="240" w:lineRule="auto"/>
              <w:rPr>
                <w:rFonts w:ascii="Times New Roman" w:hAnsi="Times New Roman"/>
                <w:color w:val="000000"/>
                <w:sz w:val="16"/>
                <w:szCs w:val="16"/>
              </w:rPr>
            </w:pPr>
            <w:r w:rsidRPr="00482B96">
              <w:rPr>
                <w:rFonts w:ascii="Times New Roman" w:hAnsi="Times New Roman"/>
                <w:color w:val="000000"/>
                <w:sz w:val="16"/>
                <w:szCs w:val="16"/>
              </w:rPr>
              <w:t xml:space="preserve">•Count the total for each category (NOTE: limit the count of each category to 10 or less); and </w:t>
            </w:r>
          </w:p>
          <w:p w14:paraId="3ACEBF15" w14:textId="77777777" w:rsidR="00CB4EF6" w:rsidRPr="00482B96" w:rsidRDefault="00CB4EF6" w:rsidP="00934F47">
            <w:pPr>
              <w:widowControl w:val="0"/>
              <w:autoSpaceDE w:val="0"/>
              <w:autoSpaceDN w:val="0"/>
              <w:adjustRightInd w:val="0"/>
              <w:spacing w:after="0" w:line="240" w:lineRule="auto"/>
              <w:rPr>
                <w:rFonts w:ascii="Times New Roman" w:hAnsi="Times New Roman"/>
                <w:color w:val="000000"/>
                <w:sz w:val="16"/>
                <w:szCs w:val="16"/>
              </w:rPr>
            </w:pPr>
            <w:r w:rsidRPr="00482B96">
              <w:rPr>
                <w:rFonts w:ascii="Times New Roman" w:hAnsi="Times New Roman"/>
                <w:color w:val="000000"/>
                <w:sz w:val="16"/>
                <w:szCs w:val="16"/>
              </w:rPr>
              <w:t xml:space="preserve">•Say which category has the most, second most, etc. </w:t>
            </w:r>
          </w:p>
          <w:p w14:paraId="2885664B" w14:textId="77777777" w:rsidR="00CB4EF6" w:rsidRPr="000B0C71" w:rsidRDefault="00CB4EF6" w:rsidP="001734FE">
            <w:pPr>
              <w:spacing w:after="0" w:line="240" w:lineRule="auto"/>
              <w:ind w:left="360" w:right="324"/>
              <w:rPr>
                <w:rFonts w:ascii="Times New Roman" w:hAnsi="Times New Roman"/>
              </w:rPr>
            </w:pPr>
          </w:p>
        </w:tc>
      </w:tr>
    </w:tbl>
    <w:p w14:paraId="67D08D84" w14:textId="77777777" w:rsidR="00CB4EF6" w:rsidRPr="000B0C71" w:rsidRDefault="00CB4EF6" w:rsidP="00074BFC">
      <w:pPr>
        <w:spacing w:after="0" w:line="240" w:lineRule="auto"/>
        <w:rPr>
          <w:rFonts w:ascii="Times New Roman" w:hAnsi="Times New Roman"/>
        </w:rPr>
      </w:pPr>
    </w:p>
    <w:tbl>
      <w:tblPr>
        <w:tblW w:w="0" w:type="auto"/>
        <w:tblLook w:val="00A0" w:firstRow="1" w:lastRow="0" w:firstColumn="1" w:lastColumn="0" w:noHBand="0" w:noVBand="0"/>
      </w:tblPr>
      <w:tblGrid>
        <w:gridCol w:w="5400"/>
        <w:gridCol w:w="720"/>
        <w:gridCol w:w="5400"/>
      </w:tblGrid>
      <w:tr w:rsidR="00CB4EF6" w:rsidRPr="000B0C71" w14:paraId="789752A8" w14:textId="77777777">
        <w:trPr>
          <w:trHeight w:val="7056"/>
        </w:trPr>
        <w:tc>
          <w:tcPr>
            <w:tcW w:w="5400" w:type="dxa"/>
          </w:tcPr>
          <w:p w14:paraId="46D1E249" w14:textId="77777777" w:rsidR="00CB4EF6" w:rsidRPr="000B0C71" w:rsidRDefault="00CB4EF6" w:rsidP="001734FE">
            <w:pPr>
              <w:spacing w:after="0" w:line="240" w:lineRule="auto"/>
              <w:ind w:left="360" w:right="324"/>
              <w:rPr>
                <w:rFonts w:ascii="Times New Roman" w:hAnsi="Times New Roman"/>
              </w:rPr>
            </w:pPr>
            <w:r w:rsidRPr="000B0C71">
              <w:rPr>
                <w:rFonts w:ascii="Times New Roman" w:hAnsi="Times New Roman"/>
              </w:rPr>
              <w:lastRenderedPageBreak/>
              <w:br w:type="page"/>
            </w:r>
          </w:p>
          <w:p w14:paraId="7CE2E27B" w14:textId="77777777" w:rsidR="00CB4EF6" w:rsidRPr="000E3D1D" w:rsidRDefault="00CB4EF6" w:rsidP="001734FE">
            <w:pPr>
              <w:spacing w:after="0" w:line="240" w:lineRule="auto"/>
              <w:ind w:left="360" w:right="324"/>
              <w:rPr>
                <w:rFonts w:ascii="Times New Roman" w:hAnsi="Times New Roman"/>
                <w:sz w:val="20"/>
                <w:szCs w:val="20"/>
              </w:rPr>
            </w:pPr>
            <w:r w:rsidRPr="000E3D1D">
              <w:rPr>
                <w:rFonts w:ascii="Times New Roman" w:hAnsi="Times New Roman"/>
                <w:b/>
                <w:sz w:val="20"/>
                <w:szCs w:val="20"/>
              </w:rPr>
              <w:t>K.G.1</w:t>
            </w:r>
            <w:r w:rsidRPr="000E3D1D">
              <w:rPr>
                <w:rFonts w:ascii="Times New Roman" w:hAnsi="Times New Roman"/>
                <w:sz w:val="20"/>
                <w:szCs w:val="20"/>
              </w:rPr>
              <w:t xml:space="preserve">:  Describe objects in the environment using names of shapes, and describe the relative positions of these objects using terms such as </w:t>
            </w:r>
            <w:r w:rsidRPr="000E3D1D">
              <w:rPr>
                <w:rFonts w:ascii="Times New Roman" w:hAnsi="Times New Roman"/>
                <w:i/>
                <w:iCs/>
                <w:sz w:val="20"/>
                <w:szCs w:val="20"/>
              </w:rPr>
              <w:t>above</w:t>
            </w:r>
            <w:r w:rsidRPr="000E3D1D">
              <w:rPr>
                <w:rFonts w:ascii="Times New Roman" w:hAnsi="Times New Roman"/>
                <w:sz w:val="20"/>
                <w:szCs w:val="20"/>
              </w:rPr>
              <w:t xml:space="preserve">, </w:t>
            </w:r>
            <w:r w:rsidRPr="000E3D1D">
              <w:rPr>
                <w:rFonts w:ascii="Times New Roman" w:hAnsi="Times New Roman"/>
                <w:i/>
                <w:iCs/>
                <w:sz w:val="20"/>
                <w:szCs w:val="20"/>
              </w:rPr>
              <w:t>below</w:t>
            </w:r>
            <w:r w:rsidRPr="000E3D1D">
              <w:rPr>
                <w:rFonts w:ascii="Times New Roman" w:hAnsi="Times New Roman"/>
                <w:sz w:val="20"/>
                <w:szCs w:val="20"/>
              </w:rPr>
              <w:t xml:space="preserve">, </w:t>
            </w:r>
            <w:r w:rsidRPr="000E3D1D">
              <w:rPr>
                <w:rFonts w:ascii="Times New Roman" w:hAnsi="Times New Roman"/>
                <w:i/>
                <w:iCs/>
                <w:sz w:val="20"/>
                <w:szCs w:val="20"/>
              </w:rPr>
              <w:t>beside</w:t>
            </w:r>
            <w:r w:rsidRPr="000E3D1D">
              <w:rPr>
                <w:rFonts w:ascii="Times New Roman" w:hAnsi="Times New Roman"/>
                <w:sz w:val="20"/>
                <w:szCs w:val="20"/>
              </w:rPr>
              <w:t xml:space="preserve">, </w:t>
            </w:r>
            <w:r w:rsidRPr="000E3D1D">
              <w:rPr>
                <w:rFonts w:ascii="Times New Roman" w:hAnsi="Times New Roman"/>
                <w:i/>
                <w:iCs/>
                <w:sz w:val="20"/>
                <w:szCs w:val="20"/>
              </w:rPr>
              <w:t>in front of</w:t>
            </w:r>
            <w:r w:rsidRPr="000E3D1D">
              <w:rPr>
                <w:rFonts w:ascii="Times New Roman" w:hAnsi="Times New Roman"/>
                <w:sz w:val="20"/>
                <w:szCs w:val="20"/>
              </w:rPr>
              <w:t xml:space="preserve">, </w:t>
            </w:r>
            <w:r w:rsidRPr="000E3D1D">
              <w:rPr>
                <w:rFonts w:ascii="Times New Roman" w:hAnsi="Times New Roman"/>
                <w:i/>
                <w:iCs/>
                <w:sz w:val="20"/>
                <w:szCs w:val="20"/>
              </w:rPr>
              <w:t>behind</w:t>
            </w:r>
            <w:r w:rsidRPr="000E3D1D">
              <w:rPr>
                <w:rFonts w:ascii="Times New Roman" w:hAnsi="Times New Roman"/>
                <w:sz w:val="20"/>
                <w:szCs w:val="20"/>
              </w:rPr>
              <w:t xml:space="preserve">, and </w:t>
            </w:r>
            <w:r w:rsidRPr="000E3D1D">
              <w:rPr>
                <w:rFonts w:ascii="Times New Roman" w:hAnsi="Times New Roman"/>
                <w:i/>
                <w:iCs/>
                <w:sz w:val="20"/>
                <w:szCs w:val="20"/>
              </w:rPr>
              <w:t>next to</w:t>
            </w:r>
            <w:r w:rsidRPr="000E3D1D">
              <w:rPr>
                <w:rFonts w:ascii="Times New Roman" w:hAnsi="Times New Roman"/>
                <w:sz w:val="20"/>
                <w:szCs w:val="20"/>
              </w:rPr>
              <w:t>.</w:t>
            </w:r>
          </w:p>
          <w:p w14:paraId="43CBB27B" w14:textId="06614687" w:rsidR="000E3D1D" w:rsidRPr="000E3D1D" w:rsidRDefault="000E3D1D" w:rsidP="001734FE">
            <w:pPr>
              <w:spacing w:after="0" w:line="240" w:lineRule="auto"/>
              <w:ind w:left="360" w:right="324"/>
              <w:rPr>
                <w:rFonts w:ascii="Times New Roman" w:hAnsi="Times New Roman"/>
                <w:sz w:val="20"/>
                <w:szCs w:val="20"/>
              </w:rPr>
            </w:pPr>
            <w:r w:rsidRPr="000E3D1D">
              <w:rPr>
                <w:rFonts w:ascii="Times New Roman" w:hAnsi="Times New Roman"/>
                <w:b/>
                <w:sz w:val="20"/>
                <w:szCs w:val="20"/>
              </w:rPr>
              <w:t>PA</w:t>
            </w:r>
            <w:r w:rsidRPr="000E3D1D">
              <w:rPr>
                <w:rFonts w:ascii="Times New Roman" w:hAnsi="Times New Roman"/>
                <w:sz w:val="20"/>
                <w:szCs w:val="20"/>
              </w:rPr>
              <w:t>: - not specifically addressed in standards</w:t>
            </w:r>
          </w:p>
          <w:p w14:paraId="27179254" w14:textId="77777777" w:rsidR="00CB4EF6" w:rsidRPr="000B0C71" w:rsidRDefault="00CB4EF6" w:rsidP="001734FE">
            <w:pPr>
              <w:spacing w:after="0" w:line="240" w:lineRule="auto"/>
              <w:ind w:left="360" w:right="324"/>
              <w:rPr>
                <w:rFonts w:ascii="Times New Roman" w:hAnsi="Times New Roman"/>
              </w:rPr>
            </w:pPr>
          </w:p>
          <w:p w14:paraId="4E556DEA" w14:textId="77777777" w:rsidR="00CB4EF6" w:rsidRPr="000B0C71" w:rsidRDefault="00CB4EF6" w:rsidP="00934F47">
            <w:pPr>
              <w:widowControl w:val="0"/>
              <w:autoSpaceDE w:val="0"/>
              <w:autoSpaceDN w:val="0"/>
              <w:adjustRightInd w:val="0"/>
              <w:spacing w:after="0" w:line="240" w:lineRule="auto"/>
              <w:rPr>
                <w:rFonts w:ascii="Times New Roman" w:hAnsi="Times New Roman"/>
                <w:sz w:val="24"/>
              </w:rPr>
            </w:pPr>
          </w:p>
          <w:p w14:paraId="3E669C33" w14:textId="77777777" w:rsidR="00CB4EF6" w:rsidRPr="000E3D1D" w:rsidRDefault="00CB4EF6" w:rsidP="00934F47">
            <w:pPr>
              <w:widowControl w:val="0"/>
              <w:autoSpaceDE w:val="0"/>
              <w:autoSpaceDN w:val="0"/>
              <w:adjustRightInd w:val="0"/>
              <w:spacing w:after="0" w:line="240" w:lineRule="auto"/>
              <w:rPr>
                <w:rFonts w:ascii="Times New Roman" w:hAnsi="Times New Roman"/>
                <w:color w:val="000000"/>
                <w:sz w:val="16"/>
                <w:szCs w:val="16"/>
              </w:rPr>
            </w:pPr>
            <w:r w:rsidRPr="000E3D1D">
              <w:rPr>
                <w:rFonts w:ascii="Times New Roman" w:hAnsi="Times New Roman"/>
                <w:color w:val="000000"/>
                <w:sz w:val="16"/>
                <w:szCs w:val="16"/>
              </w:rPr>
              <w:t xml:space="preserve">•Name an object and say what shape it resembles, and can give clues to its location by using terms such as </w:t>
            </w:r>
            <w:r w:rsidRPr="000E3D1D">
              <w:rPr>
                <w:rFonts w:ascii="Times New Roman" w:hAnsi="Times New Roman"/>
                <w:i/>
                <w:iCs/>
                <w:color w:val="000000"/>
                <w:sz w:val="16"/>
                <w:szCs w:val="16"/>
              </w:rPr>
              <w:t>above</w:t>
            </w:r>
            <w:r w:rsidRPr="000E3D1D">
              <w:rPr>
                <w:rFonts w:ascii="Times New Roman" w:hAnsi="Times New Roman"/>
                <w:color w:val="000000"/>
                <w:sz w:val="16"/>
                <w:szCs w:val="16"/>
              </w:rPr>
              <w:t xml:space="preserve">, </w:t>
            </w:r>
            <w:r w:rsidRPr="000E3D1D">
              <w:rPr>
                <w:rFonts w:ascii="Times New Roman" w:hAnsi="Times New Roman"/>
                <w:i/>
                <w:iCs/>
                <w:color w:val="000000"/>
                <w:sz w:val="16"/>
                <w:szCs w:val="16"/>
              </w:rPr>
              <w:t>below</w:t>
            </w:r>
            <w:r w:rsidRPr="000E3D1D">
              <w:rPr>
                <w:rFonts w:ascii="Times New Roman" w:hAnsi="Times New Roman"/>
                <w:color w:val="000000"/>
                <w:sz w:val="16"/>
                <w:szCs w:val="16"/>
              </w:rPr>
              <w:t xml:space="preserve">, </w:t>
            </w:r>
            <w:r w:rsidRPr="000E3D1D">
              <w:rPr>
                <w:rFonts w:ascii="Times New Roman" w:hAnsi="Times New Roman"/>
                <w:i/>
                <w:iCs/>
                <w:color w:val="000000"/>
                <w:sz w:val="16"/>
                <w:szCs w:val="16"/>
              </w:rPr>
              <w:t>beside</w:t>
            </w:r>
            <w:r w:rsidRPr="000E3D1D">
              <w:rPr>
                <w:rFonts w:ascii="Times New Roman" w:hAnsi="Times New Roman"/>
                <w:color w:val="000000"/>
                <w:sz w:val="16"/>
                <w:szCs w:val="16"/>
              </w:rPr>
              <w:t xml:space="preserve">, </w:t>
            </w:r>
            <w:r w:rsidRPr="000E3D1D">
              <w:rPr>
                <w:rFonts w:ascii="Times New Roman" w:hAnsi="Times New Roman"/>
                <w:i/>
                <w:iCs/>
                <w:color w:val="000000"/>
                <w:sz w:val="16"/>
                <w:szCs w:val="16"/>
              </w:rPr>
              <w:t>in front of</w:t>
            </w:r>
            <w:r w:rsidRPr="000E3D1D">
              <w:rPr>
                <w:rFonts w:ascii="Times New Roman" w:hAnsi="Times New Roman"/>
                <w:color w:val="000000"/>
                <w:sz w:val="16"/>
                <w:szCs w:val="16"/>
              </w:rPr>
              <w:t xml:space="preserve">, </w:t>
            </w:r>
            <w:r w:rsidRPr="000E3D1D">
              <w:rPr>
                <w:rFonts w:ascii="Times New Roman" w:hAnsi="Times New Roman"/>
                <w:i/>
                <w:iCs/>
                <w:color w:val="000000"/>
                <w:sz w:val="16"/>
                <w:szCs w:val="16"/>
              </w:rPr>
              <w:t>behind</w:t>
            </w:r>
            <w:r w:rsidRPr="000E3D1D">
              <w:rPr>
                <w:rFonts w:ascii="Times New Roman" w:hAnsi="Times New Roman"/>
                <w:color w:val="000000"/>
                <w:sz w:val="16"/>
                <w:szCs w:val="16"/>
              </w:rPr>
              <w:t xml:space="preserve">, and </w:t>
            </w:r>
            <w:r w:rsidRPr="000E3D1D">
              <w:rPr>
                <w:rFonts w:ascii="Times New Roman" w:hAnsi="Times New Roman"/>
                <w:i/>
                <w:iCs/>
                <w:color w:val="000000"/>
                <w:sz w:val="16"/>
                <w:szCs w:val="16"/>
              </w:rPr>
              <w:t>next to</w:t>
            </w:r>
            <w:r w:rsidRPr="000E3D1D">
              <w:rPr>
                <w:rFonts w:ascii="Times New Roman" w:hAnsi="Times New Roman"/>
                <w:color w:val="000000"/>
                <w:sz w:val="16"/>
                <w:szCs w:val="16"/>
              </w:rPr>
              <w:t xml:space="preserve">. </w:t>
            </w:r>
          </w:p>
          <w:p w14:paraId="0183237A" w14:textId="77777777" w:rsidR="00CB4EF6" w:rsidRPr="000E3D1D" w:rsidRDefault="00CB4EF6" w:rsidP="001734FE">
            <w:pPr>
              <w:spacing w:after="0" w:line="240" w:lineRule="auto"/>
              <w:ind w:left="360" w:right="324"/>
              <w:rPr>
                <w:rFonts w:ascii="Times New Roman" w:hAnsi="Times New Roman"/>
                <w:sz w:val="16"/>
                <w:szCs w:val="16"/>
              </w:rPr>
            </w:pPr>
          </w:p>
          <w:p w14:paraId="1EF4B5B8" w14:textId="77777777" w:rsidR="00CB4EF6" w:rsidRPr="000B0C71" w:rsidRDefault="00CB4EF6" w:rsidP="00E85EE3">
            <w:pPr>
              <w:widowControl w:val="0"/>
              <w:autoSpaceDE w:val="0"/>
              <w:autoSpaceDN w:val="0"/>
              <w:adjustRightInd w:val="0"/>
              <w:spacing w:after="0" w:line="240" w:lineRule="auto"/>
              <w:rPr>
                <w:rFonts w:ascii="Times New Roman" w:hAnsi="Times New Roman"/>
              </w:rPr>
            </w:pPr>
            <w:r w:rsidRPr="000E3D1D">
              <w:rPr>
                <w:rFonts w:ascii="Times New Roman" w:hAnsi="Times New Roman"/>
                <w:sz w:val="16"/>
                <w:szCs w:val="16"/>
              </w:rPr>
              <w:t>•Kindergarten students need numerous experiences identifying the location and position of actual two-and-three dimensional objects in their classroom/school prior to describing location and position of two-and-three dimensional representations on paper.</w:t>
            </w:r>
          </w:p>
        </w:tc>
        <w:tc>
          <w:tcPr>
            <w:tcW w:w="720" w:type="dxa"/>
          </w:tcPr>
          <w:p w14:paraId="2CEC28BD" w14:textId="77777777" w:rsidR="00CB4EF6" w:rsidRPr="000B0C71" w:rsidRDefault="00CB4EF6" w:rsidP="001734FE">
            <w:pPr>
              <w:spacing w:after="0" w:line="240" w:lineRule="auto"/>
              <w:rPr>
                <w:rFonts w:ascii="Times New Roman" w:hAnsi="Times New Roman"/>
              </w:rPr>
            </w:pPr>
          </w:p>
        </w:tc>
        <w:tc>
          <w:tcPr>
            <w:tcW w:w="5400" w:type="dxa"/>
          </w:tcPr>
          <w:p w14:paraId="7AE3B848" w14:textId="77777777" w:rsidR="00CB4EF6" w:rsidRPr="000B0C71" w:rsidRDefault="00CB4EF6" w:rsidP="001734FE">
            <w:pPr>
              <w:spacing w:after="0" w:line="240" w:lineRule="auto"/>
              <w:ind w:left="360" w:right="324"/>
              <w:rPr>
                <w:rFonts w:ascii="Times New Roman" w:hAnsi="Times New Roman"/>
              </w:rPr>
            </w:pPr>
          </w:p>
          <w:p w14:paraId="0D218DA5" w14:textId="77777777" w:rsidR="00CB4EF6" w:rsidRPr="00F23994" w:rsidRDefault="00CB4EF6" w:rsidP="001734FE">
            <w:pPr>
              <w:spacing w:after="0" w:line="240" w:lineRule="auto"/>
              <w:ind w:left="360" w:right="324"/>
              <w:rPr>
                <w:rFonts w:ascii="Times New Roman" w:hAnsi="Times New Roman"/>
                <w:sz w:val="20"/>
                <w:szCs w:val="20"/>
              </w:rPr>
            </w:pPr>
            <w:r w:rsidRPr="00F23994">
              <w:rPr>
                <w:rFonts w:ascii="Times New Roman" w:hAnsi="Times New Roman"/>
                <w:b/>
                <w:sz w:val="20"/>
                <w:szCs w:val="20"/>
              </w:rPr>
              <w:t>K.G.2</w:t>
            </w:r>
            <w:r w:rsidRPr="00F23994">
              <w:rPr>
                <w:rFonts w:ascii="Times New Roman" w:hAnsi="Times New Roman"/>
                <w:sz w:val="20"/>
                <w:szCs w:val="20"/>
              </w:rPr>
              <w:t>:  Correctly name shapes regardless of their orientations or overall size.</w:t>
            </w:r>
          </w:p>
          <w:p w14:paraId="514DBCFE" w14:textId="77777777" w:rsidR="00F23994" w:rsidRPr="00F23994" w:rsidRDefault="00F23994" w:rsidP="00F23994">
            <w:pPr>
              <w:spacing w:after="0" w:line="240" w:lineRule="auto"/>
              <w:ind w:left="360" w:right="324"/>
              <w:rPr>
                <w:rFonts w:ascii="Times New Roman" w:hAnsi="Times New Roman"/>
                <w:sz w:val="20"/>
                <w:szCs w:val="20"/>
              </w:rPr>
            </w:pPr>
            <w:r w:rsidRPr="00F23994">
              <w:rPr>
                <w:rFonts w:ascii="Times New Roman" w:hAnsi="Times New Roman"/>
                <w:b/>
                <w:sz w:val="20"/>
                <w:szCs w:val="20"/>
              </w:rPr>
              <w:t>PA2.3.K.A.1:</w:t>
            </w:r>
            <w:r w:rsidRPr="00F23994">
              <w:rPr>
                <w:rFonts w:ascii="Times New Roman" w:hAnsi="Times New Roman"/>
                <w:sz w:val="20"/>
                <w:szCs w:val="20"/>
              </w:rPr>
              <w:t xml:space="preserve"> Identify and describe two-and three-dimensional shapes.</w:t>
            </w:r>
          </w:p>
          <w:p w14:paraId="6FCE1D7A" w14:textId="77777777" w:rsidR="00F23994" w:rsidRPr="000B0C71" w:rsidRDefault="00F23994" w:rsidP="001734FE">
            <w:pPr>
              <w:spacing w:after="0" w:line="240" w:lineRule="auto"/>
              <w:ind w:left="360" w:right="324"/>
              <w:rPr>
                <w:rFonts w:ascii="Times New Roman" w:hAnsi="Times New Roman"/>
              </w:rPr>
            </w:pPr>
          </w:p>
          <w:p w14:paraId="5B43A8F7" w14:textId="77777777" w:rsidR="00CB4EF6" w:rsidRPr="000B0C71" w:rsidRDefault="00CB4EF6" w:rsidP="001734FE">
            <w:pPr>
              <w:spacing w:after="0" w:line="240" w:lineRule="auto"/>
              <w:ind w:left="360" w:right="324"/>
              <w:rPr>
                <w:rFonts w:ascii="Times New Roman" w:hAnsi="Times New Roman"/>
              </w:rPr>
            </w:pPr>
          </w:p>
          <w:p w14:paraId="4DB5E425" w14:textId="77777777" w:rsidR="00CB4EF6" w:rsidRPr="000B0C71" w:rsidRDefault="00CB4EF6" w:rsidP="00934F47">
            <w:pPr>
              <w:widowControl w:val="0"/>
              <w:autoSpaceDE w:val="0"/>
              <w:autoSpaceDN w:val="0"/>
              <w:adjustRightInd w:val="0"/>
              <w:spacing w:after="0" w:line="240" w:lineRule="auto"/>
              <w:rPr>
                <w:rFonts w:ascii="Times New Roman" w:hAnsi="Times New Roman"/>
                <w:sz w:val="24"/>
              </w:rPr>
            </w:pPr>
          </w:p>
          <w:p w14:paraId="55FE462B" w14:textId="77777777" w:rsidR="00CB4EF6" w:rsidRPr="00F23994" w:rsidRDefault="00CB4EF6" w:rsidP="00934F47">
            <w:pPr>
              <w:widowControl w:val="0"/>
              <w:autoSpaceDE w:val="0"/>
              <w:autoSpaceDN w:val="0"/>
              <w:adjustRightInd w:val="0"/>
              <w:spacing w:after="0" w:line="240" w:lineRule="auto"/>
              <w:rPr>
                <w:rFonts w:ascii="Times New Roman" w:hAnsi="Times New Roman"/>
                <w:color w:val="000000"/>
                <w:sz w:val="16"/>
                <w:szCs w:val="16"/>
              </w:rPr>
            </w:pPr>
            <w:r w:rsidRPr="00F23994">
              <w:rPr>
                <w:rFonts w:ascii="Times New Roman" w:hAnsi="Times New Roman"/>
                <w:color w:val="000000"/>
                <w:sz w:val="16"/>
                <w:szCs w:val="16"/>
              </w:rPr>
              <w:t xml:space="preserve">•Say or write the name of shape that they see (e.g., circle, square, rectangle, triangle, hexagon, trapezoid, cube). </w:t>
            </w:r>
          </w:p>
          <w:p w14:paraId="16D6BA96" w14:textId="77777777" w:rsidR="00CB4EF6" w:rsidRPr="00F23994" w:rsidRDefault="00CB4EF6" w:rsidP="00934F47">
            <w:pPr>
              <w:widowControl w:val="0"/>
              <w:autoSpaceDE w:val="0"/>
              <w:autoSpaceDN w:val="0"/>
              <w:adjustRightInd w:val="0"/>
              <w:spacing w:after="0" w:line="240" w:lineRule="auto"/>
              <w:rPr>
                <w:rFonts w:ascii="Times New Roman" w:hAnsi="Times New Roman"/>
                <w:color w:val="000000"/>
                <w:sz w:val="16"/>
                <w:szCs w:val="16"/>
              </w:rPr>
            </w:pPr>
            <w:r w:rsidRPr="00F23994">
              <w:rPr>
                <w:rFonts w:ascii="Times New Roman" w:hAnsi="Times New Roman"/>
                <w:color w:val="000000"/>
                <w:sz w:val="16"/>
                <w:szCs w:val="16"/>
              </w:rPr>
              <w:t>•Give the name of shapes regardless of their orientation. (</w:t>
            </w:r>
            <w:proofErr w:type="gramStart"/>
            <w:r w:rsidRPr="00F23994">
              <w:rPr>
                <w:rFonts w:ascii="Times New Roman" w:hAnsi="Times New Roman"/>
                <w:color w:val="000000"/>
                <w:sz w:val="16"/>
                <w:szCs w:val="16"/>
              </w:rPr>
              <w:t>e</w:t>
            </w:r>
            <w:proofErr w:type="gramEnd"/>
            <w:r w:rsidRPr="00F23994">
              <w:rPr>
                <w:rFonts w:ascii="Times New Roman" w:hAnsi="Times New Roman"/>
                <w:color w:val="000000"/>
                <w:sz w:val="16"/>
                <w:szCs w:val="16"/>
              </w:rPr>
              <w:t xml:space="preserve">.g., names the following as a “rectangle” even though it is tilted…) </w:t>
            </w:r>
          </w:p>
          <w:p w14:paraId="46C0D399" w14:textId="77777777" w:rsidR="00CB4EF6" w:rsidRPr="000B0C71" w:rsidRDefault="00744E8A" w:rsidP="00934F47">
            <w:pPr>
              <w:widowControl w:val="0"/>
              <w:autoSpaceDE w:val="0"/>
              <w:autoSpaceDN w:val="0"/>
              <w:adjustRightInd w:val="0"/>
              <w:spacing w:after="0" w:line="240" w:lineRule="auto"/>
              <w:rPr>
                <w:rFonts w:ascii="Times New Roman" w:hAnsi="Times New Roman"/>
                <w:color w:val="000000"/>
                <w:sz w:val="18"/>
              </w:rPr>
            </w:pPr>
            <w:r>
              <w:rPr>
                <w:rFonts w:ascii="Times New Roman" w:hAnsi="Times New Roman"/>
                <w:noProof/>
              </w:rPr>
              <w:pict w14:anchorId="505FECF6">
                <v:rect id="_x0000_s1026" style="position:absolute;margin-left:7.45pt;margin-top:7.95pt;width:27.5pt;height:27pt;rotation:-14360153fd;z-index:-251657728;mso-wrap-edited:f" wrapcoords="-583 0 -583 21600 22183 21600 22183 0 -583 0">
                  <w10:wrap type="tight"/>
                </v:rect>
              </w:pict>
            </w:r>
          </w:p>
          <w:p w14:paraId="6E827CE1" w14:textId="77777777" w:rsidR="00CB4EF6" w:rsidRPr="000B0C71" w:rsidRDefault="00CB4EF6" w:rsidP="00934F47">
            <w:pPr>
              <w:widowControl w:val="0"/>
              <w:autoSpaceDE w:val="0"/>
              <w:autoSpaceDN w:val="0"/>
              <w:adjustRightInd w:val="0"/>
              <w:spacing w:after="0" w:line="240" w:lineRule="auto"/>
              <w:rPr>
                <w:rFonts w:ascii="Times New Roman" w:hAnsi="Times New Roman"/>
                <w:color w:val="000000"/>
                <w:sz w:val="18"/>
              </w:rPr>
            </w:pPr>
          </w:p>
          <w:p w14:paraId="1EFDBDF3" w14:textId="77777777" w:rsidR="00CB4EF6" w:rsidRPr="000B0C71" w:rsidRDefault="00CB4EF6" w:rsidP="00934F47">
            <w:pPr>
              <w:widowControl w:val="0"/>
              <w:autoSpaceDE w:val="0"/>
              <w:autoSpaceDN w:val="0"/>
              <w:adjustRightInd w:val="0"/>
              <w:spacing w:after="0" w:line="240" w:lineRule="auto"/>
              <w:rPr>
                <w:rFonts w:ascii="Times New Roman" w:hAnsi="Times New Roman"/>
                <w:color w:val="000000"/>
                <w:sz w:val="18"/>
              </w:rPr>
            </w:pPr>
          </w:p>
          <w:p w14:paraId="076CD0A6" w14:textId="77777777" w:rsidR="00CB4EF6" w:rsidRPr="000B0C71" w:rsidRDefault="00CB4EF6" w:rsidP="00934F47">
            <w:pPr>
              <w:widowControl w:val="0"/>
              <w:autoSpaceDE w:val="0"/>
              <w:autoSpaceDN w:val="0"/>
              <w:adjustRightInd w:val="0"/>
              <w:spacing w:after="0" w:line="240" w:lineRule="auto"/>
              <w:rPr>
                <w:rFonts w:ascii="Times New Roman" w:hAnsi="Times New Roman"/>
                <w:color w:val="000000"/>
                <w:sz w:val="18"/>
              </w:rPr>
            </w:pPr>
          </w:p>
          <w:p w14:paraId="748D1AB6" w14:textId="77777777" w:rsidR="00CB4EF6" w:rsidRPr="00F23994" w:rsidRDefault="00CB4EF6" w:rsidP="00934F47">
            <w:pPr>
              <w:widowControl w:val="0"/>
              <w:autoSpaceDE w:val="0"/>
              <w:autoSpaceDN w:val="0"/>
              <w:adjustRightInd w:val="0"/>
              <w:spacing w:after="0" w:line="240" w:lineRule="auto"/>
              <w:rPr>
                <w:rFonts w:ascii="Times New Roman" w:hAnsi="Times New Roman"/>
                <w:color w:val="000000"/>
                <w:sz w:val="16"/>
                <w:szCs w:val="16"/>
              </w:rPr>
            </w:pPr>
            <w:r w:rsidRPr="00F23994">
              <w:rPr>
                <w:rFonts w:ascii="Times New Roman" w:hAnsi="Times New Roman"/>
                <w:color w:val="000000"/>
                <w:sz w:val="16"/>
                <w:szCs w:val="16"/>
              </w:rPr>
              <w:t>(</w:t>
            </w:r>
            <w:proofErr w:type="gramStart"/>
            <w:r w:rsidRPr="00F23994">
              <w:rPr>
                <w:rFonts w:ascii="Times New Roman" w:hAnsi="Times New Roman"/>
                <w:color w:val="000000"/>
                <w:sz w:val="16"/>
                <w:szCs w:val="16"/>
              </w:rPr>
              <w:t>e</w:t>
            </w:r>
            <w:proofErr w:type="gramEnd"/>
            <w:r w:rsidRPr="00F23994">
              <w:rPr>
                <w:rFonts w:ascii="Times New Roman" w:hAnsi="Times New Roman"/>
                <w:color w:val="000000"/>
                <w:sz w:val="16"/>
                <w:szCs w:val="16"/>
              </w:rPr>
              <w:t xml:space="preserve">.g., recognizes the following as a “triangle” even though it is “upside down”…) </w:t>
            </w:r>
          </w:p>
          <w:p w14:paraId="6446B0FA" w14:textId="77777777" w:rsidR="00CB4EF6" w:rsidRPr="000B0C71" w:rsidRDefault="00CB4EF6" w:rsidP="00934F47">
            <w:pPr>
              <w:widowControl w:val="0"/>
              <w:autoSpaceDE w:val="0"/>
              <w:autoSpaceDN w:val="0"/>
              <w:adjustRightInd w:val="0"/>
              <w:spacing w:after="0" w:line="240" w:lineRule="auto"/>
              <w:rPr>
                <w:rFonts w:ascii="Times New Roman" w:hAnsi="Times New Roman"/>
                <w:color w:val="000000"/>
                <w:sz w:val="18"/>
              </w:rPr>
            </w:pPr>
          </w:p>
          <w:p w14:paraId="07004037" w14:textId="77777777" w:rsidR="00CB4EF6" w:rsidRPr="000B0C71" w:rsidRDefault="00CB4EF6" w:rsidP="00934F47">
            <w:pPr>
              <w:widowControl w:val="0"/>
              <w:autoSpaceDE w:val="0"/>
              <w:autoSpaceDN w:val="0"/>
              <w:adjustRightInd w:val="0"/>
              <w:spacing w:after="0" w:line="240" w:lineRule="auto"/>
              <w:rPr>
                <w:rFonts w:ascii="Times New Roman" w:hAnsi="Times New Roman"/>
                <w:color w:val="000000"/>
                <w:sz w:val="18"/>
              </w:rPr>
            </w:pPr>
          </w:p>
          <w:p w14:paraId="2FAC25D8" w14:textId="77777777" w:rsidR="00CB4EF6" w:rsidRPr="000B0C71" w:rsidRDefault="00744E8A" w:rsidP="00934F47">
            <w:pPr>
              <w:widowControl w:val="0"/>
              <w:autoSpaceDE w:val="0"/>
              <w:autoSpaceDN w:val="0"/>
              <w:adjustRightInd w:val="0"/>
              <w:spacing w:after="0" w:line="240" w:lineRule="auto"/>
              <w:rPr>
                <w:rFonts w:ascii="Times New Roman" w:hAnsi="Times New Roman"/>
                <w:color w:val="000000"/>
                <w:sz w:val="18"/>
              </w:rPr>
            </w:pPr>
            <w:r>
              <w:rPr>
                <w:rFonts w:ascii="Times New Roman" w:hAnsi="Times New Roman"/>
                <w:noProof/>
              </w:rPr>
              <w:pict w14:anchorId="0B128199">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margin-left:56.95pt;margin-top:-23.95pt;width:27.5pt;height:27pt;rotation:180;z-index:-251659776;mso-wrap-edited:f" wrapcoords="9340 0 -1167 21600 22767 21600 11675 0 9340 0">
                  <w10:wrap type="tight"/>
                </v:shape>
              </w:pict>
            </w:r>
          </w:p>
          <w:p w14:paraId="7A349B38" w14:textId="77777777" w:rsidR="00CB4EF6" w:rsidRPr="000B0C71" w:rsidRDefault="00CB4EF6" w:rsidP="00934F47">
            <w:pPr>
              <w:widowControl w:val="0"/>
              <w:autoSpaceDE w:val="0"/>
              <w:autoSpaceDN w:val="0"/>
              <w:adjustRightInd w:val="0"/>
              <w:spacing w:after="0" w:line="240" w:lineRule="auto"/>
              <w:rPr>
                <w:rFonts w:ascii="Times New Roman" w:hAnsi="Times New Roman"/>
                <w:color w:val="000000"/>
                <w:sz w:val="18"/>
              </w:rPr>
            </w:pPr>
          </w:p>
          <w:p w14:paraId="4F33A5AF" w14:textId="77777777" w:rsidR="00CB4EF6" w:rsidRPr="00F23994" w:rsidRDefault="00CB4EF6" w:rsidP="00934F47">
            <w:pPr>
              <w:widowControl w:val="0"/>
              <w:autoSpaceDE w:val="0"/>
              <w:autoSpaceDN w:val="0"/>
              <w:adjustRightInd w:val="0"/>
              <w:spacing w:after="0" w:line="240" w:lineRule="auto"/>
              <w:rPr>
                <w:rFonts w:ascii="Times New Roman" w:hAnsi="Times New Roman"/>
                <w:color w:val="000000"/>
                <w:sz w:val="16"/>
                <w:szCs w:val="16"/>
              </w:rPr>
            </w:pPr>
            <w:r w:rsidRPr="00F23994">
              <w:rPr>
                <w:rFonts w:ascii="Times New Roman" w:hAnsi="Times New Roman"/>
                <w:color w:val="000000"/>
                <w:sz w:val="16"/>
                <w:szCs w:val="16"/>
              </w:rPr>
              <w:t xml:space="preserve">•Give the name of shapes regardless of their size (e.g., recognizes the following as a “rectangle” even though it is long and thin”…) </w:t>
            </w:r>
          </w:p>
          <w:p w14:paraId="0B680B9C" w14:textId="77777777" w:rsidR="00CB4EF6" w:rsidRPr="000B0C71" w:rsidRDefault="00744E8A" w:rsidP="00934F47">
            <w:pPr>
              <w:widowControl w:val="0"/>
              <w:autoSpaceDE w:val="0"/>
              <w:autoSpaceDN w:val="0"/>
              <w:adjustRightInd w:val="0"/>
              <w:spacing w:after="0" w:line="240" w:lineRule="auto"/>
              <w:rPr>
                <w:rFonts w:ascii="Times New Roman" w:hAnsi="Times New Roman"/>
                <w:color w:val="000000"/>
                <w:sz w:val="18"/>
              </w:rPr>
            </w:pPr>
            <w:r>
              <w:rPr>
                <w:rFonts w:ascii="Times New Roman" w:hAnsi="Times New Roman"/>
                <w:noProof/>
              </w:rPr>
              <w:pict w14:anchorId="60027118">
                <v:rect id="_x0000_s1028" style="position:absolute;margin-left:29.45pt;margin-top:4.1pt;width:137.5pt;height:9pt;z-index:251657728"/>
              </w:pict>
            </w:r>
          </w:p>
          <w:p w14:paraId="31921BC4" w14:textId="77777777" w:rsidR="00CB4EF6" w:rsidRPr="000B0C71" w:rsidRDefault="00CB4EF6" w:rsidP="00934F47">
            <w:pPr>
              <w:widowControl w:val="0"/>
              <w:autoSpaceDE w:val="0"/>
              <w:autoSpaceDN w:val="0"/>
              <w:adjustRightInd w:val="0"/>
              <w:spacing w:after="0" w:line="240" w:lineRule="auto"/>
              <w:rPr>
                <w:rFonts w:ascii="Times New Roman" w:hAnsi="Times New Roman"/>
                <w:color w:val="000000"/>
                <w:sz w:val="18"/>
              </w:rPr>
            </w:pPr>
          </w:p>
          <w:p w14:paraId="4D3FFB9B" w14:textId="77777777" w:rsidR="00CB4EF6" w:rsidRPr="00F23994" w:rsidRDefault="00CB4EF6" w:rsidP="00934F47">
            <w:pPr>
              <w:widowControl w:val="0"/>
              <w:autoSpaceDE w:val="0"/>
              <w:autoSpaceDN w:val="0"/>
              <w:adjustRightInd w:val="0"/>
              <w:spacing w:after="0" w:line="240" w:lineRule="auto"/>
              <w:rPr>
                <w:rFonts w:ascii="Times New Roman" w:hAnsi="Times New Roman"/>
                <w:color w:val="000000"/>
                <w:sz w:val="16"/>
                <w:szCs w:val="16"/>
              </w:rPr>
            </w:pPr>
            <w:r w:rsidRPr="00F23994">
              <w:rPr>
                <w:rFonts w:ascii="Times New Roman" w:hAnsi="Times New Roman"/>
                <w:sz w:val="16"/>
                <w:szCs w:val="16"/>
              </w:rPr>
              <w:t>•Through numerous experiences exploring and discussing shapes, students begin to understand that certain attributes define what a shape is called (number of sides, number of angles, etc.) and that other attributes do not (color, size, orientation).</w:t>
            </w:r>
          </w:p>
          <w:p w14:paraId="2AA43523" w14:textId="77777777" w:rsidR="00CB4EF6" w:rsidRPr="000B0C71" w:rsidRDefault="00CB4EF6" w:rsidP="001734FE">
            <w:pPr>
              <w:spacing w:after="0" w:line="240" w:lineRule="auto"/>
              <w:ind w:left="360" w:right="324"/>
              <w:rPr>
                <w:rFonts w:ascii="Times New Roman" w:hAnsi="Times New Roman"/>
              </w:rPr>
            </w:pPr>
          </w:p>
        </w:tc>
      </w:tr>
      <w:tr w:rsidR="00CB4EF6" w:rsidRPr="000B0C71" w14:paraId="3C6BFB76" w14:textId="77777777">
        <w:trPr>
          <w:trHeight w:val="720"/>
        </w:trPr>
        <w:tc>
          <w:tcPr>
            <w:tcW w:w="5400" w:type="dxa"/>
          </w:tcPr>
          <w:p w14:paraId="604AFA27" w14:textId="77777777" w:rsidR="00CB4EF6" w:rsidRPr="000B0C71" w:rsidRDefault="00CB4EF6" w:rsidP="001734FE">
            <w:pPr>
              <w:spacing w:after="0" w:line="240" w:lineRule="auto"/>
              <w:ind w:left="360" w:right="324"/>
              <w:rPr>
                <w:rFonts w:ascii="Times New Roman" w:hAnsi="Times New Roman"/>
              </w:rPr>
            </w:pPr>
          </w:p>
        </w:tc>
        <w:tc>
          <w:tcPr>
            <w:tcW w:w="720" w:type="dxa"/>
          </w:tcPr>
          <w:p w14:paraId="376BA593" w14:textId="77777777" w:rsidR="00CB4EF6" w:rsidRPr="000B0C71" w:rsidRDefault="00CB4EF6" w:rsidP="001734FE">
            <w:pPr>
              <w:spacing w:after="0" w:line="240" w:lineRule="auto"/>
              <w:rPr>
                <w:rFonts w:ascii="Times New Roman" w:hAnsi="Times New Roman"/>
              </w:rPr>
            </w:pPr>
          </w:p>
        </w:tc>
        <w:tc>
          <w:tcPr>
            <w:tcW w:w="5400" w:type="dxa"/>
          </w:tcPr>
          <w:p w14:paraId="37BBD876" w14:textId="77777777" w:rsidR="00CB4EF6" w:rsidRPr="000B0C71" w:rsidRDefault="00CB4EF6" w:rsidP="001734FE">
            <w:pPr>
              <w:spacing w:after="0" w:line="240" w:lineRule="auto"/>
              <w:ind w:left="360" w:right="324"/>
              <w:rPr>
                <w:rFonts w:ascii="Times New Roman" w:hAnsi="Times New Roman"/>
              </w:rPr>
            </w:pPr>
          </w:p>
        </w:tc>
      </w:tr>
      <w:tr w:rsidR="00CB4EF6" w:rsidRPr="000B0C71" w14:paraId="5941255B" w14:textId="77777777">
        <w:trPr>
          <w:trHeight w:val="7056"/>
        </w:trPr>
        <w:tc>
          <w:tcPr>
            <w:tcW w:w="5400" w:type="dxa"/>
          </w:tcPr>
          <w:p w14:paraId="159ABA7B" w14:textId="77777777" w:rsidR="00CB4EF6" w:rsidRPr="000B0C71" w:rsidRDefault="00CB4EF6" w:rsidP="001734FE">
            <w:pPr>
              <w:spacing w:after="0" w:line="240" w:lineRule="auto"/>
              <w:ind w:left="360" w:right="324"/>
              <w:rPr>
                <w:rFonts w:ascii="Times New Roman" w:hAnsi="Times New Roman"/>
              </w:rPr>
            </w:pPr>
          </w:p>
          <w:p w14:paraId="6BF0C7A3" w14:textId="77777777" w:rsidR="00CB4EF6" w:rsidRPr="00F23994" w:rsidRDefault="00CB4EF6" w:rsidP="001734FE">
            <w:pPr>
              <w:spacing w:after="0" w:line="240" w:lineRule="auto"/>
              <w:ind w:left="360" w:right="324"/>
              <w:rPr>
                <w:rFonts w:ascii="Times New Roman" w:hAnsi="Times New Roman"/>
                <w:sz w:val="20"/>
                <w:szCs w:val="20"/>
              </w:rPr>
            </w:pPr>
            <w:r w:rsidRPr="00F23994">
              <w:rPr>
                <w:rFonts w:ascii="Times New Roman" w:hAnsi="Times New Roman"/>
                <w:b/>
                <w:sz w:val="20"/>
                <w:szCs w:val="20"/>
              </w:rPr>
              <w:t>K.G.3</w:t>
            </w:r>
            <w:r w:rsidRPr="00F23994">
              <w:rPr>
                <w:rFonts w:ascii="Times New Roman" w:hAnsi="Times New Roman"/>
                <w:sz w:val="20"/>
                <w:szCs w:val="20"/>
              </w:rPr>
              <w:t>:  Identify shapes as two-dimensional (lying in a plane, “flat”) or three-dimensional (“solid”).</w:t>
            </w:r>
          </w:p>
          <w:p w14:paraId="1CB05762" w14:textId="24053B35" w:rsidR="00F23994" w:rsidRPr="00F23994" w:rsidRDefault="00F23994" w:rsidP="001734FE">
            <w:pPr>
              <w:spacing w:after="0" w:line="240" w:lineRule="auto"/>
              <w:ind w:left="360" w:right="324"/>
              <w:rPr>
                <w:rFonts w:ascii="Times New Roman" w:hAnsi="Times New Roman"/>
                <w:sz w:val="20"/>
                <w:szCs w:val="20"/>
              </w:rPr>
            </w:pPr>
            <w:r w:rsidRPr="00F23994">
              <w:rPr>
                <w:rFonts w:ascii="Times New Roman" w:hAnsi="Times New Roman"/>
                <w:b/>
                <w:sz w:val="20"/>
                <w:szCs w:val="20"/>
              </w:rPr>
              <w:t>PA2.3.K.A.1:</w:t>
            </w:r>
            <w:r w:rsidRPr="00F23994">
              <w:rPr>
                <w:rFonts w:ascii="Times New Roman" w:hAnsi="Times New Roman"/>
                <w:sz w:val="20"/>
                <w:szCs w:val="20"/>
              </w:rPr>
              <w:t xml:space="preserve"> Identify and describe two-and three-dimensional shapes.</w:t>
            </w:r>
          </w:p>
          <w:p w14:paraId="0F27B8F2" w14:textId="77777777" w:rsidR="00CB4EF6" w:rsidRPr="000B0C71" w:rsidRDefault="00CB4EF6" w:rsidP="001734FE">
            <w:pPr>
              <w:spacing w:after="0" w:line="240" w:lineRule="auto"/>
              <w:ind w:left="360" w:right="324"/>
              <w:rPr>
                <w:rFonts w:ascii="Times New Roman" w:hAnsi="Times New Roman"/>
              </w:rPr>
            </w:pPr>
          </w:p>
          <w:p w14:paraId="01EED1CB" w14:textId="77777777" w:rsidR="00CB4EF6" w:rsidRPr="000B0C71" w:rsidRDefault="00CB4EF6" w:rsidP="001734FE">
            <w:pPr>
              <w:spacing w:after="0" w:line="240" w:lineRule="auto"/>
              <w:ind w:left="360" w:right="324"/>
              <w:rPr>
                <w:rFonts w:ascii="Times New Roman" w:hAnsi="Times New Roman"/>
              </w:rPr>
            </w:pPr>
          </w:p>
          <w:p w14:paraId="41F2FCDD" w14:textId="77777777" w:rsidR="00CB4EF6" w:rsidRPr="000B0C71" w:rsidRDefault="00CB4EF6" w:rsidP="00934F47">
            <w:pPr>
              <w:widowControl w:val="0"/>
              <w:autoSpaceDE w:val="0"/>
              <w:autoSpaceDN w:val="0"/>
              <w:adjustRightInd w:val="0"/>
              <w:spacing w:after="0" w:line="240" w:lineRule="auto"/>
              <w:rPr>
                <w:rFonts w:ascii="Times New Roman" w:hAnsi="Times New Roman"/>
                <w:sz w:val="24"/>
              </w:rPr>
            </w:pPr>
          </w:p>
          <w:p w14:paraId="21DB72E5" w14:textId="77777777" w:rsidR="00CB4EF6" w:rsidRPr="000B0C71" w:rsidRDefault="00CB4EF6" w:rsidP="00934F47">
            <w:pPr>
              <w:widowControl w:val="0"/>
              <w:autoSpaceDE w:val="0"/>
              <w:autoSpaceDN w:val="0"/>
              <w:adjustRightInd w:val="0"/>
              <w:spacing w:after="0" w:line="240" w:lineRule="auto"/>
              <w:rPr>
                <w:rFonts w:ascii="Times New Roman" w:hAnsi="Times New Roman"/>
                <w:color w:val="000000"/>
                <w:sz w:val="18"/>
              </w:rPr>
            </w:pPr>
            <w:r w:rsidRPr="000B0C71">
              <w:rPr>
                <w:rFonts w:ascii="Times New Roman" w:hAnsi="Times New Roman"/>
                <w:color w:val="000000"/>
                <w:sz w:val="18"/>
              </w:rPr>
              <w:t xml:space="preserve">•Look at a shape and say whether it is two-dimensional or three-dimensional. </w:t>
            </w:r>
          </w:p>
          <w:p w14:paraId="7AD3860B" w14:textId="77777777" w:rsidR="00CB4EF6" w:rsidRPr="000B0C71" w:rsidRDefault="00CB4EF6" w:rsidP="001734FE">
            <w:pPr>
              <w:spacing w:after="0" w:line="240" w:lineRule="auto"/>
              <w:ind w:left="360" w:right="324"/>
              <w:rPr>
                <w:rFonts w:ascii="Times New Roman" w:hAnsi="Times New Roman"/>
              </w:rPr>
            </w:pPr>
          </w:p>
        </w:tc>
        <w:tc>
          <w:tcPr>
            <w:tcW w:w="720" w:type="dxa"/>
          </w:tcPr>
          <w:p w14:paraId="1FCA3F72" w14:textId="77777777" w:rsidR="00CB4EF6" w:rsidRPr="000B0C71" w:rsidRDefault="00CB4EF6" w:rsidP="001734FE">
            <w:pPr>
              <w:spacing w:after="0" w:line="240" w:lineRule="auto"/>
              <w:rPr>
                <w:rFonts w:ascii="Times New Roman" w:hAnsi="Times New Roman"/>
              </w:rPr>
            </w:pPr>
          </w:p>
        </w:tc>
        <w:tc>
          <w:tcPr>
            <w:tcW w:w="5400" w:type="dxa"/>
          </w:tcPr>
          <w:p w14:paraId="2CF0BE2C" w14:textId="77777777" w:rsidR="00CB4EF6" w:rsidRPr="000B0C71" w:rsidRDefault="00CB4EF6" w:rsidP="001734FE">
            <w:pPr>
              <w:spacing w:after="0" w:line="240" w:lineRule="auto"/>
              <w:ind w:left="360" w:right="324"/>
              <w:rPr>
                <w:rFonts w:ascii="Times New Roman" w:hAnsi="Times New Roman"/>
              </w:rPr>
            </w:pPr>
          </w:p>
          <w:p w14:paraId="2ABC7BF2" w14:textId="77777777" w:rsidR="00CB4EF6" w:rsidRPr="00F23994" w:rsidRDefault="00CB4EF6" w:rsidP="001734FE">
            <w:pPr>
              <w:spacing w:after="0" w:line="240" w:lineRule="auto"/>
              <w:ind w:left="360" w:right="324"/>
              <w:rPr>
                <w:rFonts w:ascii="Times New Roman" w:hAnsi="Times New Roman"/>
                <w:sz w:val="20"/>
                <w:szCs w:val="20"/>
              </w:rPr>
            </w:pPr>
            <w:r w:rsidRPr="00F23994">
              <w:rPr>
                <w:rFonts w:ascii="Times New Roman" w:hAnsi="Times New Roman"/>
                <w:b/>
                <w:sz w:val="20"/>
                <w:szCs w:val="20"/>
              </w:rPr>
              <w:t>K.G.4</w:t>
            </w:r>
            <w:r w:rsidRPr="00F23994">
              <w:rPr>
                <w:rFonts w:ascii="Times New Roman" w:hAnsi="Times New Roman"/>
                <w:sz w:val="20"/>
                <w:szCs w:val="20"/>
              </w:rPr>
              <w:t>:  Analyze and compare two- and three-dimensional shapes, in different sizes and orientations, using informal language to describe their similarities, differences, parts (e.g., number of sides and vertices/“corners”) and other attributes (e.g., having sides of equal length).</w:t>
            </w:r>
          </w:p>
          <w:p w14:paraId="697605EC" w14:textId="3F0F1432" w:rsidR="00F23994" w:rsidRPr="00F23994" w:rsidRDefault="00F23994" w:rsidP="00F23994">
            <w:pPr>
              <w:spacing w:after="0" w:line="240" w:lineRule="auto"/>
              <w:ind w:left="360" w:right="324"/>
              <w:rPr>
                <w:rFonts w:ascii="Times New Roman" w:hAnsi="Times New Roman"/>
                <w:sz w:val="20"/>
                <w:szCs w:val="20"/>
              </w:rPr>
            </w:pPr>
            <w:r w:rsidRPr="00F23994">
              <w:rPr>
                <w:rFonts w:ascii="Times New Roman" w:hAnsi="Times New Roman"/>
                <w:b/>
                <w:sz w:val="20"/>
                <w:szCs w:val="20"/>
              </w:rPr>
              <w:t>PA2.</w:t>
            </w:r>
            <w:r>
              <w:rPr>
                <w:rFonts w:ascii="Times New Roman" w:hAnsi="Times New Roman"/>
                <w:b/>
                <w:sz w:val="20"/>
                <w:szCs w:val="20"/>
              </w:rPr>
              <w:t>3.K.A.2</w:t>
            </w:r>
            <w:r w:rsidRPr="00F23994">
              <w:rPr>
                <w:rFonts w:ascii="Times New Roman" w:hAnsi="Times New Roman"/>
                <w:b/>
                <w:sz w:val="20"/>
                <w:szCs w:val="20"/>
              </w:rPr>
              <w:t>:</w:t>
            </w:r>
            <w:r w:rsidRPr="00F23994">
              <w:rPr>
                <w:rFonts w:ascii="Times New Roman" w:hAnsi="Times New Roman"/>
                <w:sz w:val="20"/>
                <w:szCs w:val="20"/>
              </w:rPr>
              <w:t xml:space="preserve"> </w:t>
            </w:r>
            <w:r>
              <w:rPr>
                <w:rFonts w:ascii="Times New Roman" w:hAnsi="Times New Roman"/>
                <w:sz w:val="20"/>
                <w:szCs w:val="20"/>
              </w:rPr>
              <w:t>Analyze, compare, create, and compose two- and three- dimensional shapes.</w:t>
            </w:r>
          </w:p>
          <w:p w14:paraId="3ED32887" w14:textId="77777777" w:rsidR="00CB4EF6" w:rsidRPr="000B0C71" w:rsidRDefault="00CB4EF6" w:rsidP="00F23994">
            <w:pPr>
              <w:spacing w:after="0" w:line="240" w:lineRule="auto"/>
              <w:ind w:right="324"/>
              <w:rPr>
                <w:rFonts w:ascii="Times New Roman" w:hAnsi="Times New Roman"/>
              </w:rPr>
            </w:pPr>
          </w:p>
          <w:p w14:paraId="45C6A5E0" w14:textId="77777777" w:rsidR="00CB4EF6" w:rsidRPr="000B0C71" w:rsidRDefault="00CB4EF6" w:rsidP="00934F47">
            <w:pPr>
              <w:widowControl w:val="0"/>
              <w:autoSpaceDE w:val="0"/>
              <w:autoSpaceDN w:val="0"/>
              <w:adjustRightInd w:val="0"/>
              <w:spacing w:after="0" w:line="240" w:lineRule="auto"/>
              <w:rPr>
                <w:rFonts w:ascii="Times New Roman" w:hAnsi="Times New Roman"/>
                <w:sz w:val="24"/>
              </w:rPr>
            </w:pPr>
          </w:p>
          <w:p w14:paraId="70D64C40" w14:textId="0577F6EC" w:rsidR="00CB4EF6" w:rsidRPr="00F23994" w:rsidRDefault="00F23994" w:rsidP="00934F47">
            <w:pPr>
              <w:widowControl w:val="0"/>
              <w:autoSpaceDE w:val="0"/>
              <w:autoSpaceDN w:val="0"/>
              <w:adjustRightInd w:val="0"/>
              <w:spacing w:after="0" w:line="240" w:lineRule="auto"/>
              <w:rPr>
                <w:rFonts w:ascii="Times New Roman" w:hAnsi="Times New Roman"/>
                <w:color w:val="000000"/>
                <w:sz w:val="16"/>
                <w:szCs w:val="16"/>
              </w:rPr>
            </w:pPr>
            <w:proofErr w:type="gramStart"/>
            <w:r>
              <w:rPr>
                <w:rFonts w:ascii="Times New Roman" w:hAnsi="Times New Roman"/>
                <w:color w:val="000000"/>
                <w:sz w:val="16"/>
                <w:szCs w:val="16"/>
              </w:rPr>
              <w:t>•</w:t>
            </w:r>
            <w:r w:rsidR="00CB4EF6" w:rsidRPr="00F23994">
              <w:rPr>
                <w:rFonts w:ascii="Times New Roman" w:hAnsi="Times New Roman"/>
                <w:color w:val="000000"/>
                <w:sz w:val="16"/>
                <w:szCs w:val="16"/>
              </w:rPr>
              <w:t>Compare and contrast given shapes and say/write what is similar about them (e.g., they both have 3 sides, or they both have sides of that are all equal), what is different about them (e.g., one has 4 sides, but the other has 3 sides).</w:t>
            </w:r>
            <w:proofErr w:type="gramEnd"/>
            <w:r w:rsidR="00CB4EF6" w:rsidRPr="00F23994">
              <w:rPr>
                <w:rFonts w:ascii="Times New Roman" w:hAnsi="Times New Roman"/>
                <w:color w:val="000000"/>
                <w:sz w:val="16"/>
                <w:szCs w:val="16"/>
              </w:rPr>
              <w:t xml:space="preserve"> </w:t>
            </w:r>
          </w:p>
          <w:p w14:paraId="68383732" w14:textId="77777777" w:rsidR="00CB4EF6" w:rsidRPr="00F23994" w:rsidRDefault="00CB4EF6" w:rsidP="00934F47">
            <w:pPr>
              <w:widowControl w:val="0"/>
              <w:autoSpaceDE w:val="0"/>
              <w:autoSpaceDN w:val="0"/>
              <w:adjustRightInd w:val="0"/>
              <w:spacing w:after="0" w:line="240" w:lineRule="auto"/>
              <w:rPr>
                <w:rFonts w:ascii="Times New Roman" w:hAnsi="Times New Roman"/>
                <w:color w:val="000000"/>
                <w:sz w:val="16"/>
                <w:szCs w:val="16"/>
              </w:rPr>
            </w:pPr>
            <w:r w:rsidRPr="00F23994">
              <w:rPr>
                <w:rFonts w:ascii="Times New Roman" w:hAnsi="Times New Roman"/>
                <w:sz w:val="16"/>
                <w:szCs w:val="16"/>
              </w:rPr>
              <w:t>•For example, when comparing a triangle and a square, they note that they both have sides, but the triangle has 3 sides while the square has 4. Or, when building in the Block Center, they notice that the faces on the cube are all square shapes.</w:t>
            </w:r>
          </w:p>
          <w:p w14:paraId="4FAA746C" w14:textId="77777777" w:rsidR="00CB4EF6" w:rsidRPr="000B0C71" w:rsidRDefault="00CB4EF6" w:rsidP="001734FE">
            <w:pPr>
              <w:spacing w:after="0" w:line="240" w:lineRule="auto"/>
              <w:ind w:left="360" w:right="324"/>
              <w:rPr>
                <w:rFonts w:ascii="Times New Roman" w:hAnsi="Times New Roman"/>
              </w:rPr>
            </w:pPr>
          </w:p>
        </w:tc>
      </w:tr>
    </w:tbl>
    <w:p w14:paraId="3342F0E5" w14:textId="77777777" w:rsidR="00CB4EF6" w:rsidRPr="000B0C71" w:rsidRDefault="00CB4EF6" w:rsidP="001734FE">
      <w:pPr>
        <w:spacing w:after="0" w:line="240" w:lineRule="auto"/>
        <w:rPr>
          <w:rFonts w:ascii="Times New Roman" w:hAnsi="Times New Roman"/>
        </w:rPr>
      </w:pPr>
    </w:p>
    <w:tbl>
      <w:tblPr>
        <w:tblW w:w="0" w:type="auto"/>
        <w:tblLook w:val="00A0" w:firstRow="1" w:lastRow="0" w:firstColumn="1" w:lastColumn="0" w:noHBand="0" w:noVBand="0"/>
      </w:tblPr>
      <w:tblGrid>
        <w:gridCol w:w="5413"/>
        <w:gridCol w:w="722"/>
        <w:gridCol w:w="5413"/>
      </w:tblGrid>
      <w:tr w:rsidR="00CB4EF6" w:rsidRPr="000B0C71" w14:paraId="3D0E3B71" w14:textId="77777777">
        <w:trPr>
          <w:trHeight w:val="6898"/>
        </w:trPr>
        <w:tc>
          <w:tcPr>
            <w:tcW w:w="5413" w:type="dxa"/>
          </w:tcPr>
          <w:p w14:paraId="2A205D0E" w14:textId="77777777" w:rsidR="00CB4EF6" w:rsidRPr="000B0C71" w:rsidRDefault="00CB4EF6" w:rsidP="001734FE">
            <w:pPr>
              <w:spacing w:after="0" w:line="240" w:lineRule="auto"/>
              <w:ind w:left="360" w:right="324"/>
              <w:rPr>
                <w:rFonts w:ascii="Times New Roman" w:hAnsi="Times New Roman"/>
              </w:rPr>
            </w:pPr>
            <w:r w:rsidRPr="000B0C71">
              <w:rPr>
                <w:rFonts w:ascii="Times New Roman" w:hAnsi="Times New Roman"/>
              </w:rPr>
              <w:lastRenderedPageBreak/>
              <w:br w:type="page"/>
            </w:r>
          </w:p>
          <w:p w14:paraId="369EB016" w14:textId="77777777" w:rsidR="00CB4EF6" w:rsidRPr="000B0C71" w:rsidRDefault="00CB4EF6" w:rsidP="001734FE">
            <w:pPr>
              <w:spacing w:after="0" w:line="240" w:lineRule="auto"/>
              <w:ind w:left="360" w:right="324"/>
              <w:rPr>
                <w:rFonts w:ascii="Times New Roman" w:hAnsi="Times New Roman"/>
              </w:rPr>
            </w:pPr>
            <w:r w:rsidRPr="000B0C71">
              <w:rPr>
                <w:rFonts w:ascii="Times New Roman" w:hAnsi="Times New Roman"/>
                <w:b/>
              </w:rPr>
              <w:t>K.G.5</w:t>
            </w:r>
            <w:r w:rsidRPr="000B0C71">
              <w:rPr>
                <w:rFonts w:ascii="Times New Roman" w:hAnsi="Times New Roman"/>
              </w:rPr>
              <w:t>:  Model shapes in the world by building shapes from components (e.g., sticks and clay balls) and drawing shapes.</w:t>
            </w:r>
          </w:p>
          <w:p w14:paraId="00D61935" w14:textId="77777777" w:rsidR="00CB4EF6" w:rsidRPr="000B0C71" w:rsidRDefault="00CB4EF6" w:rsidP="001734FE">
            <w:pPr>
              <w:spacing w:after="0" w:line="240" w:lineRule="auto"/>
              <w:ind w:left="360" w:right="324"/>
              <w:rPr>
                <w:rFonts w:ascii="Times New Roman" w:hAnsi="Times New Roman"/>
              </w:rPr>
            </w:pPr>
          </w:p>
          <w:p w14:paraId="3091B83B" w14:textId="77777777" w:rsidR="00CB4EF6" w:rsidRPr="000B0C71" w:rsidRDefault="00CB4EF6" w:rsidP="001734FE">
            <w:pPr>
              <w:spacing w:after="0" w:line="240" w:lineRule="auto"/>
              <w:ind w:left="360" w:right="324"/>
              <w:rPr>
                <w:rFonts w:ascii="Times New Roman" w:hAnsi="Times New Roman"/>
              </w:rPr>
            </w:pPr>
          </w:p>
          <w:p w14:paraId="61558F31" w14:textId="77777777" w:rsidR="00CB4EF6" w:rsidRPr="000B0C71" w:rsidRDefault="00CB4EF6" w:rsidP="00934F47">
            <w:pPr>
              <w:widowControl w:val="0"/>
              <w:autoSpaceDE w:val="0"/>
              <w:autoSpaceDN w:val="0"/>
              <w:adjustRightInd w:val="0"/>
              <w:spacing w:after="0" w:line="240" w:lineRule="auto"/>
              <w:rPr>
                <w:rFonts w:ascii="Times New Roman" w:hAnsi="Times New Roman"/>
                <w:sz w:val="24"/>
              </w:rPr>
            </w:pPr>
          </w:p>
          <w:p w14:paraId="2A633563" w14:textId="77777777" w:rsidR="00CB4EF6" w:rsidRPr="000B0C71" w:rsidRDefault="00CB4EF6" w:rsidP="00934F47">
            <w:pPr>
              <w:widowControl w:val="0"/>
              <w:autoSpaceDE w:val="0"/>
              <w:autoSpaceDN w:val="0"/>
              <w:adjustRightInd w:val="0"/>
              <w:spacing w:after="0" w:line="240" w:lineRule="auto"/>
              <w:rPr>
                <w:rFonts w:ascii="Times New Roman" w:hAnsi="Times New Roman"/>
                <w:color w:val="000000"/>
                <w:sz w:val="18"/>
              </w:rPr>
            </w:pPr>
            <w:r w:rsidRPr="000B0C71">
              <w:rPr>
                <w:rFonts w:ascii="Times New Roman" w:hAnsi="Times New Roman"/>
                <w:color w:val="000000"/>
                <w:sz w:val="18"/>
              </w:rPr>
              <w:t xml:space="preserve">•Draw shapes to model objects/shapes that they see (e.g., draws a car with a rectangle body and circles for wheels). </w:t>
            </w:r>
          </w:p>
          <w:p w14:paraId="3B03EC62" w14:textId="77777777" w:rsidR="00CB4EF6" w:rsidRPr="000B0C71" w:rsidRDefault="00CB4EF6" w:rsidP="00934F47">
            <w:pPr>
              <w:widowControl w:val="0"/>
              <w:autoSpaceDE w:val="0"/>
              <w:autoSpaceDN w:val="0"/>
              <w:adjustRightInd w:val="0"/>
              <w:spacing w:after="0" w:line="240" w:lineRule="auto"/>
              <w:rPr>
                <w:rFonts w:ascii="Times New Roman" w:hAnsi="Times New Roman"/>
                <w:color w:val="000000"/>
                <w:sz w:val="18"/>
              </w:rPr>
            </w:pPr>
            <w:r w:rsidRPr="000B0C71">
              <w:rPr>
                <w:rFonts w:ascii="Times New Roman" w:hAnsi="Times New Roman"/>
                <w:color w:val="000000"/>
                <w:sz w:val="18"/>
              </w:rPr>
              <w:t xml:space="preserve">•Build shapes out of everyday materials (such as straws, toothpicks, sticks, paper, raw spaghetti noodles). </w:t>
            </w:r>
          </w:p>
          <w:p w14:paraId="20904824" w14:textId="77777777" w:rsidR="00CB4EF6" w:rsidRPr="000B0C71" w:rsidRDefault="00CB4EF6" w:rsidP="001734FE">
            <w:pPr>
              <w:spacing w:after="0" w:line="240" w:lineRule="auto"/>
              <w:ind w:left="360" w:right="324"/>
              <w:rPr>
                <w:rFonts w:ascii="Times New Roman" w:hAnsi="Times New Roman"/>
              </w:rPr>
            </w:pPr>
          </w:p>
        </w:tc>
        <w:tc>
          <w:tcPr>
            <w:tcW w:w="722" w:type="dxa"/>
          </w:tcPr>
          <w:p w14:paraId="5A2C4D11" w14:textId="77777777" w:rsidR="00CB4EF6" w:rsidRPr="000B0C71" w:rsidRDefault="00CB4EF6" w:rsidP="001734FE">
            <w:pPr>
              <w:spacing w:after="0" w:line="240" w:lineRule="auto"/>
              <w:rPr>
                <w:rFonts w:ascii="Times New Roman" w:hAnsi="Times New Roman"/>
              </w:rPr>
            </w:pPr>
          </w:p>
        </w:tc>
        <w:tc>
          <w:tcPr>
            <w:tcW w:w="5413" w:type="dxa"/>
          </w:tcPr>
          <w:p w14:paraId="709563A8" w14:textId="77777777" w:rsidR="00CB4EF6" w:rsidRPr="000B0C71" w:rsidRDefault="00CB4EF6" w:rsidP="001734FE">
            <w:pPr>
              <w:spacing w:after="0" w:line="240" w:lineRule="auto"/>
              <w:ind w:left="360" w:right="324"/>
              <w:rPr>
                <w:rFonts w:ascii="Times New Roman" w:hAnsi="Times New Roman"/>
              </w:rPr>
            </w:pPr>
          </w:p>
          <w:p w14:paraId="2E1D261C" w14:textId="77777777" w:rsidR="00CB4EF6" w:rsidRPr="000B0C71" w:rsidRDefault="00CB4EF6" w:rsidP="001734FE">
            <w:pPr>
              <w:spacing w:after="0" w:line="240" w:lineRule="auto"/>
              <w:ind w:left="360" w:right="324"/>
              <w:rPr>
                <w:rFonts w:ascii="Times New Roman" w:hAnsi="Times New Roman"/>
                <w:i/>
                <w:iCs/>
              </w:rPr>
            </w:pPr>
            <w:r w:rsidRPr="000B0C71">
              <w:rPr>
                <w:rFonts w:ascii="Times New Roman" w:hAnsi="Times New Roman"/>
                <w:b/>
              </w:rPr>
              <w:t>K.G.6</w:t>
            </w:r>
            <w:r w:rsidRPr="000B0C71">
              <w:rPr>
                <w:rFonts w:ascii="Times New Roman" w:hAnsi="Times New Roman"/>
              </w:rPr>
              <w:t xml:space="preserve">:  Compose simple shapes to form larger shapes. </w:t>
            </w:r>
            <w:r w:rsidRPr="000B0C71">
              <w:rPr>
                <w:rFonts w:ascii="Times New Roman" w:hAnsi="Times New Roman"/>
                <w:i/>
                <w:iCs/>
              </w:rPr>
              <w:t>For example, “Can you join these two triangles with full sides touching to make a rectangle?”</w:t>
            </w:r>
          </w:p>
          <w:p w14:paraId="2F4BC03D" w14:textId="77777777" w:rsidR="00CB4EF6" w:rsidRPr="000B0C71" w:rsidRDefault="00CB4EF6" w:rsidP="001734FE">
            <w:pPr>
              <w:spacing w:after="0" w:line="240" w:lineRule="auto"/>
              <w:ind w:left="360" w:right="324"/>
              <w:rPr>
                <w:rFonts w:ascii="Times New Roman" w:hAnsi="Times New Roman"/>
                <w:i/>
                <w:iCs/>
              </w:rPr>
            </w:pPr>
          </w:p>
          <w:p w14:paraId="081AA341" w14:textId="77777777" w:rsidR="00CB4EF6" w:rsidRPr="000B0C71" w:rsidRDefault="00CB4EF6" w:rsidP="00934F47">
            <w:pPr>
              <w:widowControl w:val="0"/>
              <w:autoSpaceDE w:val="0"/>
              <w:autoSpaceDN w:val="0"/>
              <w:adjustRightInd w:val="0"/>
              <w:spacing w:after="0" w:line="240" w:lineRule="auto"/>
              <w:rPr>
                <w:rFonts w:ascii="Times New Roman" w:hAnsi="Times New Roman"/>
                <w:sz w:val="24"/>
              </w:rPr>
            </w:pPr>
          </w:p>
          <w:p w14:paraId="00F5A5D8" w14:textId="77777777" w:rsidR="00CB4EF6" w:rsidRPr="000B0C71" w:rsidRDefault="00CB4EF6" w:rsidP="00934F47">
            <w:pPr>
              <w:widowControl w:val="0"/>
              <w:autoSpaceDE w:val="0"/>
              <w:autoSpaceDN w:val="0"/>
              <w:adjustRightInd w:val="0"/>
              <w:spacing w:after="0" w:line="240" w:lineRule="auto"/>
              <w:rPr>
                <w:rFonts w:ascii="Times New Roman" w:hAnsi="Times New Roman"/>
                <w:color w:val="000000"/>
                <w:sz w:val="18"/>
              </w:rPr>
            </w:pPr>
            <w:r w:rsidRPr="000B0C71">
              <w:rPr>
                <w:rFonts w:ascii="Times New Roman" w:hAnsi="Times New Roman"/>
                <w:color w:val="000000"/>
                <w:sz w:val="18"/>
              </w:rPr>
              <w:t>•When using Pattern Blocks:</w:t>
            </w:r>
          </w:p>
          <w:p w14:paraId="6AE80FE8" w14:textId="77777777" w:rsidR="00CB4EF6" w:rsidRPr="000B0C71" w:rsidRDefault="00CB4EF6" w:rsidP="00934F47">
            <w:pPr>
              <w:widowControl w:val="0"/>
              <w:autoSpaceDE w:val="0"/>
              <w:autoSpaceDN w:val="0"/>
              <w:adjustRightInd w:val="0"/>
              <w:spacing w:after="0" w:line="240" w:lineRule="auto"/>
              <w:rPr>
                <w:rFonts w:ascii="Times New Roman" w:hAnsi="Times New Roman"/>
                <w:color w:val="000000"/>
                <w:sz w:val="18"/>
              </w:rPr>
            </w:pPr>
            <w:r w:rsidRPr="000B0C71">
              <w:rPr>
                <w:rFonts w:ascii="Times New Roman" w:hAnsi="Times New Roman"/>
                <w:color w:val="000000"/>
                <w:sz w:val="18"/>
              </w:rPr>
              <w:t xml:space="preserve">   •Use the smaller shapes to overlap perfectly onto the hexagon. </w:t>
            </w:r>
          </w:p>
          <w:p w14:paraId="63B71936" w14:textId="77777777" w:rsidR="00CB4EF6" w:rsidRPr="000B0C71" w:rsidRDefault="00CB4EF6" w:rsidP="00934F47">
            <w:pPr>
              <w:widowControl w:val="0"/>
              <w:autoSpaceDE w:val="0"/>
              <w:autoSpaceDN w:val="0"/>
              <w:adjustRightInd w:val="0"/>
              <w:spacing w:after="0" w:line="240" w:lineRule="auto"/>
              <w:rPr>
                <w:rFonts w:ascii="Times New Roman" w:hAnsi="Times New Roman"/>
                <w:color w:val="000000"/>
                <w:sz w:val="18"/>
              </w:rPr>
            </w:pPr>
            <w:r w:rsidRPr="000B0C71">
              <w:rPr>
                <w:rFonts w:ascii="Times New Roman" w:hAnsi="Times New Roman"/>
                <w:color w:val="000000"/>
                <w:sz w:val="18"/>
              </w:rPr>
              <w:t xml:space="preserve">   •Use the smaller shapes to overlap perfectly onto the trapezoid. </w:t>
            </w:r>
          </w:p>
          <w:p w14:paraId="024F2196" w14:textId="77777777" w:rsidR="00CB4EF6" w:rsidRPr="000B0C71" w:rsidRDefault="00CB4EF6" w:rsidP="00934F47">
            <w:pPr>
              <w:widowControl w:val="0"/>
              <w:autoSpaceDE w:val="0"/>
              <w:autoSpaceDN w:val="0"/>
              <w:adjustRightInd w:val="0"/>
              <w:spacing w:after="0" w:line="240" w:lineRule="auto"/>
              <w:rPr>
                <w:rFonts w:ascii="Times New Roman" w:hAnsi="Times New Roman"/>
                <w:color w:val="000000"/>
                <w:sz w:val="18"/>
              </w:rPr>
            </w:pPr>
            <w:r w:rsidRPr="000B0C71">
              <w:rPr>
                <w:rFonts w:ascii="Times New Roman" w:hAnsi="Times New Roman"/>
                <w:color w:val="000000"/>
                <w:sz w:val="18"/>
              </w:rPr>
              <w:t xml:space="preserve">   •Use the smaller shapes to overlap perfectly onto the blue </w:t>
            </w:r>
          </w:p>
          <w:p w14:paraId="30C8195C" w14:textId="77777777" w:rsidR="00CB4EF6" w:rsidRPr="000B0C71" w:rsidRDefault="00CB4EF6" w:rsidP="00934F47">
            <w:pPr>
              <w:widowControl w:val="0"/>
              <w:autoSpaceDE w:val="0"/>
              <w:autoSpaceDN w:val="0"/>
              <w:adjustRightInd w:val="0"/>
              <w:spacing w:after="0" w:line="240" w:lineRule="auto"/>
              <w:rPr>
                <w:rFonts w:ascii="Times New Roman" w:hAnsi="Times New Roman"/>
                <w:color w:val="000000"/>
                <w:sz w:val="18"/>
              </w:rPr>
            </w:pPr>
            <w:r w:rsidRPr="000B0C71">
              <w:rPr>
                <w:rFonts w:ascii="Times New Roman" w:hAnsi="Times New Roman"/>
                <w:color w:val="000000"/>
                <w:sz w:val="18"/>
              </w:rPr>
              <w:t xml:space="preserve">     </w:t>
            </w:r>
            <w:proofErr w:type="gramStart"/>
            <w:r w:rsidRPr="000B0C71">
              <w:rPr>
                <w:rFonts w:ascii="Times New Roman" w:hAnsi="Times New Roman"/>
                <w:color w:val="000000"/>
                <w:sz w:val="18"/>
              </w:rPr>
              <w:t>parallelogram</w:t>
            </w:r>
            <w:proofErr w:type="gramEnd"/>
            <w:r w:rsidRPr="000B0C71">
              <w:rPr>
                <w:rFonts w:ascii="Times New Roman" w:hAnsi="Times New Roman"/>
                <w:color w:val="000000"/>
                <w:sz w:val="18"/>
              </w:rPr>
              <w:t xml:space="preserve">. </w:t>
            </w:r>
          </w:p>
          <w:p w14:paraId="0781BC2A" w14:textId="77777777" w:rsidR="00CB4EF6" w:rsidRPr="000B0C71" w:rsidRDefault="00CB4EF6" w:rsidP="00934F47">
            <w:pPr>
              <w:widowControl w:val="0"/>
              <w:autoSpaceDE w:val="0"/>
              <w:autoSpaceDN w:val="0"/>
              <w:adjustRightInd w:val="0"/>
              <w:spacing w:after="0" w:line="240" w:lineRule="auto"/>
              <w:rPr>
                <w:rFonts w:ascii="Times New Roman" w:hAnsi="Times New Roman"/>
                <w:color w:val="000000"/>
                <w:sz w:val="18"/>
              </w:rPr>
            </w:pPr>
            <w:r w:rsidRPr="000B0C71">
              <w:rPr>
                <w:rFonts w:ascii="Times New Roman" w:hAnsi="Times New Roman"/>
                <w:color w:val="000000"/>
                <w:sz w:val="18"/>
              </w:rPr>
              <w:t xml:space="preserve">·•When using </w:t>
            </w:r>
            <w:proofErr w:type="gramStart"/>
            <w:r w:rsidRPr="000B0C71">
              <w:rPr>
                <w:rFonts w:ascii="Times New Roman" w:hAnsi="Times New Roman"/>
                <w:color w:val="000000"/>
                <w:sz w:val="18"/>
              </w:rPr>
              <w:t>cut-out</w:t>
            </w:r>
            <w:proofErr w:type="gramEnd"/>
            <w:r w:rsidRPr="000B0C71">
              <w:rPr>
                <w:rFonts w:ascii="Times New Roman" w:hAnsi="Times New Roman"/>
                <w:color w:val="000000"/>
                <w:sz w:val="18"/>
              </w:rPr>
              <w:t xml:space="preserve"> shapes, join smaller shapes to form larger shapes so that the sides that are joined together lie up perfectly. For example: </w:t>
            </w:r>
          </w:p>
          <w:p w14:paraId="171C444B" w14:textId="77777777" w:rsidR="00CB4EF6" w:rsidRPr="000B0C71" w:rsidRDefault="00CB4EF6" w:rsidP="00934F47">
            <w:pPr>
              <w:widowControl w:val="0"/>
              <w:autoSpaceDE w:val="0"/>
              <w:autoSpaceDN w:val="0"/>
              <w:adjustRightInd w:val="0"/>
              <w:spacing w:after="0" w:line="240" w:lineRule="auto"/>
              <w:rPr>
                <w:rFonts w:ascii="Times New Roman" w:hAnsi="Times New Roman"/>
                <w:color w:val="000000"/>
                <w:sz w:val="18"/>
              </w:rPr>
            </w:pPr>
            <w:r w:rsidRPr="000B0C71">
              <w:rPr>
                <w:rFonts w:ascii="Times New Roman" w:hAnsi="Times New Roman"/>
                <w:color w:val="000000"/>
                <w:sz w:val="18"/>
              </w:rPr>
              <w:t xml:space="preserve">   •Form a rectangle out of two right triangles. </w:t>
            </w:r>
          </w:p>
          <w:p w14:paraId="3274AB18" w14:textId="77777777" w:rsidR="00CB4EF6" w:rsidRPr="000B0C71" w:rsidRDefault="00CB4EF6" w:rsidP="00934F47">
            <w:pPr>
              <w:widowControl w:val="0"/>
              <w:autoSpaceDE w:val="0"/>
              <w:autoSpaceDN w:val="0"/>
              <w:adjustRightInd w:val="0"/>
              <w:spacing w:after="0" w:line="240" w:lineRule="auto"/>
              <w:rPr>
                <w:rFonts w:ascii="Times New Roman" w:hAnsi="Times New Roman"/>
                <w:color w:val="000000"/>
                <w:sz w:val="18"/>
              </w:rPr>
            </w:pPr>
            <w:r w:rsidRPr="000B0C71">
              <w:rPr>
                <w:rFonts w:ascii="Times New Roman" w:hAnsi="Times New Roman"/>
                <w:color w:val="000000"/>
                <w:sz w:val="18"/>
              </w:rPr>
              <w:t xml:space="preserve">   •Form rectangles out of other squares or rectangles. </w:t>
            </w:r>
          </w:p>
          <w:p w14:paraId="40D473E3" w14:textId="77777777" w:rsidR="00CB4EF6" w:rsidRPr="000B0C71" w:rsidRDefault="00CB4EF6" w:rsidP="00934F47">
            <w:pPr>
              <w:widowControl w:val="0"/>
              <w:autoSpaceDE w:val="0"/>
              <w:autoSpaceDN w:val="0"/>
              <w:adjustRightInd w:val="0"/>
              <w:spacing w:after="0" w:line="240" w:lineRule="auto"/>
              <w:rPr>
                <w:rFonts w:ascii="Times New Roman" w:hAnsi="Times New Roman"/>
                <w:color w:val="000000"/>
                <w:sz w:val="18"/>
              </w:rPr>
            </w:pPr>
            <w:r w:rsidRPr="000B0C71">
              <w:rPr>
                <w:rFonts w:ascii="Times New Roman" w:hAnsi="Times New Roman"/>
                <w:color w:val="000000"/>
                <w:sz w:val="18"/>
              </w:rPr>
              <w:t xml:space="preserve">   •Form a square out of 4 same-size squares. </w:t>
            </w:r>
          </w:p>
          <w:p w14:paraId="316E9FD6" w14:textId="77777777" w:rsidR="00CB4EF6" w:rsidRPr="000B0C71" w:rsidRDefault="00CB4EF6" w:rsidP="00934F47">
            <w:pPr>
              <w:widowControl w:val="0"/>
              <w:autoSpaceDE w:val="0"/>
              <w:autoSpaceDN w:val="0"/>
              <w:adjustRightInd w:val="0"/>
              <w:spacing w:after="0" w:line="240" w:lineRule="auto"/>
              <w:rPr>
                <w:rFonts w:ascii="Times New Roman" w:hAnsi="Times New Roman"/>
                <w:color w:val="000000"/>
                <w:sz w:val="18"/>
              </w:rPr>
            </w:pPr>
          </w:p>
          <w:p w14:paraId="7BF69C72" w14:textId="77777777" w:rsidR="00CB4EF6" w:rsidRPr="000B0C71" w:rsidRDefault="00CB4EF6" w:rsidP="00E85EE3">
            <w:pPr>
              <w:widowControl w:val="0"/>
              <w:autoSpaceDE w:val="0"/>
              <w:autoSpaceDN w:val="0"/>
              <w:adjustRightInd w:val="0"/>
              <w:spacing w:after="0" w:line="240" w:lineRule="auto"/>
              <w:rPr>
                <w:rFonts w:ascii="Times New Roman" w:hAnsi="Times New Roman"/>
                <w:sz w:val="18"/>
              </w:rPr>
            </w:pPr>
            <w:r w:rsidRPr="000B0C71">
              <w:rPr>
                <w:rFonts w:ascii="Times New Roman" w:hAnsi="Times New Roman"/>
                <w:sz w:val="18"/>
              </w:rPr>
              <w:t>•This standard moves beyond identifying and classifying simple shapes to manipulating two or more shapes to create a new shape. This concept begins to develop as students move, rotate, flip, and arrange puzzle pieces to complete a puzzle. Kindergarteners use their experiences with puzzles to use simple shapes to create different shapes.</w:t>
            </w:r>
          </w:p>
          <w:p w14:paraId="3EDCBB19" w14:textId="77777777" w:rsidR="00CB4EF6" w:rsidRPr="000B0C71" w:rsidRDefault="00CB4EF6" w:rsidP="00934F47">
            <w:pPr>
              <w:widowControl w:val="0"/>
              <w:autoSpaceDE w:val="0"/>
              <w:autoSpaceDN w:val="0"/>
              <w:adjustRightInd w:val="0"/>
              <w:spacing w:after="0" w:line="240" w:lineRule="auto"/>
              <w:rPr>
                <w:rFonts w:ascii="Times New Roman" w:hAnsi="Times New Roman"/>
                <w:color w:val="000000"/>
                <w:sz w:val="18"/>
              </w:rPr>
            </w:pPr>
            <w:r w:rsidRPr="000B0C71">
              <w:rPr>
                <w:rFonts w:ascii="Times New Roman" w:hAnsi="Times New Roman"/>
                <w:sz w:val="18"/>
              </w:rPr>
              <w:t>For example, when using basic shapes to create a picture, a student flips and turns triangles to make a rectangular house.</w:t>
            </w:r>
          </w:p>
          <w:p w14:paraId="35028753" w14:textId="77777777" w:rsidR="00CB4EF6" w:rsidRPr="000B0C71" w:rsidRDefault="00CB4EF6" w:rsidP="001734FE">
            <w:pPr>
              <w:spacing w:after="0" w:line="240" w:lineRule="auto"/>
              <w:ind w:left="360" w:right="324"/>
              <w:rPr>
                <w:rFonts w:ascii="Times New Roman" w:hAnsi="Times New Roman"/>
              </w:rPr>
            </w:pPr>
          </w:p>
        </w:tc>
      </w:tr>
      <w:tr w:rsidR="00CB4EF6" w:rsidRPr="000B0C71" w14:paraId="57BB033D" w14:textId="77777777">
        <w:trPr>
          <w:trHeight w:val="704"/>
        </w:trPr>
        <w:tc>
          <w:tcPr>
            <w:tcW w:w="5413" w:type="dxa"/>
          </w:tcPr>
          <w:p w14:paraId="660B320B" w14:textId="77777777" w:rsidR="00CB4EF6" w:rsidRPr="000B0C71" w:rsidRDefault="00CB4EF6" w:rsidP="001734FE">
            <w:pPr>
              <w:spacing w:after="0" w:line="240" w:lineRule="auto"/>
              <w:ind w:left="360" w:right="324"/>
              <w:rPr>
                <w:rFonts w:ascii="Times New Roman" w:hAnsi="Times New Roman"/>
              </w:rPr>
            </w:pPr>
          </w:p>
        </w:tc>
        <w:tc>
          <w:tcPr>
            <w:tcW w:w="722" w:type="dxa"/>
          </w:tcPr>
          <w:p w14:paraId="568BC196" w14:textId="77777777" w:rsidR="00CB4EF6" w:rsidRPr="000B0C71" w:rsidRDefault="00CB4EF6" w:rsidP="001734FE">
            <w:pPr>
              <w:spacing w:after="0" w:line="240" w:lineRule="auto"/>
              <w:rPr>
                <w:rFonts w:ascii="Times New Roman" w:hAnsi="Times New Roman"/>
              </w:rPr>
            </w:pPr>
          </w:p>
        </w:tc>
        <w:tc>
          <w:tcPr>
            <w:tcW w:w="5413" w:type="dxa"/>
          </w:tcPr>
          <w:p w14:paraId="4A8E7F6B" w14:textId="77777777" w:rsidR="00CB4EF6" w:rsidRPr="000B0C71" w:rsidRDefault="00CB4EF6" w:rsidP="001734FE">
            <w:pPr>
              <w:spacing w:after="0" w:line="240" w:lineRule="auto"/>
              <w:ind w:left="360" w:right="324"/>
              <w:rPr>
                <w:rFonts w:ascii="Times New Roman" w:hAnsi="Times New Roman"/>
              </w:rPr>
            </w:pPr>
          </w:p>
        </w:tc>
      </w:tr>
      <w:tr w:rsidR="00CB4EF6" w:rsidRPr="000B0C71" w14:paraId="46546F1B" w14:textId="77777777">
        <w:trPr>
          <w:trHeight w:val="6898"/>
        </w:trPr>
        <w:tc>
          <w:tcPr>
            <w:tcW w:w="5413" w:type="dxa"/>
          </w:tcPr>
          <w:p w14:paraId="3C780D0F" w14:textId="77777777" w:rsidR="00CB4EF6" w:rsidRPr="000B0C71" w:rsidRDefault="00CB4EF6" w:rsidP="001734FE">
            <w:pPr>
              <w:spacing w:after="0" w:line="240" w:lineRule="auto"/>
              <w:ind w:left="360" w:right="324"/>
              <w:rPr>
                <w:rFonts w:ascii="Times New Roman" w:hAnsi="Times New Roman"/>
              </w:rPr>
            </w:pPr>
          </w:p>
        </w:tc>
        <w:tc>
          <w:tcPr>
            <w:tcW w:w="722" w:type="dxa"/>
          </w:tcPr>
          <w:p w14:paraId="6499C061" w14:textId="77777777" w:rsidR="00CB4EF6" w:rsidRPr="000B0C71" w:rsidRDefault="00CB4EF6" w:rsidP="001734FE">
            <w:pPr>
              <w:spacing w:after="0" w:line="240" w:lineRule="auto"/>
              <w:rPr>
                <w:rFonts w:ascii="Times New Roman" w:hAnsi="Times New Roman"/>
              </w:rPr>
            </w:pPr>
          </w:p>
        </w:tc>
        <w:tc>
          <w:tcPr>
            <w:tcW w:w="5413" w:type="dxa"/>
          </w:tcPr>
          <w:p w14:paraId="760F47EB" w14:textId="77777777" w:rsidR="00CB4EF6" w:rsidRDefault="00CB4EF6" w:rsidP="001734FE">
            <w:pPr>
              <w:spacing w:after="0" w:line="240" w:lineRule="auto"/>
              <w:ind w:left="360" w:right="324"/>
              <w:rPr>
                <w:rFonts w:ascii="Times New Roman" w:hAnsi="Times New Roman"/>
              </w:rPr>
            </w:pPr>
          </w:p>
          <w:p w14:paraId="434707D2" w14:textId="77777777" w:rsidR="00744E8A" w:rsidRDefault="00744E8A" w:rsidP="001734FE">
            <w:pPr>
              <w:spacing w:after="0" w:line="240" w:lineRule="auto"/>
              <w:ind w:left="360" w:right="324"/>
              <w:rPr>
                <w:rFonts w:ascii="Times New Roman" w:hAnsi="Times New Roman"/>
              </w:rPr>
            </w:pPr>
          </w:p>
          <w:p w14:paraId="1703CA19" w14:textId="77777777" w:rsidR="00744E8A" w:rsidRDefault="00744E8A" w:rsidP="001734FE">
            <w:pPr>
              <w:spacing w:after="0" w:line="240" w:lineRule="auto"/>
              <w:ind w:left="360" w:right="324"/>
              <w:rPr>
                <w:rFonts w:ascii="Times New Roman" w:hAnsi="Times New Roman"/>
              </w:rPr>
            </w:pPr>
          </w:p>
          <w:p w14:paraId="076CED83" w14:textId="77777777" w:rsidR="00744E8A" w:rsidRDefault="00744E8A" w:rsidP="001734FE">
            <w:pPr>
              <w:spacing w:after="0" w:line="240" w:lineRule="auto"/>
              <w:ind w:left="360" w:right="324"/>
              <w:rPr>
                <w:rFonts w:ascii="Times New Roman" w:hAnsi="Times New Roman"/>
              </w:rPr>
            </w:pPr>
          </w:p>
          <w:p w14:paraId="78E0788D" w14:textId="77777777" w:rsidR="00744E8A" w:rsidRDefault="00744E8A" w:rsidP="001734FE">
            <w:pPr>
              <w:spacing w:after="0" w:line="240" w:lineRule="auto"/>
              <w:ind w:left="360" w:right="324"/>
              <w:rPr>
                <w:rFonts w:ascii="Times New Roman" w:hAnsi="Times New Roman"/>
              </w:rPr>
            </w:pPr>
          </w:p>
          <w:p w14:paraId="567DC1BE" w14:textId="77777777" w:rsidR="00744E8A" w:rsidRDefault="00744E8A" w:rsidP="001734FE">
            <w:pPr>
              <w:spacing w:after="0" w:line="240" w:lineRule="auto"/>
              <w:ind w:left="360" w:right="324"/>
              <w:rPr>
                <w:rFonts w:ascii="Times New Roman" w:hAnsi="Times New Roman"/>
              </w:rPr>
            </w:pPr>
          </w:p>
          <w:p w14:paraId="317E6E11" w14:textId="77777777" w:rsidR="00744E8A" w:rsidRDefault="00744E8A" w:rsidP="001734FE">
            <w:pPr>
              <w:spacing w:after="0" w:line="240" w:lineRule="auto"/>
              <w:ind w:left="360" w:right="324"/>
              <w:rPr>
                <w:rFonts w:ascii="Times New Roman" w:hAnsi="Times New Roman"/>
              </w:rPr>
            </w:pPr>
          </w:p>
          <w:p w14:paraId="5A51460F" w14:textId="77777777" w:rsidR="00744E8A" w:rsidRDefault="00744E8A" w:rsidP="001734FE">
            <w:pPr>
              <w:spacing w:after="0" w:line="240" w:lineRule="auto"/>
              <w:ind w:left="360" w:right="324"/>
              <w:rPr>
                <w:rFonts w:ascii="Times New Roman" w:hAnsi="Times New Roman"/>
              </w:rPr>
            </w:pPr>
          </w:p>
          <w:p w14:paraId="7AF99D04" w14:textId="77777777" w:rsidR="00744E8A" w:rsidRDefault="00744E8A" w:rsidP="001734FE">
            <w:pPr>
              <w:spacing w:after="0" w:line="240" w:lineRule="auto"/>
              <w:ind w:left="360" w:right="324"/>
              <w:rPr>
                <w:rFonts w:ascii="Times New Roman" w:hAnsi="Times New Roman"/>
              </w:rPr>
            </w:pPr>
          </w:p>
          <w:p w14:paraId="55098E0D" w14:textId="77777777" w:rsidR="00744E8A" w:rsidRDefault="00744E8A" w:rsidP="001734FE">
            <w:pPr>
              <w:spacing w:after="0" w:line="240" w:lineRule="auto"/>
              <w:ind w:left="360" w:right="324"/>
              <w:rPr>
                <w:rFonts w:ascii="Times New Roman" w:hAnsi="Times New Roman"/>
              </w:rPr>
            </w:pPr>
          </w:p>
          <w:p w14:paraId="6A9B5C44" w14:textId="77777777" w:rsidR="00744E8A" w:rsidRDefault="00744E8A" w:rsidP="001734FE">
            <w:pPr>
              <w:spacing w:after="0" w:line="240" w:lineRule="auto"/>
              <w:ind w:left="360" w:right="324"/>
              <w:rPr>
                <w:rFonts w:ascii="Times New Roman" w:hAnsi="Times New Roman"/>
              </w:rPr>
            </w:pPr>
          </w:p>
          <w:p w14:paraId="652F8AD9" w14:textId="77777777" w:rsidR="00744E8A" w:rsidRDefault="00744E8A" w:rsidP="001734FE">
            <w:pPr>
              <w:spacing w:after="0" w:line="240" w:lineRule="auto"/>
              <w:ind w:left="360" w:right="324"/>
              <w:rPr>
                <w:rFonts w:ascii="Times New Roman" w:hAnsi="Times New Roman"/>
              </w:rPr>
            </w:pPr>
          </w:p>
          <w:p w14:paraId="6BEE811E" w14:textId="77777777" w:rsidR="00744E8A" w:rsidRDefault="00744E8A" w:rsidP="001734FE">
            <w:pPr>
              <w:spacing w:after="0" w:line="240" w:lineRule="auto"/>
              <w:ind w:left="360" w:right="324"/>
              <w:rPr>
                <w:rFonts w:ascii="Times New Roman" w:hAnsi="Times New Roman"/>
              </w:rPr>
            </w:pPr>
          </w:p>
          <w:p w14:paraId="37DC5762" w14:textId="77777777" w:rsidR="00744E8A" w:rsidRDefault="00744E8A" w:rsidP="001734FE">
            <w:pPr>
              <w:spacing w:after="0" w:line="240" w:lineRule="auto"/>
              <w:ind w:left="360" w:right="324"/>
              <w:rPr>
                <w:rFonts w:ascii="Times New Roman" w:hAnsi="Times New Roman"/>
              </w:rPr>
            </w:pPr>
          </w:p>
          <w:p w14:paraId="1B110B44" w14:textId="77777777" w:rsidR="00744E8A" w:rsidRDefault="00744E8A" w:rsidP="001734FE">
            <w:pPr>
              <w:spacing w:after="0" w:line="240" w:lineRule="auto"/>
              <w:ind w:left="360" w:right="324"/>
              <w:rPr>
                <w:rFonts w:ascii="Times New Roman" w:hAnsi="Times New Roman"/>
              </w:rPr>
            </w:pPr>
          </w:p>
          <w:p w14:paraId="77EA002C" w14:textId="77777777" w:rsidR="00744E8A" w:rsidRDefault="00744E8A" w:rsidP="001734FE">
            <w:pPr>
              <w:spacing w:after="0" w:line="240" w:lineRule="auto"/>
              <w:ind w:left="360" w:right="324"/>
              <w:rPr>
                <w:rFonts w:ascii="Times New Roman" w:hAnsi="Times New Roman"/>
              </w:rPr>
            </w:pPr>
          </w:p>
          <w:p w14:paraId="67159B55" w14:textId="77777777" w:rsidR="00744E8A" w:rsidRDefault="00744E8A" w:rsidP="001734FE">
            <w:pPr>
              <w:spacing w:after="0" w:line="240" w:lineRule="auto"/>
              <w:ind w:left="360" w:right="324"/>
              <w:rPr>
                <w:rFonts w:ascii="Times New Roman" w:hAnsi="Times New Roman"/>
              </w:rPr>
            </w:pPr>
          </w:p>
          <w:p w14:paraId="42F4F5C1" w14:textId="77777777" w:rsidR="00744E8A" w:rsidRDefault="00744E8A" w:rsidP="001734FE">
            <w:pPr>
              <w:spacing w:after="0" w:line="240" w:lineRule="auto"/>
              <w:ind w:left="360" w:right="324"/>
              <w:rPr>
                <w:rFonts w:ascii="Times New Roman" w:hAnsi="Times New Roman"/>
              </w:rPr>
            </w:pPr>
          </w:p>
          <w:p w14:paraId="4A84B9D7" w14:textId="77777777" w:rsidR="00744E8A" w:rsidRDefault="00744E8A" w:rsidP="001734FE">
            <w:pPr>
              <w:spacing w:after="0" w:line="240" w:lineRule="auto"/>
              <w:ind w:left="360" w:right="324"/>
              <w:rPr>
                <w:rFonts w:ascii="Times New Roman" w:hAnsi="Times New Roman"/>
              </w:rPr>
            </w:pPr>
          </w:p>
          <w:p w14:paraId="60DA46F1" w14:textId="77777777" w:rsidR="00744E8A" w:rsidRDefault="00744E8A" w:rsidP="001734FE">
            <w:pPr>
              <w:spacing w:after="0" w:line="240" w:lineRule="auto"/>
              <w:ind w:left="360" w:right="324"/>
              <w:rPr>
                <w:rFonts w:ascii="Times New Roman" w:hAnsi="Times New Roman"/>
              </w:rPr>
            </w:pPr>
          </w:p>
          <w:p w14:paraId="30E08396" w14:textId="77777777" w:rsidR="00744E8A" w:rsidRDefault="00744E8A" w:rsidP="001734FE">
            <w:pPr>
              <w:spacing w:after="0" w:line="240" w:lineRule="auto"/>
              <w:ind w:left="360" w:right="324"/>
              <w:rPr>
                <w:rFonts w:ascii="Times New Roman" w:hAnsi="Times New Roman"/>
              </w:rPr>
            </w:pPr>
          </w:p>
          <w:p w14:paraId="3024EAE2" w14:textId="77777777" w:rsidR="00744E8A" w:rsidRDefault="00744E8A" w:rsidP="001734FE">
            <w:pPr>
              <w:spacing w:after="0" w:line="240" w:lineRule="auto"/>
              <w:ind w:left="360" w:right="324"/>
              <w:rPr>
                <w:rFonts w:ascii="Times New Roman" w:hAnsi="Times New Roman"/>
              </w:rPr>
            </w:pPr>
          </w:p>
          <w:p w14:paraId="1353AE54" w14:textId="77777777" w:rsidR="00744E8A" w:rsidRDefault="00744E8A" w:rsidP="001734FE">
            <w:pPr>
              <w:spacing w:after="0" w:line="240" w:lineRule="auto"/>
              <w:ind w:left="360" w:right="324"/>
              <w:rPr>
                <w:rFonts w:ascii="Times New Roman" w:hAnsi="Times New Roman"/>
              </w:rPr>
            </w:pPr>
          </w:p>
          <w:p w14:paraId="0C539846" w14:textId="77777777" w:rsidR="00744E8A" w:rsidRDefault="00744E8A" w:rsidP="001734FE">
            <w:pPr>
              <w:spacing w:after="0" w:line="240" w:lineRule="auto"/>
              <w:ind w:left="360" w:right="324"/>
              <w:rPr>
                <w:rFonts w:ascii="Times New Roman" w:hAnsi="Times New Roman"/>
              </w:rPr>
            </w:pPr>
          </w:p>
          <w:p w14:paraId="7E055B0A" w14:textId="77777777" w:rsidR="00744E8A" w:rsidRDefault="00744E8A" w:rsidP="001734FE">
            <w:pPr>
              <w:spacing w:after="0" w:line="240" w:lineRule="auto"/>
              <w:ind w:left="360" w:right="324"/>
              <w:rPr>
                <w:rFonts w:ascii="Times New Roman" w:hAnsi="Times New Roman"/>
              </w:rPr>
            </w:pPr>
          </w:p>
          <w:p w14:paraId="2E8295E1" w14:textId="77777777" w:rsidR="00744E8A" w:rsidRDefault="00744E8A" w:rsidP="001734FE">
            <w:pPr>
              <w:spacing w:after="0" w:line="240" w:lineRule="auto"/>
              <w:ind w:left="360" w:right="324"/>
              <w:rPr>
                <w:rFonts w:ascii="Times New Roman" w:hAnsi="Times New Roman"/>
              </w:rPr>
            </w:pPr>
          </w:p>
          <w:p w14:paraId="62BCAD55" w14:textId="77777777" w:rsidR="00744E8A" w:rsidRDefault="00744E8A" w:rsidP="001734FE">
            <w:pPr>
              <w:spacing w:after="0" w:line="240" w:lineRule="auto"/>
              <w:ind w:left="360" w:right="324"/>
              <w:rPr>
                <w:rFonts w:ascii="Times New Roman" w:hAnsi="Times New Roman"/>
              </w:rPr>
            </w:pPr>
          </w:p>
          <w:p w14:paraId="7B52727D" w14:textId="77777777" w:rsidR="00744E8A" w:rsidRDefault="00744E8A" w:rsidP="001734FE">
            <w:pPr>
              <w:spacing w:after="0" w:line="240" w:lineRule="auto"/>
              <w:ind w:left="360" w:right="324"/>
              <w:rPr>
                <w:rFonts w:ascii="Times New Roman" w:hAnsi="Times New Roman"/>
              </w:rPr>
            </w:pPr>
          </w:p>
          <w:p w14:paraId="24FF12BC" w14:textId="77777777" w:rsidR="00744E8A" w:rsidRDefault="00744E8A" w:rsidP="001734FE">
            <w:pPr>
              <w:spacing w:after="0" w:line="240" w:lineRule="auto"/>
              <w:ind w:left="360" w:right="324"/>
              <w:rPr>
                <w:rFonts w:ascii="Times New Roman" w:hAnsi="Times New Roman"/>
              </w:rPr>
            </w:pPr>
          </w:p>
          <w:p w14:paraId="687E6A5F" w14:textId="77777777" w:rsidR="00744E8A" w:rsidRDefault="00744E8A" w:rsidP="001734FE">
            <w:pPr>
              <w:spacing w:after="0" w:line="240" w:lineRule="auto"/>
              <w:ind w:left="360" w:right="324"/>
              <w:rPr>
                <w:rFonts w:ascii="Times New Roman" w:hAnsi="Times New Roman"/>
              </w:rPr>
            </w:pPr>
          </w:p>
          <w:p w14:paraId="54C3A191" w14:textId="77777777" w:rsidR="00744E8A" w:rsidRDefault="00744E8A" w:rsidP="001734FE">
            <w:pPr>
              <w:spacing w:after="0" w:line="240" w:lineRule="auto"/>
              <w:ind w:left="360" w:right="324"/>
              <w:rPr>
                <w:rFonts w:ascii="Times New Roman" w:hAnsi="Times New Roman"/>
              </w:rPr>
            </w:pPr>
          </w:p>
          <w:p w14:paraId="24C89903" w14:textId="77777777" w:rsidR="00744E8A" w:rsidRDefault="00744E8A" w:rsidP="00744E8A">
            <w:pPr>
              <w:spacing w:after="0" w:line="240" w:lineRule="auto"/>
              <w:ind w:left="360" w:right="324"/>
              <w:rPr>
                <w:rFonts w:ascii="Times New Roman" w:hAnsi="Times New Roman"/>
                <w:sz w:val="20"/>
                <w:szCs w:val="20"/>
              </w:rPr>
            </w:pPr>
            <w:r w:rsidRPr="00545741">
              <w:rPr>
                <w:rFonts w:ascii="Times New Roman" w:hAnsi="Times New Roman"/>
                <w:b/>
                <w:sz w:val="20"/>
                <w:szCs w:val="20"/>
              </w:rPr>
              <w:t>K.OA.1</w:t>
            </w:r>
            <w:r w:rsidRPr="00545741">
              <w:rPr>
                <w:rFonts w:ascii="Times New Roman" w:hAnsi="Times New Roman"/>
                <w:sz w:val="20"/>
                <w:szCs w:val="20"/>
              </w:rPr>
              <w:t xml:space="preserve">:  Represent addition and subtraction with objects, fingers, mental images, drawings, </w:t>
            </w:r>
            <w:proofErr w:type="gramStart"/>
            <w:r w:rsidRPr="00545741">
              <w:rPr>
                <w:rFonts w:ascii="Times New Roman" w:hAnsi="Times New Roman"/>
                <w:sz w:val="20"/>
                <w:szCs w:val="20"/>
              </w:rPr>
              <w:t>sounds (e.g., claps), acting out situations, verbal explanations, expressions, or equations</w:t>
            </w:r>
            <w:proofErr w:type="gramEnd"/>
            <w:r w:rsidRPr="00545741">
              <w:rPr>
                <w:rFonts w:ascii="Times New Roman" w:hAnsi="Times New Roman"/>
                <w:sz w:val="20"/>
                <w:szCs w:val="20"/>
              </w:rPr>
              <w:t>.  (Note:  Drawings need not show details, but should show the mathematics in the problem -- this applies wherever drawings are mentioned in the Standards.)</w:t>
            </w:r>
          </w:p>
          <w:p w14:paraId="3EA2C5E8" w14:textId="77777777" w:rsidR="00744E8A" w:rsidRDefault="00744E8A" w:rsidP="00744E8A">
            <w:pPr>
              <w:spacing w:after="0" w:line="240" w:lineRule="auto"/>
              <w:ind w:left="360" w:right="324"/>
              <w:rPr>
                <w:rFonts w:ascii="Times New Roman" w:hAnsi="Times New Roman"/>
                <w:sz w:val="20"/>
                <w:szCs w:val="20"/>
              </w:rPr>
            </w:pPr>
            <w:r w:rsidRPr="00E432E9">
              <w:rPr>
                <w:rFonts w:ascii="Times New Roman" w:hAnsi="Times New Roman"/>
                <w:b/>
                <w:sz w:val="20"/>
                <w:szCs w:val="20"/>
              </w:rPr>
              <w:t>PA2.2.K.A.1:</w:t>
            </w:r>
            <w:r>
              <w:rPr>
                <w:rFonts w:ascii="Times New Roman" w:hAnsi="Times New Roman"/>
                <w:sz w:val="20"/>
                <w:szCs w:val="20"/>
              </w:rPr>
              <w:t xml:space="preserve"> Extend the concepts of putting together and taking apart to add and subtract within 10.</w:t>
            </w:r>
          </w:p>
          <w:p w14:paraId="058F2981" w14:textId="77777777" w:rsidR="00744E8A" w:rsidRPr="00545741" w:rsidRDefault="00744E8A" w:rsidP="00744E8A">
            <w:pPr>
              <w:spacing w:after="0" w:line="240" w:lineRule="auto"/>
              <w:ind w:left="360" w:right="324"/>
              <w:rPr>
                <w:rFonts w:ascii="Times New Roman" w:hAnsi="Times New Roman"/>
                <w:sz w:val="20"/>
                <w:szCs w:val="20"/>
              </w:rPr>
            </w:pPr>
          </w:p>
          <w:p w14:paraId="6037F3A2" w14:textId="77777777" w:rsidR="00744E8A" w:rsidRPr="00E432E9" w:rsidRDefault="00744E8A" w:rsidP="00744E8A">
            <w:pPr>
              <w:widowControl w:val="0"/>
              <w:autoSpaceDE w:val="0"/>
              <w:autoSpaceDN w:val="0"/>
              <w:adjustRightInd w:val="0"/>
              <w:spacing w:after="0" w:line="240" w:lineRule="auto"/>
              <w:rPr>
                <w:rFonts w:ascii="Times New Roman" w:hAnsi="Times New Roman"/>
                <w:b/>
                <w:color w:val="000000"/>
                <w:sz w:val="16"/>
                <w:szCs w:val="16"/>
              </w:rPr>
            </w:pPr>
            <w:r w:rsidRPr="00E432E9">
              <w:rPr>
                <w:rFonts w:ascii="Times New Roman" w:hAnsi="Times New Roman"/>
                <w:b/>
                <w:color w:val="000000"/>
                <w:sz w:val="16"/>
                <w:szCs w:val="16"/>
              </w:rPr>
              <w:t>•Represent addition in the following ways:</w:t>
            </w:r>
          </w:p>
          <w:p w14:paraId="5D8A696A" w14:textId="77777777" w:rsidR="00744E8A" w:rsidRPr="00545741" w:rsidRDefault="00744E8A" w:rsidP="00744E8A">
            <w:pPr>
              <w:widowControl w:val="0"/>
              <w:autoSpaceDE w:val="0"/>
              <w:autoSpaceDN w:val="0"/>
              <w:adjustRightInd w:val="0"/>
              <w:spacing w:after="0" w:line="240" w:lineRule="auto"/>
              <w:rPr>
                <w:rFonts w:ascii="Times New Roman" w:hAnsi="Times New Roman"/>
                <w:color w:val="000000"/>
                <w:sz w:val="16"/>
                <w:szCs w:val="16"/>
              </w:rPr>
            </w:pPr>
            <w:r w:rsidRPr="00545741">
              <w:rPr>
                <w:rFonts w:ascii="Times New Roman" w:hAnsi="Times New Roman"/>
                <w:color w:val="000000"/>
                <w:sz w:val="16"/>
                <w:szCs w:val="16"/>
              </w:rPr>
              <w:t xml:space="preserve">•Using fingers, objects, </w:t>
            </w:r>
            <w:proofErr w:type="spellStart"/>
            <w:r w:rsidRPr="00545741">
              <w:rPr>
                <w:rFonts w:ascii="Times New Roman" w:hAnsi="Times New Roman"/>
                <w:color w:val="000000"/>
                <w:sz w:val="16"/>
                <w:szCs w:val="16"/>
              </w:rPr>
              <w:t>manipulatives</w:t>
            </w:r>
            <w:proofErr w:type="spellEnd"/>
            <w:r w:rsidRPr="00545741">
              <w:rPr>
                <w:rFonts w:ascii="Times New Roman" w:hAnsi="Times New Roman"/>
                <w:color w:val="000000"/>
                <w:sz w:val="16"/>
                <w:szCs w:val="16"/>
              </w:rPr>
              <w:t xml:space="preserve">, sounds, or people to represent what is being added together (or represent one quantity being to another), and then determining the total/sum. </w:t>
            </w:r>
          </w:p>
          <w:p w14:paraId="21FAE000" w14:textId="77777777" w:rsidR="00744E8A" w:rsidRPr="00545741" w:rsidRDefault="00744E8A" w:rsidP="00744E8A">
            <w:pPr>
              <w:widowControl w:val="0"/>
              <w:autoSpaceDE w:val="0"/>
              <w:autoSpaceDN w:val="0"/>
              <w:adjustRightInd w:val="0"/>
              <w:spacing w:after="0" w:line="240" w:lineRule="auto"/>
              <w:rPr>
                <w:rFonts w:ascii="Times New Roman" w:hAnsi="Times New Roman"/>
                <w:color w:val="000000"/>
                <w:sz w:val="16"/>
                <w:szCs w:val="16"/>
              </w:rPr>
            </w:pPr>
            <w:r w:rsidRPr="00545741">
              <w:rPr>
                <w:rFonts w:ascii="Times New Roman" w:hAnsi="Times New Roman"/>
                <w:color w:val="000000"/>
                <w:sz w:val="16"/>
                <w:szCs w:val="16"/>
              </w:rPr>
              <w:t xml:space="preserve">•Drawing pictures of the objects to represent what is being added together (or represent one quantity being to another), and then determining the total/sum. </w:t>
            </w:r>
          </w:p>
          <w:p w14:paraId="30702755" w14:textId="77777777" w:rsidR="00744E8A" w:rsidRPr="00545741" w:rsidRDefault="00744E8A" w:rsidP="00744E8A">
            <w:pPr>
              <w:widowControl w:val="0"/>
              <w:autoSpaceDE w:val="0"/>
              <w:autoSpaceDN w:val="0"/>
              <w:adjustRightInd w:val="0"/>
              <w:spacing w:after="0" w:line="240" w:lineRule="auto"/>
              <w:rPr>
                <w:rFonts w:ascii="Times New Roman" w:hAnsi="Times New Roman"/>
                <w:color w:val="000000"/>
                <w:sz w:val="16"/>
                <w:szCs w:val="16"/>
              </w:rPr>
            </w:pPr>
            <w:r w:rsidRPr="00545741">
              <w:rPr>
                <w:rFonts w:ascii="Times New Roman" w:hAnsi="Times New Roman"/>
                <w:color w:val="000000"/>
                <w:sz w:val="16"/>
                <w:szCs w:val="16"/>
              </w:rPr>
              <w:t xml:space="preserve">•Verbally explaining the how to find the answer to the addition problem. </w:t>
            </w:r>
          </w:p>
          <w:p w14:paraId="59A1BEB8" w14:textId="77777777" w:rsidR="00744E8A" w:rsidRPr="00545741" w:rsidRDefault="00744E8A" w:rsidP="00744E8A">
            <w:pPr>
              <w:widowControl w:val="0"/>
              <w:autoSpaceDE w:val="0"/>
              <w:autoSpaceDN w:val="0"/>
              <w:adjustRightInd w:val="0"/>
              <w:spacing w:after="0" w:line="240" w:lineRule="auto"/>
              <w:rPr>
                <w:rFonts w:ascii="Times New Roman" w:hAnsi="Times New Roman"/>
                <w:color w:val="000000"/>
                <w:sz w:val="16"/>
                <w:szCs w:val="16"/>
              </w:rPr>
            </w:pPr>
            <w:r w:rsidRPr="00545741">
              <w:rPr>
                <w:rFonts w:ascii="Times New Roman" w:hAnsi="Times New Roman"/>
                <w:color w:val="000000"/>
                <w:sz w:val="16"/>
                <w:szCs w:val="16"/>
              </w:rPr>
              <w:t xml:space="preserve">•Writing an addition expression (e.g., 4 + 3). </w:t>
            </w:r>
          </w:p>
          <w:p w14:paraId="2D1E86B1" w14:textId="77777777" w:rsidR="00744E8A" w:rsidRPr="00545741" w:rsidRDefault="00744E8A" w:rsidP="00744E8A">
            <w:pPr>
              <w:widowControl w:val="0"/>
              <w:autoSpaceDE w:val="0"/>
              <w:autoSpaceDN w:val="0"/>
              <w:adjustRightInd w:val="0"/>
              <w:spacing w:after="0" w:line="240" w:lineRule="auto"/>
              <w:rPr>
                <w:rFonts w:ascii="Times New Roman" w:hAnsi="Times New Roman"/>
                <w:color w:val="000000"/>
                <w:sz w:val="16"/>
                <w:szCs w:val="16"/>
              </w:rPr>
            </w:pPr>
            <w:r w:rsidRPr="00545741">
              <w:rPr>
                <w:rFonts w:ascii="Times New Roman" w:hAnsi="Times New Roman"/>
                <w:color w:val="000000"/>
                <w:sz w:val="16"/>
                <w:szCs w:val="16"/>
              </w:rPr>
              <w:t xml:space="preserve">•Writing an equation (e.g., 4 + 3 = 7). </w:t>
            </w:r>
          </w:p>
          <w:p w14:paraId="0721F2B8" w14:textId="77777777" w:rsidR="00744E8A" w:rsidRPr="00E432E9" w:rsidRDefault="00744E8A" w:rsidP="00744E8A">
            <w:pPr>
              <w:widowControl w:val="0"/>
              <w:autoSpaceDE w:val="0"/>
              <w:autoSpaceDN w:val="0"/>
              <w:adjustRightInd w:val="0"/>
              <w:spacing w:after="0" w:line="240" w:lineRule="auto"/>
              <w:rPr>
                <w:rFonts w:ascii="Times New Roman" w:hAnsi="Times New Roman"/>
                <w:b/>
                <w:color w:val="000000"/>
                <w:sz w:val="16"/>
                <w:szCs w:val="16"/>
              </w:rPr>
            </w:pPr>
            <w:r w:rsidRPr="00E432E9">
              <w:rPr>
                <w:rFonts w:ascii="Times New Roman" w:hAnsi="Times New Roman"/>
                <w:b/>
                <w:color w:val="000000"/>
                <w:sz w:val="16"/>
                <w:szCs w:val="16"/>
              </w:rPr>
              <w:t>•Represent subtraction in the following ways:</w:t>
            </w:r>
          </w:p>
          <w:p w14:paraId="3C693C15" w14:textId="77777777" w:rsidR="00744E8A" w:rsidRPr="00545741" w:rsidRDefault="00744E8A" w:rsidP="00744E8A">
            <w:pPr>
              <w:widowControl w:val="0"/>
              <w:autoSpaceDE w:val="0"/>
              <w:autoSpaceDN w:val="0"/>
              <w:adjustRightInd w:val="0"/>
              <w:spacing w:after="0" w:line="240" w:lineRule="auto"/>
              <w:rPr>
                <w:rFonts w:ascii="Times New Roman" w:hAnsi="Times New Roman"/>
                <w:color w:val="000000"/>
                <w:sz w:val="16"/>
                <w:szCs w:val="16"/>
              </w:rPr>
            </w:pPr>
            <w:r w:rsidRPr="00545741">
              <w:rPr>
                <w:rFonts w:ascii="Times New Roman" w:hAnsi="Times New Roman"/>
                <w:color w:val="000000"/>
                <w:sz w:val="16"/>
                <w:szCs w:val="16"/>
              </w:rPr>
              <w:t xml:space="preserve">•Using fingers, objects, </w:t>
            </w:r>
            <w:proofErr w:type="spellStart"/>
            <w:r w:rsidRPr="00545741">
              <w:rPr>
                <w:rFonts w:ascii="Times New Roman" w:hAnsi="Times New Roman"/>
                <w:color w:val="000000"/>
                <w:sz w:val="16"/>
                <w:szCs w:val="16"/>
              </w:rPr>
              <w:t>manipulatives</w:t>
            </w:r>
            <w:proofErr w:type="spellEnd"/>
            <w:r w:rsidRPr="00545741">
              <w:rPr>
                <w:rFonts w:ascii="Times New Roman" w:hAnsi="Times New Roman"/>
                <w:color w:val="000000"/>
                <w:sz w:val="16"/>
                <w:szCs w:val="16"/>
              </w:rPr>
              <w:t xml:space="preserve">, or people to represent the starting amount in a subtraction problem, and physically taking away or removing what is supposed to be subtracted, and then counting what’s leftover to determine the difference. </w:t>
            </w:r>
          </w:p>
          <w:p w14:paraId="2C32D729" w14:textId="77777777" w:rsidR="00744E8A" w:rsidRPr="00545741" w:rsidRDefault="00744E8A" w:rsidP="00744E8A">
            <w:pPr>
              <w:widowControl w:val="0"/>
              <w:autoSpaceDE w:val="0"/>
              <w:autoSpaceDN w:val="0"/>
              <w:adjustRightInd w:val="0"/>
              <w:spacing w:after="0" w:line="240" w:lineRule="auto"/>
              <w:rPr>
                <w:rFonts w:ascii="Times New Roman" w:hAnsi="Times New Roman"/>
                <w:color w:val="000000"/>
                <w:sz w:val="16"/>
                <w:szCs w:val="16"/>
              </w:rPr>
            </w:pPr>
            <w:r w:rsidRPr="00545741">
              <w:rPr>
                <w:rFonts w:ascii="Times New Roman" w:hAnsi="Times New Roman"/>
                <w:color w:val="000000"/>
                <w:sz w:val="16"/>
                <w:szCs w:val="16"/>
              </w:rPr>
              <w:t xml:space="preserve">•Drawing pictures of the objects to represent the starting amount in a subtraction problem and crossing out or separating what is supposed to be subtracted, and then determining the difference. </w:t>
            </w:r>
          </w:p>
          <w:p w14:paraId="3574F817" w14:textId="77777777" w:rsidR="00744E8A" w:rsidRPr="00545741" w:rsidRDefault="00744E8A" w:rsidP="00744E8A">
            <w:pPr>
              <w:widowControl w:val="0"/>
              <w:autoSpaceDE w:val="0"/>
              <w:autoSpaceDN w:val="0"/>
              <w:adjustRightInd w:val="0"/>
              <w:spacing w:after="0" w:line="240" w:lineRule="auto"/>
              <w:rPr>
                <w:rFonts w:ascii="Times New Roman" w:hAnsi="Times New Roman"/>
                <w:color w:val="000000"/>
                <w:sz w:val="16"/>
                <w:szCs w:val="16"/>
              </w:rPr>
            </w:pPr>
            <w:r w:rsidRPr="00545741">
              <w:rPr>
                <w:rFonts w:ascii="Times New Roman" w:hAnsi="Times New Roman"/>
                <w:color w:val="000000"/>
                <w:sz w:val="16"/>
                <w:szCs w:val="16"/>
              </w:rPr>
              <w:t xml:space="preserve">•Verbally explaining the how to find the answer to the addition problem. </w:t>
            </w:r>
          </w:p>
          <w:p w14:paraId="635E6D09" w14:textId="77777777" w:rsidR="00744E8A" w:rsidRPr="00545741" w:rsidRDefault="00744E8A" w:rsidP="00744E8A">
            <w:pPr>
              <w:widowControl w:val="0"/>
              <w:autoSpaceDE w:val="0"/>
              <w:autoSpaceDN w:val="0"/>
              <w:adjustRightInd w:val="0"/>
              <w:spacing w:after="0" w:line="240" w:lineRule="auto"/>
              <w:rPr>
                <w:rFonts w:ascii="Times New Roman" w:hAnsi="Times New Roman"/>
                <w:color w:val="000000"/>
                <w:sz w:val="16"/>
                <w:szCs w:val="16"/>
              </w:rPr>
            </w:pPr>
            <w:r w:rsidRPr="00545741">
              <w:rPr>
                <w:rFonts w:ascii="Times New Roman" w:hAnsi="Times New Roman"/>
                <w:color w:val="000000"/>
                <w:sz w:val="16"/>
                <w:szCs w:val="16"/>
              </w:rPr>
              <w:t xml:space="preserve">•Writing a subtraction expression (e.g., 7 – 3) </w:t>
            </w:r>
          </w:p>
          <w:p w14:paraId="3889D494" w14:textId="77777777" w:rsidR="00744E8A" w:rsidRDefault="00744E8A" w:rsidP="00744E8A">
            <w:pPr>
              <w:widowControl w:val="0"/>
              <w:autoSpaceDE w:val="0"/>
              <w:autoSpaceDN w:val="0"/>
              <w:adjustRightInd w:val="0"/>
              <w:spacing w:after="0" w:line="240" w:lineRule="auto"/>
              <w:rPr>
                <w:rFonts w:ascii="Times New Roman" w:hAnsi="Times New Roman"/>
                <w:color w:val="000000"/>
                <w:sz w:val="18"/>
              </w:rPr>
            </w:pPr>
            <w:r w:rsidRPr="00545741">
              <w:rPr>
                <w:rFonts w:ascii="Times New Roman" w:hAnsi="Times New Roman"/>
                <w:color w:val="000000"/>
                <w:sz w:val="16"/>
                <w:szCs w:val="16"/>
              </w:rPr>
              <w:t>•Writing a subtraction equation (e.g., 7 – 3 = 4)</w:t>
            </w:r>
            <w:r w:rsidRPr="000B0C71">
              <w:rPr>
                <w:rFonts w:ascii="Times New Roman" w:hAnsi="Times New Roman"/>
                <w:color w:val="000000"/>
                <w:sz w:val="18"/>
              </w:rPr>
              <w:t xml:space="preserve"> </w:t>
            </w:r>
          </w:p>
          <w:p w14:paraId="1AACF13C" w14:textId="77777777" w:rsidR="00744E8A" w:rsidRPr="00646220" w:rsidRDefault="00744E8A" w:rsidP="00744E8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w:t>
            </w:r>
            <w:r w:rsidRPr="00646220">
              <w:rPr>
                <w:rFonts w:ascii="Times New Roman" w:hAnsi="Times New Roman"/>
                <w:sz w:val="16"/>
                <w:szCs w:val="16"/>
              </w:rPr>
              <w:t>Common Core State Standards for Mathematics states, “Kindergarten students should see addition and</w:t>
            </w:r>
            <w:r>
              <w:rPr>
                <w:rFonts w:ascii="Times New Roman" w:hAnsi="Times New Roman"/>
                <w:sz w:val="16"/>
                <w:szCs w:val="16"/>
              </w:rPr>
              <w:t xml:space="preserve"> </w:t>
            </w:r>
            <w:r w:rsidRPr="00646220">
              <w:rPr>
                <w:rFonts w:ascii="Times New Roman" w:hAnsi="Times New Roman"/>
                <w:sz w:val="16"/>
                <w:szCs w:val="16"/>
              </w:rPr>
              <w:t>subtraction equations, and student writing of equations in kindergarten is encouraged, but it is not required.”</w:t>
            </w:r>
          </w:p>
          <w:p w14:paraId="701A1675" w14:textId="77AF3880" w:rsidR="00744E8A" w:rsidRDefault="00744E8A" w:rsidP="00744E8A">
            <w:pPr>
              <w:spacing w:after="0" w:line="240" w:lineRule="auto"/>
              <w:ind w:left="360" w:right="324"/>
              <w:rPr>
                <w:rFonts w:ascii="Times New Roman" w:hAnsi="Times New Roman"/>
              </w:rPr>
            </w:pPr>
            <w:r w:rsidRPr="00646220">
              <w:rPr>
                <w:rFonts w:ascii="Times New Roman" w:hAnsi="Times New Roman"/>
                <w:sz w:val="16"/>
                <w:szCs w:val="16"/>
              </w:rPr>
              <w:t>Please note that it is not until First Grade when “Understand the meaning of the equal sign” is an expectation</w:t>
            </w:r>
            <w:r>
              <w:rPr>
                <w:rFonts w:ascii="Times New Roman" w:hAnsi="Times New Roman"/>
                <w:sz w:val="16"/>
                <w:szCs w:val="16"/>
              </w:rPr>
              <w:t xml:space="preserve"> </w:t>
            </w:r>
            <w:r w:rsidRPr="00646220">
              <w:rPr>
                <w:rFonts w:ascii="Times New Roman" w:hAnsi="Times New Roman"/>
                <w:sz w:val="16"/>
                <w:szCs w:val="16"/>
              </w:rPr>
              <w:t>(1.OA.7).</w:t>
            </w:r>
          </w:p>
          <w:p w14:paraId="33DC7E17" w14:textId="77777777" w:rsidR="00744E8A" w:rsidRDefault="00744E8A" w:rsidP="001734FE">
            <w:pPr>
              <w:spacing w:after="0" w:line="240" w:lineRule="auto"/>
              <w:ind w:left="360" w:right="324"/>
              <w:rPr>
                <w:rFonts w:ascii="Times New Roman" w:hAnsi="Times New Roman"/>
              </w:rPr>
            </w:pPr>
          </w:p>
          <w:p w14:paraId="2CDE0E4D" w14:textId="77777777" w:rsidR="00744E8A" w:rsidRDefault="00744E8A" w:rsidP="001734FE">
            <w:pPr>
              <w:spacing w:after="0" w:line="240" w:lineRule="auto"/>
              <w:ind w:left="360" w:right="324"/>
              <w:rPr>
                <w:rFonts w:ascii="Times New Roman" w:hAnsi="Times New Roman"/>
              </w:rPr>
            </w:pPr>
          </w:p>
          <w:p w14:paraId="5DD7608F" w14:textId="77777777" w:rsidR="00744E8A" w:rsidRDefault="00744E8A" w:rsidP="001734FE">
            <w:pPr>
              <w:spacing w:after="0" w:line="240" w:lineRule="auto"/>
              <w:ind w:left="360" w:right="324"/>
              <w:rPr>
                <w:rFonts w:ascii="Times New Roman" w:hAnsi="Times New Roman"/>
              </w:rPr>
            </w:pPr>
          </w:p>
          <w:p w14:paraId="2AA03DD2" w14:textId="77777777" w:rsidR="00744E8A" w:rsidRDefault="00744E8A" w:rsidP="001734FE">
            <w:pPr>
              <w:spacing w:after="0" w:line="240" w:lineRule="auto"/>
              <w:ind w:left="360" w:right="324"/>
              <w:rPr>
                <w:rFonts w:ascii="Times New Roman" w:hAnsi="Times New Roman"/>
              </w:rPr>
            </w:pPr>
          </w:p>
          <w:p w14:paraId="60705C08" w14:textId="77777777" w:rsidR="00744E8A" w:rsidRDefault="00744E8A" w:rsidP="001734FE">
            <w:pPr>
              <w:spacing w:after="0" w:line="240" w:lineRule="auto"/>
              <w:ind w:left="360" w:right="324"/>
              <w:rPr>
                <w:rFonts w:ascii="Times New Roman" w:hAnsi="Times New Roman"/>
              </w:rPr>
            </w:pPr>
          </w:p>
          <w:p w14:paraId="51878854" w14:textId="77777777" w:rsidR="00744E8A" w:rsidRDefault="00744E8A" w:rsidP="001734FE">
            <w:pPr>
              <w:spacing w:after="0" w:line="240" w:lineRule="auto"/>
              <w:ind w:left="360" w:right="324"/>
              <w:rPr>
                <w:rFonts w:ascii="Times New Roman" w:hAnsi="Times New Roman"/>
              </w:rPr>
            </w:pPr>
          </w:p>
          <w:p w14:paraId="5785EE28" w14:textId="77777777" w:rsidR="00744E8A" w:rsidRDefault="00744E8A" w:rsidP="001734FE">
            <w:pPr>
              <w:spacing w:after="0" w:line="240" w:lineRule="auto"/>
              <w:ind w:left="360" w:right="324"/>
              <w:rPr>
                <w:rFonts w:ascii="Times New Roman" w:hAnsi="Times New Roman"/>
              </w:rPr>
            </w:pPr>
          </w:p>
          <w:p w14:paraId="480E6719" w14:textId="77777777" w:rsidR="00744E8A" w:rsidRDefault="00744E8A" w:rsidP="001734FE">
            <w:pPr>
              <w:spacing w:after="0" w:line="240" w:lineRule="auto"/>
              <w:ind w:left="360" w:right="324"/>
              <w:rPr>
                <w:rFonts w:ascii="Times New Roman" w:hAnsi="Times New Roman"/>
              </w:rPr>
            </w:pPr>
          </w:p>
          <w:p w14:paraId="6B95F981" w14:textId="77777777" w:rsidR="00744E8A" w:rsidRDefault="00744E8A" w:rsidP="001734FE">
            <w:pPr>
              <w:spacing w:after="0" w:line="240" w:lineRule="auto"/>
              <w:ind w:left="360" w:right="324"/>
              <w:rPr>
                <w:rFonts w:ascii="Times New Roman" w:hAnsi="Times New Roman"/>
              </w:rPr>
            </w:pPr>
          </w:p>
          <w:p w14:paraId="7391B861" w14:textId="77777777" w:rsidR="00744E8A" w:rsidRDefault="00744E8A" w:rsidP="001734FE">
            <w:pPr>
              <w:spacing w:after="0" w:line="240" w:lineRule="auto"/>
              <w:ind w:left="360" w:right="324"/>
              <w:rPr>
                <w:rFonts w:ascii="Times New Roman" w:hAnsi="Times New Roman"/>
              </w:rPr>
            </w:pPr>
          </w:p>
          <w:p w14:paraId="385B5E72" w14:textId="77777777" w:rsidR="00744E8A" w:rsidRDefault="00744E8A" w:rsidP="001734FE">
            <w:pPr>
              <w:spacing w:after="0" w:line="240" w:lineRule="auto"/>
              <w:ind w:left="360" w:right="324"/>
              <w:rPr>
                <w:rFonts w:ascii="Times New Roman" w:hAnsi="Times New Roman"/>
              </w:rPr>
            </w:pPr>
          </w:p>
          <w:p w14:paraId="244302F9" w14:textId="77777777" w:rsidR="00744E8A" w:rsidRDefault="00744E8A" w:rsidP="001734FE">
            <w:pPr>
              <w:spacing w:after="0" w:line="240" w:lineRule="auto"/>
              <w:ind w:left="360" w:right="324"/>
              <w:rPr>
                <w:rFonts w:ascii="Times New Roman" w:hAnsi="Times New Roman"/>
              </w:rPr>
            </w:pPr>
          </w:p>
          <w:p w14:paraId="39D5CFD7" w14:textId="77777777" w:rsidR="00744E8A" w:rsidRDefault="00744E8A" w:rsidP="001734FE">
            <w:pPr>
              <w:spacing w:after="0" w:line="240" w:lineRule="auto"/>
              <w:ind w:left="360" w:right="324"/>
              <w:rPr>
                <w:rFonts w:ascii="Times New Roman" w:hAnsi="Times New Roman"/>
              </w:rPr>
            </w:pPr>
          </w:p>
          <w:p w14:paraId="5A934C96" w14:textId="77777777" w:rsidR="00744E8A" w:rsidRDefault="00744E8A" w:rsidP="001734FE">
            <w:pPr>
              <w:spacing w:after="0" w:line="240" w:lineRule="auto"/>
              <w:ind w:left="360" w:right="324"/>
              <w:rPr>
                <w:rFonts w:ascii="Times New Roman" w:hAnsi="Times New Roman"/>
              </w:rPr>
            </w:pPr>
          </w:p>
          <w:p w14:paraId="5FEDFC65" w14:textId="77777777" w:rsidR="00744E8A" w:rsidRDefault="00744E8A" w:rsidP="001734FE">
            <w:pPr>
              <w:spacing w:after="0" w:line="240" w:lineRule="auto"/>
              <w:ind w:left="360" w:right="324"/>
              <w:rPr>
                <w:rFonts w:ascii="Times New Roman" w:hAnsi="Times New Roman"/>
              </w:rPr>
            </w:pPr>
          </w:p>
          <w:p w14:paraId="79763176" w14:textId="77777777" w:rsidR="00744E8A" w:rsidRPr="000B0C71" w:rsidRDefault="00744E8A" w:rsidP="00744E8A">
            <w:pPr>
              <w:spacing w:after="0" w:line="240" w:lineRule="auto"/>
              <w:ind w:right="324"/>
              <w:rPr>
                <w:rFonts w:ascii="Times New Roman" w:hAnsi="Times New Roman"/>
              </w:rPr>
            </w:pPr>
          </w:p>
        </w:tc>
      </w:tr>
    </w:tbl>
    <w:p w14:paraId="303746BC" w14:textId="77777777" w:rsidR="00CB4EF6" w:rsidRPr="000B0C71" w:rsidRDefault="00CB4EF6" w:rsidP="001734FE">
      <w:pPr>
        <w:spacing w:after="0" w:line="240" w:lineRule="auto"/>
        <w:rPr>
          <w:rFonts w:ascii="Times New Roman" w:hAnsi="Times New Roman"/>
        </w:rPr>
      </w:pPr>
    </w:p>
    <w:sectPr w:rsidR="00CB4EF6" w:rsidRPr="000B0C71" w:rsidSect="000B0C71">
      <w:pgSz w:w="12240" w:h="15840"/>
      <w:pgMar w:top="360" w:right="360" w:bottom="360" w:left="36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BFC"/>
    <w:rsid w:val="0005788B"/>
    <w:rsid w:val="000604D3"/>
    <w:rsid w:val="00074BFC"/>
    <w:rsid w:val="000B0C71"/>
    <w:rsid w:val="000E3D1D"/>
    <w:rsid w:val="00135CCB"/>
    <w:rsid w:val="001734FE"/>
    <w:rsid w:val="00186839"/>
    <w:rsid w:val="001C54AE"/>
    <w:rsid w:val="00214F37"/>
    <w:rsid w:val="00245A13"/>
    <w:rsid w:val="00482B96"/>
    <w:rsid w:val="00545741"/>
    <w:rsid w:val="00646220"/>
    <w:rsid w:val="00677CC2"/>
    <w:rsid w:val="00744E8A"/>
    <w:rsid w:val="007F6C2D"/>
    <w:rsid w:val="00847639"/>
    <w:rsid w:val="008A679C"/>
    <w:rsid w:val="008D6D39"/>
    <w:rsid w:val="00934F47"/>
    <w:rsid w:val="009F2EF9"/>
    <w:rsid w:val="00C35D13"/>
    <w:rsid w:val="00CB4EF6"/>
    <w:rsid w:val="00E273E6"/>
    <w:rsid w:val="00E432E9"/>
    <w:rsid w:val="00E572F6"/>
    <w:rsid w:val="00E85EE3"/>
    <w:rsid w:val="00F239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6176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F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74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34F47"/>
    <w:pPr>
      <w:widowControl w:val="0"/>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8</Pages>
  <Words>3045</Words>
  <Characters>17362</Characters>
  <Application>Microsoft Macintosh Word</Application>
  <DocSecurity>0</DocSecurity>
  <Lines>144</Lines>
  <Paragraphs>40</Paragraphs>
  <ScaleCrop>false</ScaleCrop>
  <Company/>
  <LinksUpToDate>false</LinksUpToDate>
  <CharactersWithSpaces>20367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subject/>
  <dc:creator>Wesley Yuu</dc:creator>
  <cp:keywords/>
  <cp:lastModifiedBy>Sallie Kaan</cp:lastModifiedBy>
  <cp:revision>37</cp:revision>
  <cp:lastPrinted>2012-06-07T16:42:00Z</cp:lastPrinted>
  <dcterms:created xsi:type="dcterms:W3CDTF">2012-04-26T16:24:00Z</dcterms:created>
  <dcterms:modified xsi:type="dcterms:W3CDTF">2012-06-07T16:42:00Z</dcterms:modified>
</cp:coreProperties>
</file>